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071"/>
        <w:tblW w:w="0" w:type="auto"/>
        <w:tblBorders>
          <w:top w:val="single" w:sz="4" w:space="0" w:color="4B0F81"/>
          <w:bottom w:val="single" w:sz="4" w:space="0" w:color="auto"/>
        </w:tblBorders>
        <w:tblLook w:val="04A0" w:firstRow="1" w:lastRow="0" w:firstColumn="1" w:lastColumn="0" w:noHBand="0" w:noVBand="1"/>
      </w:tblPr>
      <w:tblGrid>
        <w:gridCol w:w="1762"/>
        <w:gridCol w:w="5598"/>
        <w:gridCol w:w="1598"/>
      </w:tblGrid>
      <w:tr w:rsidR="000A423B" w:rsidRPr="006F71BE" w14:paraId="3665777A" w14:textId="77777777" w:rsidTr="0012405F">
        <w:trPr>
          <w:trHeight w:val="1697"/>
        </w:trPr>
        <w:tc>
          <w:tcPr>
            <w:tcW w:w="1877" w:type="dxa"/>
            <w:shd w:val="clear" w:color="auto" w:fill="auto"/>
          </w:tcPr>
          <w:p w14:paraId="0303EE16" w14:textId="77777777" w:rsidR="000A423B" w:rsidRPr="006F71BE" w:rsidRDefault="000A423B" w:rsidP="009B4720">
            <w:pPr>
              <w:autoSpaceDE w:val="0"/>
              <w:autoSpaceDN w:val="0"/>
              <w:adjustRightInd w:val="0"/>
              <w:ind w:hanging="108"/>
              <w:jc w:val="center"/>
              <w:rPr>
                <w:rFonts w:eastAsia="Batang" w:cs="Arial"/>
                <w:b/>
                <w:bCs/>
                <w:color w:val="4F81BD"/>
                <w:kern w:val="32"/>
                <w:sz w:val="32"/>
              </w:rPr>
            </w:pPr>
          </w:p>
          <w:p w14:paraId="48D16E20" w14:textId="77777777" w:rsidR="000A423B" w:rsidRPr="006F71BE" w:rsidRDefault="000A423B" w:rsidP="009B4720">
            <w:pPr>
              <w:rPr>
                <w:rFonts w:eastAsia="Batang" w:cs="Arial"/>
                <w:sz w:val="32"/>
              </w:rPr>
            </w:pPr>
          </w:p>
          <w:p w14:paraId="257A9AF2" w14:textId="77777777" w:rsidR="000A423B" w:rsidRPr="006F71BE" w:rsidRDefault="000A423B" w:rsidP="009B4720">
            <w:pPr>
              <w:rPr>
                <w:rFonts w:eastAsia="Batang" w:cs="Arial"/>
                <w:sz w:val="32"/>
              </w:rPr>
            </w:pPr>
          </w:p>
          <w:p w14:paraId="6B96EDCF" w14:textId="77777777" w:rsidR="000A423B" w:rsidRPr="006F71BE" w:rsidRDefault="000A423B" w:rsidP="009B4720">
            <w:pPr>
              <w:jc w:val="center"/>
              <w:rPr>
                <w:rFonts w:eastAsia="Batang" w:cs="Arial"/>
                <w:color w:val="006699"/>
                <w:sz w:val="32"/>
              </w:rPr>
            </w:pPr>
          </w:p>
        </w:tc>
        <w:tc>
          <w:tcPr>
            <w:tcW w:w="5920" w:type="dxa"/>
            <w:shd w:val="clear" w:color="auto" w:fill="F2F2F2" w:themeFill="background1" w:themeFillShade="F2"/>
            <w:vAlign w:val="center"/>
          </w:tcPr>
          <w:p w14:paraId="7969EBCF" w14:textId="77777777" w:rsidR="0012405F" w:rsidRDefault="000A423B" w:rsidP="0012405F">
            <w:pPr>
              <w:keepNext/>
              <w:keepLines/>
              <w:spacing w:before="150" w:after="150"/>
              <w:jc w:val="center"/>
              <w:outlineLvl w:val="0"/>
              <w:rPr>
                <w:rFonts w:ascii="PNU" w:eastAsia="Times New Roman" w:hAnsi="PNU" w:cs="PNU"/>
                <w:b/>
                <w:bCs/>
                <w:noProof/>
                <w:sz w:val="20"/>
                <w:szCs w:val="20"/>
                <w:rtl/>
              </w:rPr>
            </w:pPr>
            <w:r w:rsidRPr="000A423B">
              <w:rPr>
                <w:rFonts w:ascii="PNU" w:eastAsia="Times New Roman" w:hAnsi="PNU" w:cs="PNU" w:hint="cs"/>
                <w:b/>
                <w:bCs/>
                <w:noProof/>
                <w:sz w:val="20"/>
                <w:szCs w:val="20"/>
                <w:rtl/>
              </w:rPr>
              <w:t>مجلة جامعة الأميرة نورة بنت عبد الرحمن للعلوم التربوية والنفسية</w:t>
            </w:r>
          </w:p>
          <w:p w14:paraId="182E0B5F" w14:textId="69016D42" w:rsidR="000A423B" w:rsidRPr="0012405F" w:rsidRDefault="000A423B" w:rsidP="0012405F">
            <w:pPr>
              <w:keepNext/>
              <w:keepLines/>
              <w:spacing w:before="150" w:after="150"/>
              <w:jc w:val="center"/>
              <w:outlineLvl w:val="0"/>
              <w:rPr>
                <w:rFonts w:ascii="Cambria Math" w:eastAsia="Times New Roman" w:hAnsi="Cambria Math"/>
                <w:b/>
                <w:bCs/>
                <w:sz w:val="20"/>
                <w:szCs w:val="20"/>
                <w:rtl/>
              </w:rPr>
            </w:pPr>
            <w:r w:rsidRPr="0012405F">
              <w:rPr>
                <w:rFonts w:ascii="Sakkal Majalla" w:eastAsia="Times New Roman" w:hAnsi="Sakkal Majalla" w:cs="Sakkal Majalla"/>
                <w:b/>
                <w:bCs/>
                <w:noProof/>
                <w:sz w:val="18"/>
                <w:szCs w:val="18"/>
              </w:rPr>
              <w:t xml:space="preserve"> </w:t>
            </w:r>
            <w:r w:rsidR="0012405F" w:rsidRPr="0012405F">
              <w:rPr>
                <w:rFonts w:asciiTheme="majorBidi" w:eastAsia="Times New Roman" w:hAnsiTheme="majorBidi" w:cstheme="majorBidi"/>
                <w:b/>
                <w:bCs/>
                <w:sz w:val="18"/>
                <w:szCs w:val="18"/>
              </w:rPr>
              <w:t>Princess</w:t>
            </w:r>
            <w:r w:rsidR="0012405F" w:rsidRPr="0012405F">
              <w:rPr>
                <w:sz w:val="21"/>
                <w:szCs w:val="21"/>
              </w:rPr>
              <w:t xml:space="preserve"> </w:t>
            </w:r>
            <w:proofErr w:type="spellStart"/>
            <w:r w:rsidR="0012405F" w:rsidRPr="0012405F">
              <w:rPr>
                <w:rFonts w:asciiTheme="majorBidi" w:eastAsia="Times New Roman" w:hAnsiTheme="majorBidi" w:cstheme="majorBidi"/>
                <w:b/>
                <w:bCs/>
                <w:sz w:val="18"/>
                <w:szCs w:val="18"/>
              </w:rPr>
              <w:t>Nourah</w:t>
            </w:r>
            <w:proofErr w:type="spellEnd"/>
            <w:r w:rsidRPr="0012405F">
              <w:rPr>
                <w:rFonts w:asciiTheme="majorBidi" w:eastAsia="Times New Roman" w:hAnsiTheme="majorBidi" w:cstheme="majorBidi"/>
                <w:b/>
                <w:bCs/>
                <w:sz w:val="18"/>
                <w:szCs w:val="18"/>
              </w:rPr>
              <w:t xml:space="preserve"> </w:t>
            </w:r>
            <w:proofErr w:type="spellStart"/>
            <w:r w:rsidRPr="0012405F">
              <w:rPr>
                <w:rFonts w:asciiTheme="majorBidi" w:eastAsia="Times New Roman" w:hAnsiTheme="majorBidi" w:cstheme="majorBidi"/>
                <w:b/>
                <w:bCs/>
                <w:sz w:val="18"/>
                <w:szCs w:val="18"/>
              </w:rPr>
              <w:t>bint</w:t>
            </w:r>
            <w:proofErr w:type="spellEnd"/>
            <w:r w:rsidRPr="0012405F">
              <w:rPr>
                <w:rFonts w:asciiTheme="majorBidi" w:eastAsia="Times New Roman" w:hAnsiTheme="majorBidi" w:cstheme="majorBidi"/>
                <w:b/>
                <w:bCs/>
                <w:sz w:val="18"/>
                <w:szCs w:val="18"/>
              </w:rPr>
              <w:t xml:space="preserve"> Abdulrahman University Journal of Educational and Psychological sciences</w:t>
            </w:r>
          </w:p>
          <w:p w14:paraId="39770804" w14:textId="77777777" w:rsidR="000A423B" w:rsidRPr="000A423B" w:rsidRDefault="000A423B" w:rsidP="0012405F">
            <w:pPr>
              <w:spacing w:after="0" w:line="276" w:lineRule="auto"/>
              <w:jc w:val="center"/>
              <w:rPr>
                <w:rFonts w:ascii="PNU" w:eastAsia="Times New Roman" w:hAnsi="PNU" w:cs="PNU" w:hint="cs"/>
                <w:noProof/>
                <w:sz w:val="16"/>
                <w:szCs w:val="16"/>
              </w:rPr>
            </w:pPr>
            <w:r w:rsidRPr="000A423B">
              <w:rPr>
                <w:rFonts w:ascii="PNU" w:eastAsia="Times New Roman" w:hAnsi="PNU" w:cs="PNU" w:hint="cs"/>
                <w:noProof/>
                <w:sz w:val="16"/>
                <w:szCs w:val="16"/>
                <w:rtl/>
              </w:rPr>
              <w:t>مجلة علمية محكمة نصف سنوية</w:t>
            </w:r>
          </w:p>
          <w:p w14:paraId="267B4664" w14:textId="64FF9CB5" w:rsidR="000A423B" w:rsidRPr="00412AEC" w:rsidRDefault="000A423B" w:rsidP="0012405F">
            <w:pPr>
              <w:spacing w:after="0" w:line="240" w:lineRule="auto"/>
              <w:jc w:val="center"/>
              <w:rPr>
                <w:rFonts w:ascii="Traditional Arabic" w:eastAsia="Times New Roman" w:hAnsi="Traditional Arabic" w:cs="Traditional Arabic"/>
                <w:noProof/>
                <w:sz w:val="24"/>
                <w:szCs w:val="24"/>
              </w:rPr>
            </w:pPr>
            <w:r w:rsidRPr="000A423B">
              <w:rPr>
                <w:rFonts w:ascii="PNU" w:eastAsia="Times New Roman" w:hAnsi="PNU" w:cs="PNU" w:hint="cs"/>
                <w:noProof/>
                <w:sz w:val="16"/>
                <w:szCs w:val="16"/>
                <w:rtl/>
              </w:rPr>
              <w:t xml:space="preserve">تصدر من كلية التربية </w:t>
            </w:r>
            <w:r>
              <w:rPr>
                <w:rFonts w:ascii="PNU" w:eastAsia="Times New Roman" w:hAnsi="PNU" w:cs="PNU" w:hint="cs"/>
                <w:noProof/>
                <w:sz w:val="16"/>
                <w:szCs w:val="16"/>
                <w:rtl/>
              </w:rPr>
              <w:t xml:space="preserve">والتنمية البشرية </w:t>
            </w:r>
            <w:r w:rsidRPr="000A423B">
              <w:rPr>
                <w:rFonts w:ascii="PNU" w:eastAsia="Times New Roman" w:hAnsi="PNU" w:cs="PNU" w:hint="cs"/>
                <w:noProof/>
                <w:sz w:val="16"/>
                <w:szCs w:val="16"/>
                <w:rtl/>
              </w:rPr>
              <w:t>في جامعة الأميرة نورة بنت عبد الرحمن</w:t>
            </w:r>
          </w:p>
        </w:tc>
        <w:tc>
          <w:tcPr>
            <w:tcW w:w="1701" w:type="dxa"/>
            <w:shd w:val="clear" w:color="auto" w:fill="auto"/>
          </w:tcPr>
          <w:p w14:paraId="62482200" w14:textId="77777777" w:rsidR="000A423B" w:rsidRPr="006F71BE" w:rsidRDefault="000A423B" w:rsidP="009B4720">
            <w:pPr>
              <w:autoSpaceDE w:val="0"/>
              <w:autoSpaceDN w:val="0"/>
              <w:adjustRightInd w:val="0"/>
              <w:ind w:right="-74"/>
              <w:jc w:val="center"/>
              <w:rPr>
                <w:rFonts w:eastAsia="Batang" w:cs="Arial"/>
                <w:b/>
                <w:bCs/>
                <w:color w:val="4F81BD"/>
                <w:kern w:val="32"/>
                <w:sz w:val="32"/>
              </w:rPr>
            </w:pPr>
          </w:p>
          <w:p w14:paraId="044D3245" w14:textId="77777777" w:rsidR="000A423B" w:rsidRPr="006F71BE" w:rsidRDefault="000A423B" w:rsidP="009B4720">
            <w:pPr>
              <w:autoSpaceDE w:val="0"/>
              <w:autoSpaceDN w:val="0"/>
              <w:adjustRightInd w:val="0"/>
              <w:jc w:val="center"/>
              <w:rPr>
                <w:rFonts w:eastAsia="Batang" w:cs="Arial"/>
                <w:b/>
                <w:bCs/>
                <w:color w:val="4F81BD"/>
                <w:kern w:val="32"/>
                <w:sz w:val="32"/>
              </w:rPr>
            </w:pPr>
          </w:p>
          <w:p w14:paraId="208E337F" w14:textId="77777777" w:rsidR="000A423B" w:rsidRPr="006F71BE" w:rsidRDefault="000A423B" w:rsidP="009B4720">
            <w:pPr>
              <w:autoSpaceDE w:val="0"/>
              <w:autoSpaceDN w:val="0"/>
              <w:adjustRightInd w:val="0"/>
              <w:jc w:val="center"/>
              <w:rPr>
                <w:rFonts w:eastAsia="Batang" w:cs="Arial"/>
                <w:b/>
                <w:bCs/>
                <w:color w:val="4F81BD"/>
                <w:kern w:val="32"/>
                <w:sz w:val="32"/>
              </w:rPr>
            </w:pPr>
            <w:r>
              <w:rPr>
                <w:noProof/>
              </w:rPr>
              <w:drawing>
                <wp:anchor distT="0" distB="0" distL="114300" distR="114300" simplePos="0" relativeHeight="251661312" behindDoc="0" locked="0" layoutInCell="1" allowOverlap="1" wp14:anchorId="6DA55A03" wp14:editId="7B7B04FF">
                  <wp:simplePos x="0" y="0"/>
                  <wp:positionH relativeFrom="column">
                    <wp:posOffset>6048375</wp:posOffset>
                  </wp:positionH>
                  <wp:positionV relativeFrom="paragraph">
                    <wp:posOffset>1365250</wp:posOffset>
                  </wp:positionV>
                  <wp:extent cx="942975" cy="11525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297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5A4BFB" w14:textId="77777777" w:rsidR="000A423B" w:rsidRPr="006F71BE" w:rsidRDefault="000A423B" w:rsidP="009B4720">
            <w:pPr>
              <w:autoSpaceDE w:val="0"/>
              <w:autoSpaceDN w:val="0"/>
              <w:adjustRightInd w:val="0"/>
              <w:jc w:val="center"/>
              <w:rPr>
                <w:rFonts w:eastAsia="Batang" w:cs="Arial"/>
                <w:b/>
                <w:bCs/>
                <w:color w:val="4F81BD"/>
                <w:kern w:val="32"/>
                <w:sz w:val="32"/>
              </w:rPr>
            </w:pPr>
            <w:r>
              <w:rPr>
                <w:noProof/>
              </w:rPr>
              <w:drawing>
                <wp:anchor distT="0" distB="0" distL="114300" distR="114300" simplePos="0" relativeHeight="251662336" behindDoc="0" locked="0" layoutInCell="1" allowOverlap="1" wp14:anchorId="397B97A8" wp14:editId="5575ECF5">
                  <wp:simplePos x="0" y="0"/>
                  <wp:positionH relativeFrom="column">
                    <wp:posOffset>6048375</wp:posOffset>
                  </wp:positionH>
                  <wp:positionV relativeFrom="paragraph">
                    <wp:posOffset>1365250</wp:posOffset>
                  </wp:positionV>
                  <wp:extent cx="942975" cy="1152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297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21A28B" w14:textId="77777777" w:rsidR="000A423B" w:rsidRPr="006F71BE" w:rsidRDefault="000A423B" w:rsidP="009B4720">
            <w:pPr>
              <w:autoSpaceDE w:val="0"/>
              <w:autoSpaceDN w:val="0"/>
              <w:adjustRightInd w:val="0"/>
              <w:jc w:val="center"/>
              <w:rPr>
                <w:rFonts w:eastAsia="Batang" w:cs="Arial"/>
                <w:b/>
                <w:bCs/>
                <w:color w:val="4F81BD"/>
                <w:kern w:val="32"/>
                <w:sz w:val="32"/>
              </w:rPr>
            </w:pPr>
          </w:p>
        </w:tc>
      </w:tr>
    </w:tbl>
    <w:p w14:paraId="62BBC32F" w14:textId="77777777" w:rsidR="00A957ED" w:rsidRDefault="00A957ED" w:rsidP="004F5BBA">
      <w:pPr>
        <w:spacing w:after="0" w:line="240" w:lineRule="auto"/>
        <w:jc w:val="center"/>
        <w:rPr>
          <w:rFonts w:ascii="Traditional Arabic" w:hAnsi="Traditional Arabic" w:cs="Traditional Arabic"/>
          <w:b/>
          <w:bCs/>
          <w:sz w:val="32"/>
          <w:szCs w:val="32"/>
          <w:rtl/>
        </w:rPr>
      </w:pPr>
    </w:p>
    <w:p w14:paraId="4577540B" w14:textId="42D78FFD" w:rsidR="004F5BBA" w:rsidRPr="007C0F88" w:rsidRDefault="004F5BBA" w:rsidP="004F5BBA">
      <w:pPr>
        <w:spacing w:after="0" w:line="240" w:lineRule="auto"/>
        <w:jc w:val="center"/>
        <w:rPr>
          <w:rFonts w:ascii="Traditional Arabic" w:hAnsi="Traditional Arabic" w:cs="Traditional Arabic"/>
          <w:b/>
          <w:bCs/>
          <w:sz w:val="32"/>
          <w:szCs w:val="32"/>
          <w:rtl/>
        </w:rPr>
      </w:pPr>
      <w:r w:rsidRPr="007C0F88">
        <w:rPr>
          <w:rFonts w:ascii="Traditional Arabic" w:hAnsi="Traditional Arabic" w:cs="Traditional Arabic"/>
          <w:b/>
          <w:bCs/>
          <w:sz w:val="32"/>
          <w:szCs w:val="32"/>
          <w:rtl/>
        </w:rPr>
        <w:t>العنوان</w:t>
      </w:r>
    </w:p>
    <w:p w14:paraId="0DE00616" w14:textId="6EFAFF5A" w:rsidR="004F5BBA" w:rsidRPr="007C0F88" w:rsidRDefault="004F5BBA" w:rsidP="004F5BBA">
      <w:pPr>
        <w:spacing w:after="0" w:line="240" w:lineRule="auto"/>
        <w:jc w:val="center"/>
        <w:rPr>
          <w:rFonts w:ascii="Traditional Arabic" w:hAnsi="Traditional Arabic" w:cs="Traditional Arabic"/>
          <w:b/>
          <w:bCs/>
          <w:sz w:val="32"/>
          <w:szCs w:val="32"/>
          <w:rtl/>
        </w:rPr>
      </w:pPr>
      <w:r w:rsidRPr="007C0F88">
        <w:rPr>
          <w:rFonts w:ascii="Traditional Arabic" w:hAnsi="Traditional Arabic" w:cs="Traditional Arabic" w:hint="cs"/>
          <w:b/>
          <w:bCs/>
          <w:sz w:val="32"/>
          <w:szCs w:val="32"/>
          <w:rtl/>
        </w:rPr>
        <w:t>اسم الباحث</w:t>
      </w:r>
      <w:r w:rsidR="00AD1048">
        <w:rPr>
          <w:rFonts w:ascii="Traditional Arabic" w:hAnsi="Traditional Arabic" w:cs="Traditional Arabic" w:hint="cs"/>
          <w:b/>
          <w:bCs/>
          <w:sz w:val="32"/>
          <w:szCs w:val="32"/>
          <w:rtl/>
        </w:rPr>
        <w:t>/ الباحثين</w:t>
      </w:r>
    </w:p>
    <w:p w14:paraId="66563688" w14:textId="2E318DC3" w:rsidR="004F5BBA" w:rsidRPr="007C0F88" w:rsidRDefault="004F5BBA" w:rsidP="004F5BBA">
      <w:pPr>
        <w:pStyle w:val="a4"/>
        <w:spacing w:after="0" w:afterAutospacing="0"/>
        <w:rPr>
          <w:rFonts w:ascii="Traditional Arabic" w:hAnsi="Traditional Arabic" w:cs="Traditional Arabic"/>
          <w:b w:val="0"/>
          <w:bCs w:val="0"/>
          <w:color w:val="000000" w:themeColor="text1"/>
          <w:sz w:val="24"/>
          <w:szCs w:val="24"/>
          <w:rtl/>
        </w:rPr>
      </w:pPr>
      <w:r w:rsidRPr="007C0F88">
        <w:rPr>
          <w:rFonts w:ascii="Traditional Arabic" w:hAnsi="Traditional Arabic" w:cs="Traditional Arabic"/>
          <w:b w:val="0"/>
          <w:bCs w:val="0"/>
          <w:color w:val="000000" w:themeColor="text1"/>
          <w:sz w:val="24"/>
          <w:szCs w:val="24"/>
          <w:rtl/>
        </w:rPr>
        <w:t xml:space="preserve">المؤسسة التي ينتمي إليها </w:t>
      </w:r>
    </w:p>
    <w:p w14:paraId="32DFE4DD" w14:textId="5AC27695" w:rsidR="004F5BBA" w:rsidRDefault="004F5BBA" w:rsidP="004F5BBA">
      <w:pPr>
        <w:pStyle w:val="a4"/>
        <w:spacing w:after="0" w:afterAutospacing="0"/>
        <w:rPr>
          <w:rFonts w:ascii="Traditional Arabic" w:hAnsi="Traditional Arabic" w:cs="Traditional Arabic"/>
          <w:b w:val="0"/>
          <w:bCs w:val="0"/>
          <w:color w:val="000000" w:themeColor="text1"/>
          <w:sz w:val="24"/>
          <w:szCs w:val="24"/>
          <w:rtl/>
        </w:rPr>
      </w:pPr>
      <w:r w:rsidRPr="007C0F88">
        <w:rPr>
          <w:rFonts w:ascii="Traditional Arabic" w:hAnsi="Traditional Arabic" w:cs="Traditional Arabic"/>
          <w:b w:val="0"/>
          <w:bCs w:val="0"/>
          <w:color w:val="000000" w:themeColor="text1"/>
          <w:sz w:val="24"/>
          <w:szCs w:val="24"/>
          <w:rtl/>
        </w:rPr>
        <w:t>البريد الإلكتروني</w:t>
      </w:r>
    </w:p>
    <w:p w14:paraId="47819C49" w14:textId="7A1A5881" w:rsidR="00AD1048" w:rsidRDefault="00AD1048" w:rsidP="00AD1048">
      <w:pPr>
        <w:pStyle w:val="a4"/>
        <w:spacing w:after="0" w:afterAutospacing="0"/>
        <w:jc w:val="left"/>
        <w:rPr>
          <w:rFonts w:ascii="Traditional Arabic" w:hAnsi="Traditional Arabic" w:cs="Traditional Arabic"/>
          <w:b w:val="0"/>
          <w:bCs w:val="0"/>
          <w:color w:val="000000" w:themeColor="text1"/>
          <w:sz w:val="24"/>
          <w:szCs w:val="24"/>
          <w:rtl/>
        </w:rPr>
      </w:pPr>
    </w:p>
    <w:p w14:paraId="0C0B737A" w14:textId="77777777" w:rsidR="00A957ED" w:rsidRDefault="00A957ED" w:rsidP="00AD1048">
      <w:pPr>
        <w:pStyle w:val="a4"/>
        <w:spacing w:after="0" w:afterAutospacing="0"/>
        <w:jc w:val="left"/>
        <w:rPr>
          <w:rFonts w:ascii="Traditional Arabic" w:hAnsi="Traditional Arabic" w:cs="Traditional Arabic"/>
          <w:b w:val="0"/>
          <w:bCs w:val="0"/>
          <w:color w:val="000000" w:themeColor="text1"/>
          <w:sz w:val="24"/>
          <w:szCs w:val="24"/>
          <w:rtl/>
        </w:rPr>
      </w:pPr>
    </w:p>
    <w:p w14:paraId="466768B3" w14:textId="77777777" w:rsidR="00A957ED" w:rsidRDefault="00A957ED" w:rsidP="00AD1048">
      <w:pPr>
        <w:pStyle w:val="a4"/>
        <w:spacing w:after="0" w:afterAutospacing="0"/>
        <w:jc w:val="left"/>
        <w:rPr>
          <w:rFonts w:ascii="Traditional Arabic" w:hAnsi="Traditional Arabic" w:cs="Traditional Arabic"/>
          <w:b w:val="0"/>
          <w:bCs w:val="0"/>
          <w:color w:val="000000" w:themeColor="text1"/>
          <w:sz w:val="24"/>
          <w:szCs w:val="24"/>
          <w:rtl/>
        </w:rPr>
      </w:pPr>
    </w:p>
    <w:p w14:paraId="15D87AA3" w14:textId="77777777" w:rsidR="00A957ED" w:rsidRDefault="00A957ED" w:rsidP="00AD1048">
      <w:pPr>
        <w:pStyle w:val="a4"/>
        <w:spacing w:after="0" w:afterAutospacing="0"/>
        <w:jc w:val="left"/>
        <w:rPr>
          <w:rFonts w:ascii="Traditional Arabic" w:hAnsi="Traditional Arabic" w:cs="Traditional Arabic"/>
          <w:b w:val="0"/>
          <w:bCs w:val="0"/>
          <w:color w:val="000000" w:themeColor="text1"/>
          <w:sz w:val="24"/>
          <w:szCs w:val="24"/>
          <w:rtl/>
        </w:rPr>
      </w:pPr>
    </w:p>
    <w:p w14:paraId="7C6DCCC6" w14:textId="6E0A350A" w:rsidR="00BD11F8" w:rsidRPr="00AA6A58" w:rsidRDefault="00BD11F8" w:rsidP="00BD11F8">
      <w:pPr>
        <w:spacing w:after="0" w:line="240" w:lineRule="auto"/>
        <w:jc w:val="center"/>
        <w:rPr>
          <w:rFonts w:asciiTheme="majorBidi" w:hAnsiTheme="majorBidi" w:cstheme="majorBidi"/>
          <w:b/>
          <w:bCs/>
          <w:sz w:val="24"/>
          <w:szCs w:val="24"/>
          <w:rtl/>
        </w:rPr>
      </w:pPr>
      <w:r w:rsidRPr="00AA6A58">
        <w:rPr>
          <w:rFonts w:asciiTheme="majorBidi" w:hAnsiTheme="majorBidi" w:cstheme="majorBidi"/>
          <w:b/>
          <w:bCs/>
          <w:sz w:val="24"/>
          <w:szCs w:val="24"/>
        </w:rPr>
        <w:t>The address</w:t>
      </w:r>
    </w:p>
    <w:p w14:paraId="1B55CBA8" w14:textId="7722ACF9" w:rsidR="00BD11F8" w:rsidRPr="006855E0" w:rsidRDefault="00BD11F8" w:rsidP="00BD11F8">
      <w:pPr>
        <w:spacing w:after="0" w:line="240" w:lineRule="auto"/>
        <w:jc w:val="center"/>
        <w:rPr>
          <w:rFonts w:asciiTheme="majorBidi" w:hAnsiTheme="majorBidi" w:cstheme="majorBidi"/>
          <w:sz w:val="24"/>
          <w:szCs w:val="24"/>
        </w:rPr>
      </w:pPr>
      <w:r w:rsidRPr="00AA6A58">
        <w:rPr>
          <w:rFonts w:asciiTheme="majorBidi" w:hAnsiTheme="majorBidi" w:cstheme="majorBidi"/>
          <w:b/>
          <w:bCs/>
          <w:sz w:val="24"/>
          <w:szCs w:val="24"/>
        </w:rPr>
        <w:t>Researcher name</w:t>
      </w:r>
    </w:p>
    <w:p w14:paraId="4572AC18" w14:textId="693BB260" w:rsidR="00BD11F8" w:rsidRPr="006855E0" w:rsidRDefault="00BD11F8" w:rsidP="00BD11F8">
      <w:pPr>
        <w:bidi w:val="0"/>
        <w:spacing w:after="0" w:line="240" w:lineRule="auto"/>
        <w:jc w:val="center"/>
        <w:rPr>
          <w:rFonts w:asciiTheme="majorBidi" w:hAnsiTheme="majorBidi" w:cstheme="majorBidi"/>
          <w:sz w:val="24"/>
          <w:szCs w:val="24"/>
        </w:rPr>
      </w:pPr>
      <w:r w:rsidRPr="006855E0">
        <w:rPr>
          <w:rFonts w:asciiTheme="majorBidi" w:hAnsiTheme="majorBidi" w:cstheme="majorBidi"/>
          <w:sz w:val="24"/>
          <w:szCs w:val="24"/>
        </w:rPr>
        <w:t>Institution belongs to</w:t>
      </w:r>
    </w:p>
    <w:p w14:paraId="2BE32BD3" w14:textId="2C6BB75D" w:rsidR="00187392" w:rsidRDefault="00BD11F8" w:rsidP="00AD1048">
      <w:pPr>
        <w:pStyle w:val="a4"/>
        <w:spacing w:after="0" w:afterAutospacing="0"/>
        <w:rPr>
          <w:rFonts w:asciiTheme="majorBidi" w:hAnsiTheme="majorBidi" w:cstheme="majorBidi"/>
          <w:sz w:val="24"/>
          <w:szCs w:val="24"/>
          <w:rtl/>
        </w:rPr>
      </w:pPr>
      <w:r w:rsidRPr="006855E0">
        <w:rPr>
          <w:rFonts w:asciiTheme="majorBidi" w:hAnsiTheme="majorBidi" w:cstheme="majorBidi"/>
          <w:sz w:val="24"/>
          <w:szCs w:val="24"/>
        </w:rPr>
        <w:t>Email</w:t>
      </w:r>
    </w:p>
    <w:p w14:paraId="7D47B59C" w14:textId="77777777" w:rsidR="00A957ED" w:rsidRDefault="00A957ED" w:rsidP="00AD1048">
      <w:pPr>
        <w:pStyle w:val="a4"/>
        <w:spacing w:after="0" w:afterAutospacing="0"/>
        <w:rPr>
          <w:rFonts w:asciiTheme="majorBidi" w:hAnsiTheme="majorBidi" w:cstheme="majorBidi"/>
          <w:sz w:val="24"/>
          <w:szCs w:val="24"/>
          <w:rtl/>
        </w:rPr>
      </w:pPr>
    </w:p>
    <w:p w14:paraId="5F17612D" w14:textId="77777777" w:rsidR="0012405F" w:rsidRDefault="0012405F" w:rsidP="00AD1048">
      <w:pPr>
        <w:pStyle w:val="a4"/>
        <w:spacing w:after="0" w:afterAutospacing="0"/>
        <w:rPr>
          <w:rFonts w:asciiTheme="majorBidi" w:hAnsiTheme="majorBidi" w:cstheme="majorBidi"/>
          <w:sz w:val="24"/>
          <w:szCs w:val="24"/>
          <w:rtl/>
        </w:rPr>
      </w:pPr>
    </w:p>
    <w:p w14:paraId="514DA41E" w14:textId="29DE04FD" w:rsidR="00187392" w:rsidRPr="0012405F" w:rsidRDefault="0012405F" w:rsidP="0012405F">
      <w:pPr>
        <w:pStyle w:val="a4"/>
        <w:spacing w:after="0" w:afterAutospacing="0"/>
        <w:rPr>
          <w:rFonts w:ascii="Traditional Arabic" w:hAnsi="Traditional Arabic" w:cs="Traditional Arabic"/>
          <w:b w:val="0"/>
          <w:bCs w:val="0"/>
          <w:color w:val="000000" w:themeColor="text1"/>
          <w:sz w:val="24"/>
          <w:szCs w:val="24"/>
        </w:rPr>
      </w:pPr>
      <w:r>
        <w:rPr>
          <w:rFonts w:ascii="Cambria Math" w:hAnsi="Cambria Math" w:cstheme="majorBidi"/>
          <w:noProof/>
        </w:rPr>
        <mc:AlternateContent>
          <mc:Choice Requires="wps">
            <w:drawing>
              <wp:inline distT="0" distB="0" distL="0" distR="0" wp14:anchorId="72E4AB47" wp14:editId="1A0F917E">
                <wp:extent cx="3030932" cy="5500923"/>
                <wp:effectExtent l="0" t="2857" r="14287" b="14288"/>
                <wp:docPr id="3" name="Rectangle: Rounded Corner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030932" cy="5500923"/>
                        </a:xfrm>
                        <a:prstGeom prst="roundRect">
                          <a:avLst>
                            <a:gd name="adj" fmla="val 0"/>
                          </a:avLst>
                        </a:prstGeom>
                        <a:noFill/>
                        <a:ln w="9525">
                          <a:solidFill>
                            <a:schemeClr val="tx1"/>
                          </a:solidFill>
                        </a:ln>
                      </wps:spPr>
                      <wps:txbx>
                        <w:txbxContent>
                          <w:p w14:paraId="6F5F4BB0" w14:textId="77777777" w:rsidR="0012405F" w:rsidRPr="0012405F" w:rsidRDefault="0012405F" w:rsidP="0012405F">
                            <w:pPr>
                              <w:keepNext/>
                              <w:spacing w:after="0" w:line="240" w:lineRule="auto"/>
                              <w:jc w:val="both"/>
                              <w:rPr>
                                <w:rStyle w:val="IEEEAbstractHeadingChar"/>
                                <w:rFonts w:ascii="PNU" w:eastAsiaTheme="minorHAnsi" w:hAnsi="PNU" w:cs="PNU" w:hint="cs"/>
                                <w:b w:val="0"/>
                                <w:bCs/>
                                <w:i w:val="0"/>
                                <w:szCs w:val="18"/>
                                <w:rtl/>
                                <w:lang w:bidi="ar-DZ"/>
                              </w:rPr>
                            </w:pPr>
                            <w:r w:rsidRPr="0012405F">
                              <w:rPr>
                                <w:rStyle w:val="IEEEAbstractHeadingChar"/>
                                <w:rFonts w:ascii="PNU" w:eastAsiaTheme="minorHAnsi" w:hAnsi="PNU" w:cs="PNU" w:hint="cs"/>
                                <w:bCs/>
                                <w:szCs w:val="18"/>
                                <w:rtl/>
                              </w:rPr>
                              <w:t>اشتراطات تنسيق البحث:</w:t>
                            </w:r>
                          </w:p>
                          <w:p w14:paraId="35E793FA" w14:textId="77777777" w:rsidR="0012405F" w:rsidRPr="0012405F" w:rsidRDefault="0012405F" w:rsidP="0012405F">
                            <w:pPr>
                              <w:pStyle w:val="ad"/>
                              <w:numPr>
                                <w:ilvl w:val="0"/>
                                <w:numId w:val="6"/>
                              </w:numPr>
                              <w:ind w:left="458" w:hanging="283"/>
                              <w:jc w:val="lowKashida"/>
                              <w:rPr>
                                <w:rFonts w:ascii="PNU" w:hAnsi="PNU" w:cs="PNU"/>
                                <w:sz w:val="16"/>
                                <w:szCs w:val="16"/>
                              </w:rPr>
                            </w:pPr>
                            <w:r w:rsidRPr="0012405F">
                              <w:rPr>
                                <w:rFonts w:ascii="PNU" w:hAnsi="PNU" w:cs="PNU" w:hint="cs"/>
                                <w:sz w:val="16"/>
                                <w:szCs w:val="16"/>
                                <w:rtl/>
                              </w:rPr>
                              <w:t>في صفحة عنوان البحث يكتب عنوان البحث واسم الباحث/الباحثين، والمؤسسة/المؤسسات التي ينتمون إليها -باللغتين العربية والإنجليزية-، وعنوان المراسلة في صفحة مستقلة، تعقبها صفحة تخصص لعنوان البحث/الورقة والملخص يليها المتن.</w:t>
                            </w:r>
                          </w:p>
                          <w:p w14:paraId="1024AD06" w14:textId="752C36A9" w:rsidR="0012405F" w:rsidRPr="0012405F" w:rsidRDefault="0012405F" w:rsidP="0012405F">
                            <w:pPr>
                              <w:pStyle w:val="ad"/>
                              <w:numPr>
                                <w:ilvl w:val="0"/>
                                <w:numId w:val="6"/>
                              </w:numPr>
                              <w:ind w:left="458" w:hanging="283"/>
                              <w:jc w:val="lowKashida"/>
                              <w:rPr>
                                <w:rFonts w:ascii="PNU" w:hAnsi="PNU" w:cs="PNU"/>
                                <w:sz w:val="16"/>
                                <w:szCs w:val="16"/>
                              </w:rPr>
                            </w:pPr>
                            <w:r w:rsidRPr="0012405F">
                              <w:rPr>
                                <w:rFonts w:ascii="PNU" w:hAnsi="PNU" w:cs="PNU" w:hint="cs"/>
                                <w:sz w:val="16"/>
                                <w:szCs w:val="16"/>
                                <w:rtl/>
                              </w:rPr>
                              <w:t>تكون أبعاد جميع الهوامش بمقدار (</w:t>
                            </w:r>
                            <w:r w:rsidR="00A957ED">
                              <w:rPr>
                                <w:rFonts w:ascii="PNU" w:hAnsi="PNU" w:cs="PNU" w:hint="cs"/>
                                <w:sz w:val="16"/>
                                <w:szCs w:val="16"/>
                                <w:rtl/>
                              </w:rPr>
                              <w:t>3</w:t>
                            </w:r>
                            <w:r w:rsidRPr="0012405F">
                              <w:rPr>
                                <w:rFonts w:ascii="PNU" w:hAnsi="PNU" w:cs="PNU" w:hint="cs"/>
                                <w:sz w:val="16"/>
                                <w:szCs w:val="16"/>
                                <w:rtl/>
                              </w:rPr>
                              <w:t>) سم، والمسافة بين الأسطر مفردة</w:t>
                            </w:r>
                            <w:r w:rsidRPr="0012405F">
                              <w:rPr>
                                <w:rFonts w:ascii="PNU" w:hAnsi="PNU" w:cs="PNU" w:hint="cs"/>
                                <w:sz w:val="16"/>
                                <w:szCs w:val="16"/>
                              </w:rPr>
                              <w:t>.</w:t>
                            </w:r>
                          </w:p>
                          <w:p w14:paraId="6A0E726E" w14:textId="4E00C4AA" w:rsidR="0012405F" w:rsidRPr="0012405F" w:rsidRDefault="0012405F" w:rsidP="0012405F">
                            <w:pPr>
                              <w:pStyle w:val="ad"/>
                              <w:numPr>
                                <w:ilvl w:val="0"/>
                                <w:numId w:val="6"/>
                              </w:numPr>
                              <w:ind w:left="458" w:hanging="283"/>
                              <w:jc w:val="lowKashida"/>
                              <w:rPr>
                                <w:rFonts w:ascii="PNU" w:hAnsi="PNU" w:cs="PNU"/>
                                <w:sz w:val="16"/>
                                <w:szCs w:val="16"/>
                              </w:rPr>
                            </w:pPr>
                            <w:r w:rsidRPr="0012405F">
                              <w:rPr>
                                <w:rFonts w:ascii="PNU" w:hAnsi="PNU" w:cs="PNU" w:hint="cs"/>
                                <w:sz w:val="16"/>
                                <w:szCs w:val="16"/>
                                <w:rtl/>
                              </w:rPr>
                              <w:t>يكون نوع الخط في الأبحاث /الأوراق المعدة باللغة العربية</w:t>
                            </w:r>
                            <w:r w:rsidRPr="0012405F">
                              <w:rPr>
                                <w:rFonts w:ascii="PNU" w:hAnsi="PNU" w:cs="PNU" w:hint="cs"/>
                                <w:sz w:val="16"/>
                                <w:szCs w:val="16"/>
                              </w:rPr>
                              <w:t xml:space="preserve"> (</w:t>
                            </w:r>
                            <w:r w:rsidRPr="0012405F">
                              <w:rPr>
                                <w:rFonts w:asciiTheme="majorBidi" w:hAnsiTheme="majorBidi" w:cstheme="majorBidi" w:hint="cs"/>
                                <w:sz w:val="16"/>
                                <w:szCs w:val="16"/>
                              </w:rPr>
                              <w:t>Traditional</w:t>
                            </w:r>
                            <w:r w:rsidRPr="0012405F">
                              <w:rPr>
                                <w:rFonts w:ascii="PNU" w:hAnsi="PNU" w:cs="PNU" w:hint="cs"/>
                                <w:sz w:val="16"/>
                                <w:szCs w:val="16"/>
                              </w:rPr>
                              <w:t xml:space="preserve"> </w:t>
                            </w:r>
                            <w:r w:rsidRPr="0012405F">
                              <w:rPr>
                                <w:rFonts w:asciiTheme="majorBidi" w:hAnsiTheme="majorBidi" w:cstheme="majorBidi" w:hint="cs"/>
                                <w:sz w:val="16"/>
                                <w:szCs w:val="16"/>
                              </w:rPr>
                              <w:t>Arabic</w:t>
                            </w:r>
                            <w:r w:rsidRPr="0012405F">
                              <w:rPr>
                                <w:rFonts w:ascii="PNU" w:hAnsi="PNU" w:cs="PNU" w:hint="cs"/>
                                <w:sz w:val="16"/>
                                <w:szCs w:val="16"/>
                              </w:rPr>
                              <w:t xml:space="preserve">) </w:t>
                            </w:r>
                            <w:r w:rsidRPr="0012405F">
                              <w:rPr>
                                <w:rFonts w:ascii="PNU" w:hAnsi="PNU" w:cs="PNU" w:hint="cs"/>
                                <w:sz w:val="16"/>
                                <w:szCs w:val="16"/>
                                <w:rtl/>
                              </w:rPr>
                              <w:t xml:space="preserve">، العناوين الرئيسة بحجم (18)، </w:t>
                            </w:r>
                            <w:r>
                              <w:rPr>
                                <w:rFonts w:ascii="PNU" w:hAnsi="PNU" w:cs="PNU" w:hint="cs"/>
                                <w:sz w:val="16"/>
                                <w:szCs w:val="16"/>
                                <w:rtl/>
                              </w:rPr>
                              <w:t xml:space="preserve">والعناوين الفرعية (16 غامق)، </w:t>
                            </w:r>
                            <w:r w:rsidRPr="0012405F">
                              <w:rPr>
                                <w:rFonts w:ascii="PNU" w:hAnsi="PNU" w:cs="PNU" w:hint="cs"/>
                                <w:sz w:val="16"/>
                                <w:szCs w:val="16"/>
                                <w:rtl/>
                              </w:rPr>
                              <w:t xml:space="preserve">والمتن بحجم (16)، والملخص والحاشية بحجم (13)، </w:t>
                            </w:r>
                            <w:r w:rsidRPr="0012405F">
                              <w:rPr>
                                <w:rFonts w:ascii="PNU" w:hAnsi="PNU" w:cs="PNU"/>
                                <w:sz w:val="16"/>
                                <w:szCs w:val="16"/>
                                <w:rtl/>
                              </w:rPr>
                              <w:t xml:space="preserve">وبحجم (10) للجداول والأشكال، </w:t>
                            </w:r>
                            <w:r w:rsidRPr="0012405F">
                              <w:rPr>
                                <w:rFonts w:ascii="PNU" w:hAnsi="PNU" w:cs="PNU" w:hint="cs"/>
                                <w:sz w:val="16"/>
                                <w:szCs w:val="16"/>
                                <w:rtl/>
                              </w:rPr>
                              <w:t xml:space="preserve">وغامق </w:t>
                            </w:r>
                            <w:r w:rsidRPr="0012405F">
                              <w:rPr>
                                <w:rFonts w:ascii="PNU" w:hAnsi="PNU" w:cs="PNU"/>
                                <w:sz w:val="16"/>
                                <w:szCs w:val="16"/>
                                <w:rtl/>
                              </w:rPr>
                              <w:t>لرأس الجداول والتعليق.</w:t>
                            </w:r>
                          </w:p>
                          <w:p w14:paraId="4748C917" w14:textId="1B85C038" w:rsidR="0012405F" w:rsidRPr="0012405F" w:rsidRDefault="0012405F" w:rsidP="0012405F">
                            <w:pPr>
                              <w:pStyle w:val="ad"/>
                              <w:numPr>
                                <w:ilvl w:val="0"/>
                                <w:numId w:val="6"/>
                              </w:numPr>
                              <w:ind w:left="458" w:hanging="283"/>
                              <w:jc w:val="lowKashida"/>
                              <w:rPr>
                                <w:rFonts w:ascii="PNU" w:hAnsi="PNU" w:cs="PNU"/>
                                <w:sz w:val="16"/>
                                <w:szCs w:val="16"/>
                              </w:rPr>
                            </w:pPr>
                            <w:r w:rsidRPr="0012405F">
                              <w:rPr>
                                <w:rFonts w:ascii="PNU" w:hAnsi="PNU" w:cs="PNU" w:hint="cs"/>
                                <w:sz w:val="16"/>
                                <w:szCs w:val="16"/>
                                <w:rtl/>
                              </w:rPr>
                              <w:t xml:space="preserve"> يكون نوع الخط في الأبحاث/الأوراق المعدة باللغة الإنجليزية </w:t>
                            </w:r>
                            <w:r w:rsidRPr="0012405F">
                              <w:rPr>
                                <w:rFonts w:ascii="PNU" w:hAnsi="PNU" w:cs="PNU" w:hint="cs"/>
                                <w:sz w:val="16"/>
                                <w:szCs w:val="16"/>
                              </w:rPr>
                              <w:t>(</w:t>
                            </w:r>
                            <w:r w:rsidRPr="0012405F">
                              <w:rPr>
                                <w:rFonts w:asciiTheme="majorBidi" w:hAnsiTheme="majorBidi" w:cstheme="majorBidi"/>
                                <w:sz w:val="16"/>
                                <w:szCs w:val="16"/>
                              </w:rPr>
                              <w:t>Times New Roman</w:t>
                            </w:r>
                            <w:r w:rsidRPr="0012405F">
                              <w:rPr>
                                <w:rFonts w:ascii="PNU" w:hAnsi="PNU" w:cs="PNU"/>
                                <w:sz w:val="16"/>
                                <w:szCs w:val="16"/>
                              </w:rPr>
                              <w:t xml:space="preserve">) </w:t>
                            </w:r>
                            <w:r w:rsidRPr="0012405F">
                              <w:rPr>
                                <w:rFonts w:ascii="PNU" w:hAnsi="PNU" w:cs="PNU" w:hint="cs"/>
                                <w:sz w:val="16"/>
                                <w:szCs w:val="16"/>
                                <w:rtl/>
                              </w:rPr>
                              <w:t xml:space="preserve"> بحجم (12) للعناوين الرئيسة، و</w:t>
                            </w:r>
                            <w:r w:rsidRPr="0012405F">
                              <w:rPr>
                                <w:rFonts w:ascii="PNU" w:hAnsi="PNU" w:cs="PNU"/>
                                <w:sz w:val="16"/>
                                <w:szCs w:val="16"/>
                                <w:rtl/>
                              </w:rPr>
                              <w:t>بحجم (11) للمتن</w:t>
                            </w:r>
                            <w:r w:rsidRPr="0012405F">
                              <w:rPr>
                                <w:rFonts w:ascii="PNU" w:hAnsi="PNU" w:cs="PNU" w:hint="cs"/>
                                <w:sz w:val="16"/>
                                <w:szCs w:val="16"/>
                                <w:rtl/>
                              </w:rPr>
                              <w:t>،</w:t>
                            </w:r>
                            <w:r w:rsidRPr="0012405F">
                              <w:rPr>
                                <w:rFonts w:ascii="PNU" w:hAnsi="PNU" w:cs="PNU" w:hint="cs"/>
                                <w:sz w:val="16"/>
                                <w:szCs w:val="16"/>
                                <w:rtl/>
                              </w:rPr>
                              <w:t xml:space="preserve"> </w:t>
                            </w:r>
                            <w:r>
                              <w:rPr>
                                <w:rFonts w:ascii="PNU" w:hAnsi="PNU" w:cs="PNU" w:hint="cs"/>
                                <w:sz w:val="16"/>
                                <w:szCs w:val="16"/>
                                <w:rtl/>
                              </w:rPr>
                              <w:t>والعناوين الفرعية (</w:t>
                            </w:r>
                            <w:r>
                              <w:rPr>
                                <w:rFonts w:ascii="PNU" w:hAnsi="PNU" w:cs="PNU" w:hint="cs"/>
                                <w:sz w:val="16"/>
                                <w:szCs w:val="16"/>
                                <w:rtl/>
                              </w:rPr>
                              <w:t>11</w:t>
                            </w:r>
                            <w:r>
                              <w:rPr>
                                <w:rFonts w:ascii="PNU" w:hAnsi="PNU" w:cs="PNU" w:hint="cs"/>
                                <w:sz w:val="16"/>
                                <w:szCs w:val="16"/>
                                <w:rtl/>
                              </w:rPr>
                              <w:t xml:space="preserve"> غامق)، </w:t>
                            </w:r>
                            <w:r w:rsidRPr="0012405F">
                              <w:rPr>
                                <w:rFonts w:ascii="PNU" w:hAnsi="PNU" w:cs="PNU" w:hint="cs"/>
                                <w:sz w:val="16"/>
                                <w:szCs w:val="16"/>
                                <w:rtl/>
                              </w:rPr>
                              <w:t xml:space="preserve"> </w:t>
                            </w:r>
                            <w:r w:rsidRPr="0012405F">
                              <w:rPr>
                                <w:rFonts w:ascii="PNU" w:hAnsi="PNU" w:cs="PNU"/>
                                <w:sz w:val="16"/>
                                <w:szCs w:val="16"/>
                                <w:rtl/>
                              </w:rPr>
                              <w:t>وبحجم (9) للحاشية والمستخلص، وبحجم (8) للجداول والأشكال، و</w:t>
                            </w:r>
                            <w:r w:rsidRPr="0012405F">
                              <w:rPr>
                                <w:rFonts w:ascii="PNU" w:hAnsi="PNU" w:cs="PNU" w:hint="cs"/>
                                <w:sz w:val="16"/>
                                <w:szCs w:val="16"/>
                                <w:rtl/>
                              </w:rPr>
                              <w:t>غامق</w:t>
                            </w:r>
                            <w:r w:rsidRPr="0012405F">
                              <w:rPr>
                                <w:rFonts w:ascii="PNU" w:hAnsi="PNU" w:cs="PNU"/>
                                <w:sz w:val="16"/>
                                <w:szCs w:val="16"/>
                                <w:rtl/>
                              </w:rPr>
                              <w:t xml:space="preserve"> لرأس الجداول والتعليق.</w:t>
                            </w:r>
                          </w:p>
                          <w:p w14:paraId="4E575D1C" w14:textId="77777777" w:rsidR="0012405F" w:rsidRPr="0012405F" w:rsidRDefault="0012405F" w:rsidP="0012405F">
                            <w:pPr>
                              <w:pStyle w:val="ad"/>
                              <w:numPr>
                                <w:ilvl w:val="0"/>
                                <w:numId w:val="6"/>
                              </w:numPr>
                              <w:ind w:left="458" w:hanging="283"/>
                              <w:jc w:val="lowKashida"/>
                              <w:rPr>
                                <w:rFonts w:ascii="PNU" w:hAnsi="PNU" w:cs="PNU"/>
                                <w:sz w:val="16"/>
                                <w:szCs w:val="16"/>
                              </w:rPr>
                            </w:pPr>
                            <w:r w:rsidRPr="0012405F">
                              <w:rPr>
                                <w:rFonts w:ascii="PNU" w:hAnsi="PNU" w:cs="PNU" w:hint="cs"/>
                                <w:sz w:val="16"/>
                                <w:szCs w:val="16"/>
                                <w:rtl/>
                              </w:rPr>
                              <w:t>ترقيم الجداول بشكل متسلسل، يكون الرقيم أعلى الجدول، ثم عنوان الجدول بخط مائل، مع الاقتصاد في استخدام الجداول ما أمكن.</w:t>
                            </w:r>
                          </w:p>
                          <w:p w14:paraId="089BC847" w14:textId="77777777" w:rsidR="0012405F" w:rsidRPr="0012405F" w:rsidRDefault="0012405F" w:rsidP="0012405F">
                            <w:pPr>
                              <w:pStyle w:val="ad"/>
                              <w:numPr>
                                <w:ilvl w:val="0"/>
                                <w:numId w:val="6"/>
                              </w:numPr>
                              <w:ind w:left="458" w:hanging="283"/>
                              <w:jc w:val="lowKashida"/>
                              <w:rPr>
                                <w:rFonts w:ascii="PNU" w:hAnsi="PNU" w:cs="PNU"/>
                                <w:sz w:val="16"/>
                                <w:szCs w:val="16"/>
                              </w:rPr>
                            </w:pPr>
                            <w:r w:rsidRPr="0012405F">
                              <w:rPr>
                                <w:rFonts w:ascii="PNU" w:hAnsi="PNU" w:cs="PNU" w:hint="cs"/>
                                <w:sz w:val="16"/>
                                <w:szCs w:val="16"/>
                                <w:rtl/>
                              </w:rPr>
                              <w:t>ترقيم الأشكال بشكل متسلسل، بحيث يكون الرقم أسفل الشكل، ثم عنوان الشكل</w:t>
                            </w:r>
                          </w:p>
                          <w:p w14:paraId="5B5EFBBF" w14:textId="77777777" w:rsidR="0012405F" w:rsidRPr="0012405F" w:rsidRDefault="0012405F" w:rsidP="0012405F">
                            <w:pPr>
                              <w:pStyle w:val="ad"/>
                              <w:numPr>
                                <w:ilvl w:val="0"/>
                                <w:numId w:val="6"/>
                              </w:numPr>
                              <w:ind w:left="458" w:hanging="283"/>
                              <w:jc w:val="lowKashida"/>
                              <w:rPr>
                                <w:rFonts w:ascii="PNU" w:hAnsi="PNU" w:cs="PNU"/>
                                <w:sz w:val="16"/>
                                <w:szCs w:val="16"/>
                              </w:rPr>
                            </w:pPr>
                            <w:r w:rsidRPr="0012405F">
                              <w:rPr>
                                <w:rFonts w:ascii="PNU" w:hAnsi="PNU" w:cs="PNU" w:hint="cs"/>
                                <w:sz w:val="16"/>
                                <w:szCs w:val="16"/>
                                <w:rtl/>
                              </w:rPr>
                              <w:t>يكون ترقيم صفحات البحث في منتصف أسفل الصفحة</w:t>
                            </w:r>
                            <w:r w:rsidRPr="0012405F">
                              <w:rPr>
                                <w:rFonts w:ascii="PNU" w:hAnsi="PNU" w:cs="PNU" w:hint="cs"/>
                                <w:sz w:val="16"/>
                                <w:szCs w:val="16"/>
                              </w:rPr>
                              <w:t>.</w:t>
                            </w:r>
                          </w:p>
                          <w:p w14:paraId="65ECB1D1" w14:textId="77777777" w:rsidR="0012405F" w:rsidRPr="0012405F" w:rsidRDefault="0012405F" w:rsidP="0012405F">
                            <w:pPr>
                              <w:pStyle w:val="ad"/>
                              <w:numPr>
                                <w:ilvl w:val="0"/>
                                <w:numId w:val="6"/>
                              </w:numPr>
                              <w:ind w:left="458" w:hanging="283"/>
                              <w:jc w:val="lowKashida"/>
                              <w:rPr>
                                <w:rFonts w:ascii="PNU" w:hAnsi="PNU" w:cs="PNU"/>
                                <w:sz w:val="16"/>
                                <w:szCs w:val="16"/>
                              </w:rPr>
                            </w:pPr>
                            <w:r w:rsidRPr="0012405F">
                              <w:rPr>
                                <w:rFonts w:ascii="PNU" w:hAnsi="PNU" w:cs="PNU" w:hint="cs"/>
                                <w:sz w:val="16"/>
                                <w:szCs w:val="16"/>
                                <w:rtl/>
                              </w:rPr>
                              <w:t>أن يكون نظام الأرقام في كامل البحث هو الأرقام العربية.</w:t>
                            </w:r>
                          </w:p>
                          <w:p w14:paraId="446E7A30" w14:textId="77777777" w:rsidR="0012405F" w:rsidRPr="0012405F" w:rsidRDefault="0012405F" w:rsidP="0012405F">
                            <w:pPr>
                              <w:pStyle w:val="a3"/>
                              <w:numPr>
                                <w:ilvl w:val="0"/>
                                <w:numId w:val="6"/>
                              </w:numPr>
                              <w:spacing w:after="0" w:line="240" w:lineRule="auto"/>
                              <w:ind w:left="458" w:hanging="283"/>
                              <w:contextualSpacing w:val="0"/>
                              <w:jc w:val="both"/>
                              <w:rPr>
                                <w:rFonts w:ascii="PNU" w:eastAsia="Calibri" w:hAnsi="PNU" w:cs="PNU"/>
                                <w:color w:val="000000"/>
                                <w:sz w:val="18"/>
                                <w:szCs w:val="18"/>
                              </w:rPr>
                            </w:pPr>
                            <w:r w:rsidRPr="0012405F">
                              <w:rPr>
                                <w:rFonts w:ascii="PNU" w:hAnsi="PNU" w:cs="PNU" w:hint="cs"/>
                                <w:sz w:val="16"/>
                                <w:szCs w:val="16"/>
                                <w:rtl/>
                              </w:rPr>
                              <w:t>يراعى في كتابة البحث عدم إيراد اسم الباحث/الباحثين، في المتن أو الهوامش سواء بشكل صريح أو ضمني يمكن أن يكشف هويته/هوياتهم، وإنما تستخدم كلمة (الباحث أو الباحثين) بدلاً من الاسم</w:t>
                            </w:r>
                            <w:r w:rsidRPr="0012405F">
                              <w:rPr>
                                <w:rFonts w:ascii="PNU" w:eastAsia="Calibri" w:hAnsi="PNU" w:cs="PNU" w:hint="cs"/>
                                <w:color w:val="000000"/>
                                <w:sz w:val="18"/>
                                <w:szCs w:val="18"/>
                                <w:rtl/>
                              </w:rPr>
                              <w:t>.</w:t>
                            </w:r>
                          </w:p>
                          <w:p w14:paraId="5D52666B" w14:textId="04C6AD52" w:rsidR="0012405F" w:rsidRPr="0012405F" w:rsidRDefault="0012405F" w:rsidP="0012405F">
                            <w:pPr>
                              <w:pStyle w:val="ad"/>
                              <w:numPr>
                                <w:ilvl w:val="0"/>
                                <w:numId w:val="6"/>
                              </w:numPr>
                              <w:ind w:left="458" w:hanging="283"/>
                              <w:jc w:val="lowKashida"/>
                              <w:rPr>
                                <w:rFonts w:ascii="PNU" w:hAnsi="PNU" w:cs="PNU" w:hint="cs"/>
                                <w:sz w:val="16"/>
                                <w:szCs w:val="16"/>
                              </w:rPr>
                            </w:pPr>
                            <w:r w:rsidRPr="0012405F">
                              <w:rPr>
                                <w:rFonts w:ascii="PNU" w:hAnsi="PNU" w:cs="PNU" w:hint="cs"/>
                                <w:sz w:val="16"/>
                                <w:szCs w:val="16"/>
                                <w:rtl/>
                              </w:rPr>
                              <w:t>لا تزيد عدد صفحات البحث عن (30)، متضمنة الملخصين: العربي، والإنجليزي، والمراجع</w:t>
                            </w:r>
                            <w:r w:rsidR="00A957ED">
                              <w:rPr>
                                <w:rFonts w:ascii="PNU" w:hAnsi="PNU" w:cs="PNU" w:hint="cs"/>
                                <w:sz w:val="16"/>
                                <w:szCs w:val="16"/>
                                <w:rtl/>
                              </w:rPr>
                              <w:t xml:space="preserve"> (10000 كلمة)</w:t>
                            </w:r>
                          </w:p>
                        </w:txbxContent>
                      </wps:txbx>
                      <wps:bodyPr rot="0" vert="horz" wrap="square" lIns="91440" tIns="45720" rIns="91440" bIns="45720" anchor="ctr" anchorCtr="0" upright="1">
                        <a:noAutofit/>
                      </wps:bodyPr>
                    </wps:wsp>
                  </a:graphicData>
                </a:graphic>
              </wp:inline>
            </w:drawing>
          </mc:Choice>
          <mc:Fallback>
            <w:pict>
              <v:roundrect w14:anchorId="72E4AB47" id="Rectangle: Rounded Corners 29" o:spid="_x0000_s1026" style="width:238.65pt;height:433.15pt;rotation:90;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" filled="f" strokecolor="black [3213]">
                <v:textbox>
                  <w:txbxContent>
                    <w:p w14:paraId="6F5F4BB0" w14:textId="77777777" w:rsidR="0012405F" w:rsidRPr="0012405F" w:rsidRDefault="0012405F" w:rsidP="0012405F">
                      <w:pPr>
                        <w:keepNext/>
                        <w:spacing w:after="0" w:line="240" w:lineRule="auto"/>
                        <w:jc w:val="both"/>
                        <w:rPr>
                          <w:rStyle w:val="IEEEAbstractHeadingChar"/>
                          <w:rFonts w:ascii="PNU" w:eastAsiaTheme="minorHAnsi" w:hAnsi="PNU" w:cs="PNU" w:hint="cs"/>
                          <w:b w:val="0"/>
                          <w:bCs/>
                          <w:i w:val="0"/>
                          <w:szCs w:val="18"/>
                          <w:rtl/>
                          <w:lang w:bidi="ar-DZ"/>
                        </w:rPr>
                      </w:pPr>
                      <w:r w:rsidRPr="0012405F">
                        <w:rPr>
                          <w:rStyle w:val="IEEEAbstractHeadingChar"/>
                          <w:rFonts w:ascii="PNU" w:eastAsiaTheme="minorHAnsi" w:hAnsi="PNU" w:cs="PNU" w:hint="cs"/>
                          <w:bCs/>
                          <w:szCs w:val="18"/>
                          <w:rtl/>
                        </w:rPr>
                        <w:t>اشتراطات تنسيق البحث:</w:t>
                      </w:r>
                    </w:p>
                    <w:p w14:paraId="35E793FA" w14:textId="77777777" w:rsidR="0012405F" w:rsidRPr="0012405F" w:rsidRDefault="0012405F" w:rsidP="0012405F">
                      <w:pPr>
                        <w:pStyle w:val="ad"/>
                        <w:numPr>
                          <w:ilvl w:val="0"/>
                          <w:numId w:val="6"/>
                        </w:numPr>
                        <w:ind w:left="458" w:hanging="283"/>
                        <w:jc w:val="lowKashida"/>
                        <w:rPr>
                          <w:rFonts w:ascii="PNU" w:hAnsi="PNU" w:cs="PNU"/>
                          <w:sz w:val="16"/>
                          <w:szCs w:val="16"/>
                        </w:rPr>
                      </w:pPr>
                      <w:r w:rsidRPr="0012405F">
                        <w:rPr>
                          <w:rFonts w:ascii="PNU" w:hAnsi="PNU" w:cs="PNU" w:hint="cs"/>
                          <w:sz w:val="16"/>
                          <w:szCs w:val="16"/>
                          <w:rtl/>
                        </w:rPr>
                        <w:t>في صفحة عنوان البحث يكتب عنوان البحث واسم الباحث/الباحثين، والمؤسسة/المؤسسات التي ينتمون إليها -باللغتين العربية والإنجليزية-، وعنوان المراسلة في صفحة مستقلة، تعقبها صفحة تخصص لعنوان البحث/الورقة والملخص يليها المتن.</w:t>
                      </w:r>
                    </w:p>
                    <w:p w14:paraId="1024AD06" w14:textId="752C36A9" w:rsidR="0012405F" w:rsidRPr="0012405F" w:rsidRDefault="0012405F" w:rsidP="0012405F">
                      <w:pPr>
                        <w:pStyle w:val="ad"/>
                        <w:numPr>
                          <w:ilvl w:val="0"/>
                          <w:numId w:val="6"/>
                        </w:numPr>
                        <w:ind w:left="458" w:hanging="283"/>
                        <w:jc w:val="lowKashida"/>
                        <w:rPr>
                          <w:rFonts w:ascii="PNU" w:hAnsi="PNU" w:cs="PNU"/>
                          <w:sz w:val="16"/>
                          <w:szCs w:val="16"/>
                        </w:rPr>
                      </w:pPr>
                      <w:r w:rsidRPr="0012405F">
                        <w:rPr>
                          <w:rFonts w:ascii="PNU" w:hAnsi="PNU" w:cs="PNU" w:hint="cs"/>
                          <w:sz w:val="16"/>
                          <w:szCs w:val="16"/>
                          <w:rtl/>
                        </w:rPr>
                        <w:t>تكون أبعاد جميع الهوامش بمقدار (</w:t>
                      </w:r>
                      <w:r w:rsidR="00A957ED">
                        <w:rPr>
                          <w:rFonts w:ascii="PNU" w:hAnsi="PNU" w:cs="PNU" w:hint="cs"/>
                          <w:sz w:val="16"/>
                          <w:szCs w:val="16"/>
                          <w:rtl/>
                        </w:rPr>
                        <w:t>3</w:t>
                      </w:r>
                      <w:r w:rsidRPr="0012405F">
                        <w:rPr>
                          <w:rFonts w:ascii="PNU" w:hAnsi="PNU" w:cs="PNU" w:hint="cs"/>
                          <w:sz w:val="16"/>
                          <w:szCs w:val="16"/>
                          <w:rtl/>
                        </w:rPr>
                        <w:t>) سم، والمسافة بين الأسطر مفردة</w:t>
                      </w:r>
                      <w:r w:rsidRPr="0012405F">
                        <w:rPr>
                          <w:rFonts w:ascii="PNU" w:hAnsi="PNU" w:cs="PNU" w:hint="cs"/>
                          <w:sz w:val="16"/>
                          <w:szCs w:val="16"/>
                        </w:rPr>
                        <w:t>.</w:t>
                      </w:r>
                    </w:p>
                    <w:p w14:paraId="6A0E726E" w14:textId="4E00C4AA" w:rsidR="0012405F" w:rsidRPr="0012405F" w:rsidRDefault="0012405F" w:rsidP="0012405F">
                      <w:pPr>
                        <w:pStyle w:val="ad"/>
                        <w:numPr>
                          <w:ilvl w:val="0"/>
                          <w:numId w:val="6"/>
                        </w:numPr>
                        <w:ind w:left="458" w:hanging="283"/>
                        <w:jc w:val="lowKashida"/>
                        <w:rPr>
                          <w:rFonts w:ascii="PNU" w:hAnsi="PNU" w:cs="PNU"/>
                          <w:sz w:val="16"/>
                          <w:szCs w:val="16"/>
                        </w:rPr>
                      </w:pPr>
                      <w:r w:rsidRPr="0012405F">
                        <w:rPr>
                          <w:rFonts w:ascii="PNU" w:hAnsi="PNU" w:cs="PNU" w:hint="cs"/>
                          <w:sz w:val="16"/>
                          <w:szCs w:val="16"/>
                          <w:rtl/>
                        </w:rPr>
                        <w:t>يكون نوع الخط في الأبحاث /الأوراق المعدة باللغة العربية</w:t>
                      </w:r>
                      <w:r w:rsidRPr="0012405F">
                        <w:rPr>
                          <w:rFonts w:ascii="PNU" w:hAnsi="PNU" w:cs="PNU" w:hint="cs"/>
                          <w:sz w:val="16"/>
                          <w:szCs w:val="16"/>
                        </w:rPr>
                        <w:t xml:space="preserve"> (</w:t>
                      </w:r>
                      <w:r w:rsidRPr="0012405F">
                        <w:rPr>
                          <w:rFonts w:asciiTheme="majorBidi" w:hAnsiTheme="majorBidi" w:cstheme="majorBidi" w:hint="cs"/>
                          <w:sz w:val="16"/>
                          <w:szCs w:val="16"/>
                        </w:rPr>
                        <w:t>Traditional</w:t>
                      </w:r>
                      <w:r w:rsidRPr="0012405F">
                        <w:rPr>
                          <w:rFonts w:ascii="PNU" w:hAnsi="PNU" w:cs="PNU" w:hint="cs"/>
                          <w:sz w:val="16"/>
                          <w:szCs w:val="16"/>
                        </w:rPr>
                        <w:t xml:space="preserve"> </w:t>
                      </w:r>
                      <w:r w:rsidRPr="0012405F">
                        <w:rPr>
                          <w:rFonts w:asciiTheme="majorBidi" w:hAnsiTheme="majorBidi" w:cstheme="majorBidi" w:hint="cs"/>
                          <w:sz w:val="16"/>
                          <w:szCs w:val="16"/>
                        </w:rPr>
                        <w:t>Arabic</w:t>
                      </w:r>
                      <w:r w:rsidRPr="0012405F">
                        <w:rPr>
                          <w:rFonts w:ascii="PNU" w:hAnsi="PNU" w:cs="PNU" w:hint="cs"/>
                          <w:sz w:val="16"/>
                          <w:szCs w:val="16"/>
                        </w:rPr>
                        <w:t xml:space="preserve">) </w:t>
                      </w:r>
                      <w:r w:rsidRPr="0012405F">
                        <w:rPr>
                          <w:rFonts w:ascii="PNU" w:hAnsi="PNU" w:cs="PNU" w:hint="cs"/>
                          <w:sz w:val="16"/>
                          <w:szCs w:val="16"/>
                          <w:rtl/>
                        </w:rPr>
                        <w:t xml:space="preserve">، العناوين الرئيسة بحجم (18)، </w:t>
                      </w:r>
                      <w:r>
                        <w:rPr>
                          <w:rFonts w:ascii="PNU" w:hAnsi="PNU" w:cs="PNU" w:hint="cs"/>
                          <w:sz w:val="16"/>
                          <w:szCs w:val="16"/>
                          <w:rtl/>
                        </w:rPr>
                        <w:t xml:space="preserve">والعناوين الفرعية (16 غامق)، </w:t>
                      </w:r>
                      <w:r w:rsidRPr="0012405F">
                        <w:rPr>
                          <w:rFonts w:ascii="PNU" w:hAnsi="PNU" w:cs="PNU" w:hint="cs"/>
                          <w:sz w:val="16"/>
                          <w:szCs w:val="16"/>
                          <w:rtl/>
                        </w:rPr>
                        <w:t xml:space="preserve">والمتن بحجم (16)، والملخص والحاشية بحجم (13)، </w:t>
                      </w:r>
                      <w:r w:rsidRPr="0012405F">
                        <w:rPr>
                          <w:rFonts w:ascii="PNU" w:hAnsi="PNU" w:cs="PNU"/>
                          <w:sz w:val="16"/>
                          <w:szCs w:val="16"/>
                          <w:rtl/>
                        </w:rPr>
                        <w:t xml:space="preserve">وبحجم (10) للجداول والأشكال، </w:t>
                      </w:r>
                      <w:r w:rsidRPr="0012405F">
                        <w:rPr>
                          <w:rFonts w:ascii="PNU" w:hAnsi="PNU" w:cs="PNU" w:hint="cs"/>
                          <w:sz w:val="16"/>
                          <w:szCs w:val="16"/>
                          <w:rtl/>
                        </w:rPr>
                        <w:t xml:space="preserve">وغامق </w:t>
                      </w:r>
                      <w:r w:rsidRPr="0012405F">
                        <w:rPr>
                          <w:rFonts w:ascii="PNU" w:hAnsi="PNU" w:cs="PNU"/>
                          <w:sz w:val="16"/>
                          <w:szCs w:val="16"/>
                          <w:rtl/>
                        </w:rPr>
                        <w:t>لرأس الجداول والتعليق.</w:t>
                      </w:r>
                    </w:p>
                    <w:p w14:paraId="4748C917" w14:textId="1B85C038" w:rsidR="0012405F" w:rsidRPr="0012405F" w:rsidRDefault="0012405F" w:rsidP="0012405F">
                      <w:pPr>
                        <w:pStyle w:val="ad"/>
                        <w:numPr>
                          <w:ilvl w:val="0"/>
                          <w:numId w:val="6"/>
                        </w:numPr>
                        <w:ind w:left="458" w:hanging="283"/>
                        <w:jc w:val="lowKashida"/>
                        <w:rPr>
                          <w:rFonts w:ascii="PNU" w:hAnsi="PNU" w:cs="PNU"/>
                          <w:sz w:val="16"/>
                          <w:szCs w:val="16"/>
                        </w:rPr>
                      </w:pPr>
                      <w:r w:rsidRPr="0012405F">
                        <w:rPr>
                          <w:rFonts w:ascii="PNU" w:hAnsi="PNU" w:cs="PNU" w:hint="cs"/>
                          <w:sz w:val="16"/>
                          <w:szCs w:val="16"/>
                          <w:rtl/>
                        </w:rPr>
                        <w:t xml:space="preserve"> يكون نوع الخط في الأبحاث/الأوراق المعدة باللغة الإنجليزية </w:t>
                      </w:r>
                      <w:r w:rsidRPr="0012405F">
                        <w:rPr>
                          <w:rFonts w:ascii="PNU" w:hAnsi="PNU" w:cs="PNU" w:hint="cs"/>
                          <w:sz w:val="16"/>
                          <w:szCs w:val="16"/>
                        </w:rPr>
                        <w:t>(</w:t>
                      </w:r>
                      <w:r w:rsidRPr="0012405F">
                        <w:rPr>
                          <w:rFonts w:asciiTheme="majorBidi" w:hAnsiTheme="majorBidi" w:cstheme="majorBidi"/>
                          <w:sz w:val="16"/>
                          <w:szCs w:val="16"/>
                        </w:rPr>
                        <w:t>Times New Roman</w:t>
                      </w:r>
                      <w:r w:rsidRPr="0012405F">
                        <w:rPr>
                          <w:rFonts w:ascii="PNU" w:hAnsi="PNU" w:cs="PNU"/>
                          <w:sz w:val="16"/>
                          <w:szCs w:val="16"/>
                        </w:rPr>
                        <w:t xml:space="preserve">) </w:t>
                      </w:r>
                      <w:r w:rsidRPr="0012405F">
                        <w:rPr>
                          <w:rFonts w:ascii="PNU" w:hAnsi="PNU" w:cs="PNU" w:hint="cs"/>
                          <w:sz w:val="16"/>
                          <w:szCs w:val="16"/>
                          <w:rtl/>
                        </w:rPr>
                        <w:t xml:space="preserve"> بحجم (12) للعناوين الرئيسة، و</w:t>
                      </w:r>
                      <w:r w:rsidRPr="0012405F">
                        <w:rPr>
                          <w:rFonts w:ascii="PNU" w:hAnsi="PNU" w:cs="PNU"/>
                          <w:sz w:val="16"/>
                          <w:szCs w:val="16"/>
                          <w:rtl/>
                        </w:rPr>
                        <w:t>بحجم (11) للمتن</w:t>
                      </w:r>
                      <w:r w:rsidRPr="0012405F">
                        <w:rPr>
                          <w:rFonts w:ascii="PNU" w:hAnsi="PNU" w:cs="PNU" w:hint="cs"/>
                          <w:sz w:val="16"/>
                          <w:szCs w:val="16"/>
                          <w:rtl/>
                        </w:rPr>
                        <w:t>،</w:t>
                      </w:r>
                      <w:r w:rsidRPr="0012405F">
                        <w:rPr>
                          <w:rFonts w:ascii="PNU" w:hAnsi="PNU" w:cs="PNU" w:hint="cs"/>
                          <w:sz w:val="16"/>
                          <w:szCs w:val="16"/>
                          <w:rtl/>
                        </w:rPr>
                        <w:t xml:space="preserve"> </w:t>
                      </w:r>
                      <w:r>
                        <w:rPr>
                          <w:rFonts w:ascii="PNU" w:hAnsi="PNU" w:cs="PNU" w:hint="cs"/>
                          <w:sz w:val="16"/>
                          <w:szCs w:val="16"/>
                          <w:rtl/>
                        </w:rPr>
                        <w:t>والعناوين الفرعية (</w:t>
                      </w:r>
                      <w:r>
                        <w:rPr>
                          <w:rFonts w:ascii="PNU" w:hAnsi="PNU" w:cs="PNU" w:hint="cs"/>
                          <w:sz w:val="16"/>
                          <w:szCs w:val="16"/>
                          <w:rtl/>
                        </w:rPr>
                        <w:t>11</w:t>
                      </w:r>
                      <w:r>
                        <w:rPr>
                          <w:rFonts w:ascii="PNU" w:hAnsi="PNU" w:cs="PNU" w:hint="cs"/>
                          <w:sz w:val="16"/>
                          <w:szCs w:val="16"/>
                          <w:rtl/>
                        </w:rPr>
                        <w:t xml:space="preserve"> غامق)، </w:t>
                      </w:r>
                      <w:r w:rsidRPr="0012405F">
                        <w:rPr>
                          <w:rFonts w:ascii="PNU" w:hAnsi="PNU" w:cs="PNU" w:hint="cs"/>
                          <w:sz w:val="16"/>
                          <w:szCs w:val="16"/>
                          <w:rtl/>
                        </w:rPr>
                        <w:t xml:space="preserve"> </w:t>
                      </w:r>
                      <w:r w:rsidRPr="0012405F">
                        <w:rPr>
                          <w:rFonts w:ascii="PNU" w:hAnsi="PNU" w:cs="PNU"/>
                          <w:sz w:val="16"/>
                          <w:szCs w:val="16"/>
                          <w:rtl/>
                        </w:rPr>
                        <w:t>وبحجم (9) للحاشية والمستخلص، وبحجم (8) للجداول والأشكال، و</w:t>
                      </w:r>
                      <w:r w:rsidRPr="0012405F">
                        <w:rPr>
                          <w:rFonts w:ascii="PNU" w:hAnsi="PNU" w:cs="PNU" w:hint="cs"/>
                          <w:sz w:val="16"/>
                          <w:szCs w:val="16"/>
                          <w:rtl/>
                        </w:rPr>
                        <w:t>غامق</w:t>
                      </w:r>
                      <w:r w:rsidRPr="0012405F">
                        <w:rPr>
                          <w:rFonts w:ascii="PNU" w:hAnsi="PNU" w:cs="PNU"/>
                          <w:sz w:val="16"/>
                          <w:szCs w:val="16"/>
                          <w:rtl/>
                        </w:rPr>
                        <w:t xml:space="preserve"> لرأس الجداول والتعليق.</w:t>
                      </w:r>
                    </w:p>
                    <w:p w14:paraId="4E575D1C" w14:textId="77777777" w:rsidR="0012405F" w:rsidRPr="0012405F" w:rsidRDefault="0012405F" w:rsidP="0012405F">
                      <w:pPr>
                        <w:pStyle w:val="ad"/>
                        <w:numPr>
                          <w:ilvl w:val="0"/>
                          <w:numId w:val="6"/>
                        </w:numPr>
                        <w:ind w:left="458" w:hanging="283"/>
                        <w:jc w:val="lowKashida"/>
                        <w:rPr>
                          <w:rFonts w:ascii="PNU" w:hAnsi="PNU" w:cs="PNU"/>
                          <w:sz w:val="16"/>
                          <w:szCs w:val="16"/>
                        </w:rPr>
                      </w:pPr>
                      <w:r w:rsidRPr="0012405F">
                        <w:rPr>
                          <w:rFonts w:ascii="PNU" w:hAnsi="PNU" w:cs="PNU" w:hint="cs"/>
                          <w:sz w:val="16"/>
                          <w:szCs w:val="16"/>
                          <w:rtl/>
                        </w:rPr>
                        <w:t>ترقيم الجداول بشكل متسلسل، يكون الرقيم أعلى الجدول، ثم عنوان الجدول بخط مائل، مع الاقتصاد في استخدام الجداول ما أمكن.</w:t>
                      </w:r>
                    </w:p>
                    <w:p w14:paraId="089BC847" w14:textId="77777777" w:rsidR="0012405F" w:rsidRPr="0012405F" w:rsidRDefault="0012405F" w:rsidP="0012405F">
                      <w:pPr>
                        <w:pStyle w:val="ad"/>
                        <w:numPr>
                          <w:ilvl w:val="0"/>
                          <w:numId w:val="6"/>
                        </w:numPr>
                        <w:ind w:left="458" w:hanging="283"/>
                        <w:jc w:val="lowKashida"/>
                        <w:rPr>
                          <w:rFonts w:ascii="PNU" w:hAnsi="PNU" w:cs="PNU"/>
                          <w:sz w:val="16"/>
                          <w:szCs w:val="16"/>
                        </w:rPr>
                      </w:pPr>
                      <w:r w:rsidRPr="0012405F">
                        <w:rPr>
                          <w:rFonts w:ascii="PNU" w:hAnsi="PNU" w:cs="PNU" w:hint="cs"/>
                          <w:sz w:val="16"/>
                          <w:szCs w:val="16"/>
                          <w:rtl/>
                        </w:rPr>
                        <w:t>ترقيم الأشكال بشكل متسلسل، بحيث يكون الرقم أسفل الشكل، ثم عنوان الشكل</w:t>
                      </w:r>
                    </w:p>
                    <w:p w14:paraId="5B5EFBBF" w14:textId="77777777" w:rsidR="0012405F" w:rsidRPr="0012405F" w:rsidRDefault="0012405F" w:rsidP="0012405F">
                      <w:pPr>
                        <w:pStyle w:val="ad"/>
                        <w:numPr>
                          <w:ilvl w:val="0"/>
                          <w:numId w:val="6"/>
                        </w:numPr>
                        <w:ind w:left="458" w:hanging="283"/>
                        <w:jc w:val="lowKashida"/>
                        <w:rPr>
                          <w:rFonts w:ascii="PNU" w:hAnsi="PNU" w:cs="PNU"/>
                          <w:sz w:val="16"/>
                          <w:szCs w:val="16"/>
                        </w:rPr>
                      </w:pPr>
                      <w:r w:rsidRPr="0012405F">
                        <w:rPr>
                          <w:rFonts w:ascii="PNU" w:hAnsi="PNU" w:cs="PNU" w:hint="cs"/>
                          <w:sz w:val="16"/>
                          <w:szCs w:val="16"/>
                          <w:rtl/>
                        </w:rPr>
                        <w:t>يكون ترقيم صفحات البحث في منتصف أسفل الصفحة</w:t>
                      </w:r>
                      <w:r w:rsidRPr="0012405F">
                        <w:rPr>
                          <w:rFonts w:ascii="PNU" w:hAnsi="PNU" w:cs="PNU" w:hint="cs"/>
                          <w:sz w:val="16"/>
                          <w:szCs w:val="16"/>
                        </w:rPr>
                        <w:t>.</w:t>
                      </w:r>
                    </w:p>
                    <w:p w14:paraId="65ECB1D1" w14:textId="77777777" w:rsidR="0012405F" w:rsidRPr="0012405F" w:rsidRDefault="0012405F" w:rsidP="0012405F">
                      <w:pPr>
                        <w:pStyle w:val="ad"/>
                        <w:numPr>
                          <w:ilvl w:val="0"/>
                          <w:numId w:val="6"/>
                        </w:numPr>
                        <w:ind w:left="458" w:hanging="283"/>
                        <w:jc w:val="lowKashida"/>
                        <w:rPr>
                          <w:rFonts w:ascii="PNU" w:hAnsi="PNU" w:cs="PNU"/>
                          <w:sz w:val="16"/>
                          <w:szCs w:val="16"/>
                        </w:rPr>
                      </w:pPr>
                      <w:r w:rsidRPr="0012405F">
                        <w:rPr>
                          <w:rFonts w:ascii="PNU" w:hAnsi="PNU" w:cs="PNU" w:hint="cs"/>
                          <w:sz w:val="16"/>
                          <w:szCs w:val="16"/>
                          <w:rtl/>
                        </w:rPr>
                        <w:t>أن يكون نظام الأرقام في كامل البحث هو الأرقام العربية.</w:t>
                      </w:r>
                    </w:p>
                    <w:p w14:paraId="446E7A30" w14:textId="77777777" w:rsidR="0012405F" w:rsidRPr="0012405F" w:rsidRDefault="0012405F" w:rsidP="0012405F">
                      <w:pPr>
                        <w:pStyle w:val="a3"/>
                        <w:numPr>
                          <w:ilvl w:val="0"/>
                          <w:numId w:val="6"/>
                        </w:numPr>
                        <w:spacing w:after="0" w:line="240" w:lineRule="auto"/>
                        <w:ind w:left="458" w:hanging="283"/>
                        <w:contextualSpacing w:val="0"/>
                        <w:jc w:val="both"/>
                        <w:rPr>
                          <w:rFonts w:ascii="PNU" w:eastAsia="Calibri" w:hAnsi="PNU" w:cs="PNU"/>
                          <w:color w:val="000000"/>
                          <w:sz w:val="18"/>
                          <w:szCs w:val="18"/>
                        </w:rPr>
                      </w:pPr>
                      <w:r w:rsidRPr="0012405F">
                        <w:rPr>
                          <w:rFonts w:ascii="PNU" w:hAnsi="PNU" w:cs="PNU" w:hint="cs"/>
                          <w:sz w:val="16"/>
                          <w:szCs w:val="16"/>
                          <w:rtl/>
                        </w:rPr>
                        <w:t>يراعى في كتابة البحث عدم إيراد اسم الباحث/الباحثين، في المتن أو الهوامش سواء بشكل صريح أو ضمني يمكن أن يكشف هويته/هوياتهم، وإنما تستخدم كلمة (الباحث أو الباحثين) بدلاً من الاسم</w:t>
                      </w:r>
                      <w:r w:rsidRPr="0012405F">
                        <w:rPr>
                          <w:rFonts w:ascii="PNU" w:eastAsia="Calibri" w:hAnsi="PNU" w:cs="PNU" w:hint="cs"/>
                          <w:color w:val="000000"/>
                          <w:sz w:val="18"/>
                          <w:szCs w:val="18"/>
                          <w:rtl/>
                        </w:rPr>
                        <w:t>.</w:t>
                      </w:r>
                    </w:p>
                    <w:p w14:paraId="5D52666B" w14:textId="04C6AD52" w:rsidR="0012405F" w:rsidRPr="0012405F" w:rsidRDefault="0012405F" w:rsidP="0012405F">
                      <w:pPr>
                        <w:pStyle w:val="ad"/>
                        <w:numPr>
                          <w:ilvl w:val="0"/>
                          <w:numId w:val="6"/>
                        </w:numPr>
                        <w:ind w:left="458" w:hanging="283"/>
                        <w:jc w:val="lowKashida"/>
                        <w:rPr>
                          <w:rFonts w:ascii="PNU" w:hAnsi="PNU" w:cs="PNU" w:hint="cs"/>
                          <w:sz w:val="16"/>
                          <w:szCs w:val="16"/>
                        </w:rPr>
                      </w:pPr>
                      <w:r w:rsidRPr="0012405F">
                        <w:rPr>
                          <w:rFonts w:ascii="PNU" w:hAnsi="PNU" w:cs="PNU" w:hint="cs"/>
                          <w:sz w:val="16"/>
                          <w:szCs w:val="16"/>
                          <w:rtl/>
                        </w:rPr>
                        <w:t>لا تزيد عدد صفحات البحث عن (30)، متضمنة الملخصين: العربي، والإنجليزي، والمراجع</w:t>
                      </w:r>
                      <w:r w:rsidR="00A957ED">
                        <w:rPr>
                          <w:rFonts w:ascii="PNU" w:hAnsi="PNU" w:cs="PNU" w:hint="cs"/>
                          <w:sz w:val="16"/>
                          <w:szCs w:val="16"/>
                          <w:rtl/>
                        </w:rPr>
                        <w:t xml:space="preserve"> (10000 كلمة)</w:t>
                      </w:r>
                    </w:p>
                  </w:txbxContent>
                </v:textbox>
                <w10:wrap anchorx="page"/>
                <w10:anchorlock/>
              </v:roundrect>
            </w:pict>
          </mc:Fallback>
        </mc:AlternateContent>
      </w:r>
    </w:p>
    <w:p w14:paraId="34B8E9B5" w14:textId="77777777" w:rsidR="00A957ED" w:rsidRPr="00A957ED" w:rsidRDefault="00A957ED" w:rsidP="00A957ED">
      <w:pPr>
        <w:pStyle w:val="ad"/>
        <w:jc w:val="lowKashida"/>
        <w:rPr>
          <w:rFonts w:ascii="PNU" w:hAnsi="PNU" w:cs="PNU"/>
          <w:sz w:val="18"/>
          <w:szCs w:val="18"/>
          <w:u w:val="single"/>
        </w:rPr>
      </w:pPr>
    </w:p>
    <w:p w14:paraId="486D2CC2" w14:textId="3E2BE339" w:rsidR="0012405F" w:rsidRPr="0012405F" w:rsidRDefault="0012405F" w:rsidP="0012405F">
      <w:pPr>
        <w:pStyle w:val="ad"/>
        <w:numPr>
          <w:ilvl w:val="0"/>
          <w:numId w:val="7"/>
        </w:numPr>
        <w:jc w:val="lowKashida"/>
        <w:rPr>
          <w:rFonts w:ascii="PNU" w:hAnsi="PNU" w:cs="PNU"/>
          <w:sz w:val="18"/>
          <w:szCs w:val="18"/>
          <w:u w:val="single"/>
        </w:rPr>
      </w:pPr>
      <w:r w:rsidRPr="0012405F">
        <w:rPr>
          <w:rFonts w:ascii="PNU" w:hAnsi="PNU" w:cs="PNU" w:hint="cs"/>
          <w:sz w:val="18"/>
          <w:szCs w:val="18"/>
          <w:u w:val="single"/>
          <w:rtl/>
        </w:rPr>
        <w:t xml:space="preserve">أن يشتمل البحث على الأجزاء التالية: </w:t>
      </w:r>
    </w:p>
    <w:p w14:paraId="29EAD09A" w14:textId="77777777" w:rsidR="0012405F" w:rsidRDefault="0012405F" w:rsidP="00AD1048">
      <w:pPr>
        <w:spacing w:line="240" w:lineRule="auto"/>
        <w:jc w:val="center"/>
        <w:rPr>
          <w:rFonts w:ascii="Traditional Arabic" w:hAnsi="Traditional Arabic" w:cs="Traditional Arabic"/>
          <w:b/>
          <w:bCs/>
          <w:sz w:val="36"/>
          <w:szCs w:val="36"/>
          <w:rtl/>
        </w:rPr>
      </w:pPr>
    </w:p>
    <w:p w14:paraId="4116FC68" w14:textId="77777777" w:rsidR="0012405F" w:rsidRDefault="0012405F" w:rsidP="00AD1048">
      <w:pPr>
        <w:spacing w:line="240" w:lineRule="auto"/>
        <w:jc w:val="center"/>
        <w:rPr>
          <w:rFonts w:ascii="Traditional Arabic" w:hAnsi="Traditional Arabic" w:cs="Traditional Arabic"/>
          <w:b/>
          <w:bCs/>
          <w:sz w:val="36"/>
          <w:szCs w:val="36"/>
          <w:rtl/>
        </w:rPr>
      </w:pPr>
    </w:p>
    <w:p w14:paraId="26C5EFF4" w14:textId="0D2181E1" w:rsidR="00187392" w:rsidRDefault="0012405F" w:rsidP="0012405F">
      <w:pPr>
        <w:spacing w:line="240" w:lineRule="auto"/>
        <w:rPr>
          <w:rFonts w:ascii="Traditional Arabic" w:hAnsi="Traditional Arabic" w:cs="Traditional Arabic"/>
          <w:b/>
          <w:bCs/>
          <w:sz w:val="36"/>
          <w:szCs w:val="36"/>
          <w:rtl/>
        </w:rPr>
      </w:pPr>
      <w:r w:rsidRPr="0012405F">
        <w:rPr>
          <w:rFonts w:ascii="Traditional Arabic" w:hAnsi="Traditional Arabic" w:cs="Traditional Arabic"/>
          <w:b/>
          <w:bCs/>
          <w:sz w:val="36"/>
          <w:szCs w:val="36"/>
          <w:rtl/>
        </w:rPr>
        <w:lastRenderedPageBreak/>
        <w:t>المستخلص</w:t>
      </w:r>
      <w:r>
        <w:rPr>
          <w:rFonts w:ascii="Traditional Arabic" w:hAnsi="Traditional Arabic" w:cs="Traditional Arabic" w:hint="cs"/>
          <w:b/>
          <w:bCs/>
          <w:sz w:val="36"/>
          <w:szCs w:val="36"/>
          <w:rtl/>
        </w:rPr>
        <w:t>:</w:t>
      </w:r>
    </w:p>
    <w:p w14:paraId="12932129" w14:textId="1B0FFF1D" w:rsidR="00187392" w:rsidRPr="00003373" w:rsidRDefault="00187392" w:rsidP="00003373">
      <w:pPr>
        <w:shd w:val="clear" w:color="auto" w:fill="FFFFFF"/>
        <w:spacing w:before="100" w:beforeAutospacing="1" w:after="100" w:afterAutospacing="1" w:line="240" w:lineRule="auto"/>
        <w:jc w:val="both"/>
        <w:rPr>
          <w:rFonts w:ascii="Almarai" w:eastAsia="Times New Roman" w:hAnsi="Almarai" w:cs="Times New Roman"/>
          <w:color w:val="000000"/>
          <w:sz w:val="26"/>
          <w:szCs w:val="26"/>
          <w:rtl/>
        </w:rPr>
      </w:pPr>
      <w:r w:rsidRPr="007C0F88">
        <w:rPr>
          <w:rFonts w:ascii="Traditional Arabic" w:hAnsi="Traditional Arabic" w:cs="Traditional Arabic"/>
          <w:sz w:val="26"/>
          <w:szCs w:val="26"/>
          <w:rtl/>
          <w:lang w:bidi="ar-JO"/>
        </w:rPr>
        <w:t xml:space="preserve">يقوم الباحث بكتابة ملخص للدراسة يعرض الأفكار الرئيسية والجزئية في الدراسة </w:t>
      </w:r>
      <w:r>
        <w:rPr>
          <w:rFonts w:ascii="Traditional Arabic" w:hAnsi="Traditional Arabic" w:cs="Traditional Arabic" w:hint="cs"/>
          <w:sz w:val="26"/>
          <w:szCs w:val="26"/>
          <w:rtl/>
          <w:lang w:bidi="ar-JO"/>
        </w:rPr>
        <w:t>بإيجاز</w:t>
      </w:r>
      <w:r w:rsidRPr="007C0F88">
        <w:rPr>
          <w:rFonts w:ascii="Traditional Arabic" w:hAnsi="Traditional Arabic" w:cs="Traditional Arabic" w:hint="cs"/>
          <w:sz w:val="26"/>
          <w:szCs w:val="26"/>
          <w:rtl/>
          <w:lang w:bidi="ar-JO"/>
        </w:rPr>
        <w:t>،</w:t>
      </w:r>
      <w:r w:rsidRPr="007C0F88">
        <w:rPr>
          <w:rFonts w:ascii="Traditional Arabic" w:hAnsi="Traditional Arabic" w:cs="Traditional Arabic"/>
          <w:sz w:val="26"/>
          <w:szCs w:val="26"/>
          <w:rtl/>
          <w:lang w:bidi="ar-JO"/>
        </w:rPr>
        <w:t xml:space="preserve"> على ألا تتجاوز كلمات كل ملخص </w:t>
      </w:r>
      <w:r w:rsidRPr="00003373">
        <w:rPr>
          <w:rFonts w:ascii="Traditional Arabic" w:hAnsi="Traditional Arabic" w:cs="Traditional Arabic"/>
          <w:sz w:val="26"/>
          <w:szCs w:val="26"/>
          <w:rtl/>
          <w:lang w:bidi="ar-JO"/>
        </w:rPr>
        <w:t xml:space="preserve">(250) </w:t>
      </w:r>
      <w:r w:rsidRPr="007C0F88">
        <w:rPr>
          <w:rFonts w:ascii="Traditional Arabic" w:hAnsi="Traditional Arabic" w:cs="Traditional Arabic"/>
          <w:sz w:val="26"/>
          <w:szCs w:val="26"/>
          <w:rtl/>
          <w:lang w:bidi="ar-JO"/>
        </w:rPr>
        <w:t xml:space="preserve">كلمة. </w:t>
      </w:r>
      <w:r w:rsidR="00003373" w:rsidRPr="00003373">
        <w:rPr>
          <w:rFonts w:ascii="Traditional Arabic" w:hAnsi="Traditional Arabic" w:cs="Traditional Arabic"/>
          <w:sz w:val="26"/>
          <w:szCs w:val="26"/>
          <w:lang w:bidi="ar-JO"/>
        </w:rPr>
        <w:t> </w:t>
      </w:r>
      <w:r w:rsidR="00003373">
        <w:rPr>
          <w:rFonts w:ascii="Traditional Arabic" w:hAnsi="Traditional Arabic" w:cs="Traditional Arabic" w:hint="cs"/>
          <w:sz w:val="26"/>
          <w:szCs w:val="26"/>
          <w:rtl/>
          <w:lang w:bidi="ar-JO"/>
        </w:rPr>
        <w:t>يستعرض (</w:t>
      </w:r>
      <w:r w:rsidR="00003373" w:rsidRPr="00003373">
        <w:rPr>
          <w:rFonts w:ascii="Traditional Arabic" w:hAnsi="Traditional Arabic" w:cs="Traditional Arabic"/>
          <w:sz w:val="26"/>
          <w:szCs w:val="26"/>
          <w:rtl/>
          <w:lang w:bidi="ar-JO"/>
        </w:rPr>
        <w:t>هدف البحث،</w:t>
      </w:r>
      <w:r w:rsidR="00003373" w:rsidRPr="00003373">
        <w:rPr>
          <w:rFonts w:ascii="Traditional Arabic" w:hAnsi="Traditional Arabic" w:cs="Traditional Arabic"/>
          <w:sz w:val="26"/>
          <w:szCs w:val="26"/>
          <w:lang w:bidi="ar-JO"/>
        </w:rPr>
        <w:t> </w:t>
      </w:r>
      <w:r w:rsidR="00003373" w:rsidRPr="00003373">
        <w:rPr>
          <w:rFonts w:ascii="Traditional Arabic" w:hAnsi="Traditional Arabic" w:cs="Traditional Arabic"/>
          <w:sz w:val="26"/>
          <w:szCs w:val="26"/>
          <w:rtl/>
          <w:lang w:bidi="ar-JO"/>
        </w:rPr>
        <w:t>ومنهجه، وعينته وأدواته، وأهم النتائج</w:t>
      </w:r>
      <w:r w:rsidR="00003373">
        <w:rPr>
          <w:rFonts w:ascii="Traditional Arabic" w:hAnsi="Traditional Arabic" w:cs="Traditional Arabic" w:hint="cs"/>
          <w:sz w:val="26"/>
          <w:szCs w:val="26"/>
          <w:rtl/>
          <w:lang w:bidi="ar-JO"/>
        </w:rPr>
        <w:t xml:space="preserve"> </w:t>
      </w:r>
      <w:r w:rsidR="00003373" w:rsidRPr="00003373">
        <w:rPr>
          <w:rFonts w:ascii="Traditional Arabic" w:hAnsi="Traditional Arabic" w:cs="Traditional Arabic"/>
          <w:sz w:val="26"/>
          <w:szCs w:val="26"/>
          <w:rtl/>
          <w:lang w:bidi="ar-JO"/>
        </w:rPr>
        <w:t>التي تم التوصل إليها) مع العناية بتحريرها بشكل دقيق ، وتطابق المحتوى بين المتسخلصين العربي و الإنجليزي</w:t>
      </w:r>
      <w:r w:rsidR="00003373" w:rsidRPr="00003373">
        <w:rPr>
          <w:rFonts w:ascii="Almarai" w:eastAsia="Times New Roman" w:hAnsi="Almarai" w:cs="Times New Roman"/>
          <w:color w:val="000000"/>
          <w:sz w:val="26"/>
          <w:szCs w:val="26"/>
        </w:rPr>
        <w:t>.</w:t>
      </w:r>
    </w:p>
    <w:p w14:paraId="316BDA3E" w14:textId="24A8AA2D" w:rsidR="00187392" w:rsidRPr="007C0F88" w:rsidRDefault="00187392" w:rsidP="00187392">
      <w:pPr>
        <w:keepNext/>
        <w:spacing w:before="120"/>
        <w:rPr>
          <w:rFonts w:ascii="Traditional Arabic" w:hAnsi="Traditional Arabic" w:cs="Traditional Arabic"/>
          <w:bCs/>
          <w:sz w:val="26"/>
          <w:szCs w:val="26"/>
          <w:lang w:bidi="ar-DZ"/>
        </w:rPr>
      </w:pPr>
      <w:r w:rsidRPr="007C0F88">
        <w:rPr>
          <w:rStyle w:val="IEEEAbstractHeadingChar"/>
          <w:rFonts w:ascii="Traditional Arabic" w:eastAsiaTheme="minorHAnsi" w:hAnsi="Traditional Arabic" w:cs="Traditional Arabic"/>
          <w:bCs/>
          <w:sz w:val="26"/>
          <w:szCs w:val="26"/>
          <w:rtl/>
        </w:rPr>
        <w:t>الكلمات المفتاحية:</w:t>
      </w:r>
      <w:r w:rsidRPr="007C0F88">
        <w:rPr>
          <w:rFonts w:ascii="Traditional Arabic" w:hAnsi="Traditional Arabic" w:cs="Traditional Arabic"/>
          <w:b/>
          <w:bCs/>
          <w:sz w:val="26"/>
          <w:szCs w:val="26"/>
          <w:rtl/>
          <w:lang w:bidi="ar-DZ"/>
        </w:rPr>
        <w:t xml:space="preserve"> </w:t>
      </w:r>
      <w:r w:rsidRPr="007C0F88">
        <w:rPr>
          <w:rFonts w:ascii="Traditional Arabic" w:hAnsi="Traditional Arabic" w:cs="Traditional Arabic"/>
          <w:sz w:val="26"/>
          <w:szCs w:val="26"/>
          <w:rtl/>
          <w:lang w:bidi="ar-JO"/>
        </w:rPr>
        <w:t>يجب ألا تزيد على (</w:t>
      </w:r>
      <w:r w:rsidR="000A423B">
        <w:rPr>
          <w:rFonts w:ascii="Traditional Arabic" w:hAnsi="Traditional Arabic" w:cs="Traditional Arabic" w:hint="cs"/>
          <w:sz w:val="26"/>
          <w:szCs w:val="26"/>
          <w:rtl/>
          <w:lang w:bidi="ar-JO"/>
        </w:rPr>
        <w:t>4</w:t>
      </w:r>
      <w:r w:rsidRPr="007C0F88">
        <w:rPr>
          <w:rFonts w:ascii="Traditional Arabic" w:hAnsi="Traditional Arabic" w:cs="Traditional Arabic"/>
          <w:sz w:val="26"/>
          <w:szCs w:val="26"/>
          <w:rtl/>
          <w:lang w:bidi="ar-JO"/>
        </w:rPr>
        <w:t>) كلمات (غير موجودة في عنوان البحث) تعبر عن المجالات التي يتناولها البحث</w:t>
      </w:r>
    </w:p>
    <w:p w14:paraId="11A046C8" w14:textId="77777777" w:rsidR="00187392" w:rsidRPr="00E655ED" w:rsidRDefault="00187392" w:rsidP="00187392">
      <w:pPr>
        <w:bidi w:val="0"/>
        <w:spacing w:line="240" w:lineRule="auto"/>
        <w:jc w:val="right"/>
        <w:rPr>
          <w:rFonts w:ascii="Traditional Arabic" w:hAnsi="Traditional Arabic" w:cs="Traditional Arabic"/>
          <w:sz w:val="26"/>
          <w:szCs w:val="26"/>
        </w:rPr>
      </w:pPr>
      <w:r w:rsidRPr="00AA6A58">
        <w:rPr>
          <w:rFonts w:ascii="Traditional Arabic" w:hAnsi="Traditional Arabic" w:cs="Traditional Arabic" w:hint="cs"/>
          <w:sz w:val="26"/>
          <w:szCs w:val="26"/>
          <w:rtl/>
        </w:rPr>
        <w:t xml:space="preserve"> </w:t>
      </w:r>
      <w:r w:rsidRPr="00E655ED">
        <w:rPr>
          <w:rFonts w:ascii="Traditional Arabic" w:hAnsi="Traditional Arabic" w:cs="Traditional Arabic"/>
          <w:sz w:val="26"/>
          <w:szCs w:val="26"/>
        </w:rPr>
        <w:t>(Traditional Arabic 13)</w:t>
      </w:r>
      <w:r w:rsidRPr="00AA6A58">
        <w:rPr>
          <w:rFonts w:ascii="Traditional Arabic" w:hAnsi="Traditional Arabic" w:cs="Traditional Arabic" w:hint="cs"/>
          <w:sz w:val="26"/>
          <w:szCs w:val="26"/>
          <w:rtl/>
        </w:rPr>
        <w:t xml:space="preserve"> </w:t>
      </w:r>
      <w:r w:rsidRPr="00E655ED">
        <w:rPr>
          <w:rFonts w:ascii="Traditional Arabic" w:hAnsi="Traditional Arabic" w:cs="Traditional Arabic" w:hint="cs"/>
          <w:sz w:val="26"/>
          <w:szCs w:val="26"/>
          <w:rtl/>
        </w:rPr>
        <w:t>النص</w:t>
      </w:r>
    </w:p>
    <w:p w14:paraId="3F3F07FF" w14:textId="77777777" w:rsidR="00753CF6" w:rsidRDefault="00753CF6" w:rsidP="0012405F">
      <w:pPr>
        <w:bidi w:val="0"/>
        <w:spacing w:line="240" w:lineRule="auto"/>
        <w:rPr>
          <w:rFonts w:asciiTheme="majorBidi" w:hAnsiTheme="majorBidi" w:cstheme="majorBidi"/>
          <w:b/>
          <w:bCs/>
          <w:sz w:val="24"/>
          <w:szCs w:val="24"/>
          <w:rtl/>
        </w:rPr>
      </w:pPr>
    </w:p>
    <w:p w14:paraId="7CBE9174" w14:textId="77777777" w:rsidR="00753CF6" w:rsidRDefault="00753CF6" w:rsidP="00753CF6">
      <w:pPr>
        <w:bidi w:val="0"/>
        <w:spacing w:line="240" w:lineRule="auto"/>
        <w:rPr>
          <w:rFonts w:asciiTheme="majorBidi" w:hAnsiTheme="majorBidi" w:cstheme="majorBidi"/>
          <w:b/>
          <w:bCs/>
          <w:sz w:val="24"/>
          <w:szCs w:val="24"/>
          <w:rtl/>
        </w:rPr>
      </w:pPr>
    </w:p>
    <w:p w14:paraId="462099F6" w14:textId="77777777" w:rsidR="00753CF6" w:rsidRDefault="00753CF6" w:rsidP="00753CF6">
      <w:pPr>
        <w:bidi w:val="0"/>
        <w:spacing w:line="240" w:lineRule="auto"/>
        <w:rPr>
          <w:rFonts w:asciiTheme="majorBidi" w:hAnsiTheme="majorBidi" w:cstheme="majorBidi"/>
          <w:b/>
          <w:bCs/>
          <w:sz w:val="24"/>
          <w:szCs w:val="24"/>
          <w:rtl/>
        </w:rPr>
      </w:pPr>
    </w:p>
    <w:p w14:paraId="34F07392" w14:textId="35DEF9C4" w:rsidR="00542EC8" w:rsidRPr="00003373" w:rsidRDefault="00542EC8" w:rsidP="00753CF6">
      <w:pPr>
        <w:bidi w:val="0"/>
        <w:spacing w:line="240" w:lineRule="auto"/>
        <w:rPr>
          <w:rFonts w:asciiTheme="majorBidi" w:hAnsiTheme="majorBidi" w:cstheme="majorBidi"/>
          <w:b/>
          <w:bCs/>
          <w:sz w:val="24"/>
          <w:szCs w:val="24"/>
        </w:rPr>
      </w:pPr>
      <w:r w:rsidRPr="00003373">
        <w:rPr>
          <w:rFonts w:asciiTheme="majorBidi" w:hAnsiTheme="majorBidi" w:cstheme="majorBidi"/>
          <w:b/>
          <w:bCs/>
          <w:sz w:val="24"/>
          <w:szCs w:val="24"/>
        </w:rPr>
        <w:t>Abstract</w:t>
      </w:r>
    </w:p>
    <w:p w14:paraId="078E67A8" w14:textId="77777777" w:rsidR="00542EC8" w:rsidRPr="007C0F88" w:rsidRDefault="00542EC8" w:rsidP="00542EC8">
      <w:pPr>
        <w:bidi w:val="0"/>
        <w:spacing w:line="240" w:lineRule="auto"/>
        <w:jc w:val="both"/>
        <w:rPr>
          <w:rFonts w:asciiTheme="majorBidi" w:hAnsiTheme="majorBidi" w:cstheme="majorBidi"/>
          <w:sz w:val="18"/>
          <w:szCs w:val="18"/>
          <w:lang w:val="en"/>
        </w:rPr>
      </w:pPr>
      <w:r w:rsidRPr="007C0F88">
        <w:rPr>
          <w:rFonts w:asciiTheme="majorBidi" w:hAnsiTheme="majorBidi" w:cstheme="majorBidi"/>
          <w:sz w:val="18"/>
          <w:szCs w:val="18"/>
          <w:lang w:val="en"/>
        </w:rPr>
        <w:t>Your abstract should give readers a brief summary of your article. It should concisely describe the contents of your article, and include key terms (especially in the first two sentences, to increase search engine discoverability) (250 words)</w:t>
      </w:r>
      <w:r w:rsidRPr="007C0F88">
        <w:rPr>
          <w:rFonts w:asciiTheme="majorBidi" w:hAnsiTheme="majorBidi" w:cs="Times New Roman"/>
          <w:sz w:val="18"/>
          <w:szCs w:val="18"/>
          <w:rtl/>
          <w:lang w:val="en"/>
        </w:rPr>
        <w:t>.</w:t>
      </w:r>
    </w:p>
    <w:p w14:paraId="7D2B53AC" w14:textId="77777777" w:rsidR="00542EC8" w:rsidRDefault="00542EC8" w:rsidP="00542EC8">
      <w:pPr>
        <w:bidi w:val="0"/>
        <w:spacing w:line="240" w:lineRule="auto"/>
        <w:jc w:val="both"/>
        <w:rPr>
          <w:rFonts w:asciiTheme="majorBidi" w:hAnsiTheme="majorBidi" w:cstheme="majorBidi"/>
          <w:sz w:val="18"/>
          <w:szCs w:val="18"/>
          <w:lang w:val="en"/>
        </w:rPr>
      </w:pPr>
      <w:r w:rsidRPr="007C0F88">
        <w:rPr>
          <w:rFonts w:asciiTheme="majorBidi" w:hAnsiTheme="majorBidi" w:cstheme="majorBidi"/>
          <w:sz w:val="18"/>
          <w:szCs w:val="18"/>
          <w:lang w:val="en"/>
        </w:rPr>
        <w:t>Keywords: **********; **********; **********; **********, **********.</w:t>
      </w:r>
    </w:p>
    <w:p w14:paraId="754BF8C8" w14:textId="0421BBD0" w:rsidR="00193A7C" w:rsidRPr="00111D38" w:rsidRDefault="00542EC8" w:rsidP="00111D38">
      <w:pPr>
        <w:bidi w:val="0"/>
        <w:spacing w:line="240" w:lineRule="auto"/>
        <w:rPr>
          <w:rStyle w:val="IEEEAbstractHeadingChar"/>
          <w:rFonts w:asciiTheme="majorBidi" w:eastAsiaTheme="minorHAnsi" w:hAnsiTheme="majorBidi" w:cstheme="majorBidi"/>
          <w:b w:val="0"/>
          <w:i w:val="0"/>
          <w:szCs w:val="18"/>
          <w:rtl/>
          <w:lang w:val="en-US" w:eastAsia="en-US"/>
        </w:rPr>
      </w:pPr>
      <w:r w:rsidRPr="00E655ED">
        <w:rPr>
          <w:rFonts w:asciiTheme="majorBidi" w:hAnsiTheme="majorBidi" w:cstheme="majorBidi"/>
          <w:sz w:val="18"/>
          <w:szCs w:val="18"/>
          <w:lang w:val="en"/>
        </w:rPr>
        <w:t>Text</w:t>
      </w:r>
      <w:r w:rsidRPr="00E655ED">
        <w:rPr>
          <w:rFonts w:asciiTheme="majorBidi" w:hAnsiTheme="majorBidi" w:cstheme="majorBidi"/>
          <w:sz w:val="18"/>
          <w:szCs w:val="18"/>
        </w:rPr>
        <w:t xml:space="preserve"> (Times New Roman 9)</w:t>
      </w:r>
      <w:r w:rsidRPr="00E655ED">
        <w:rPr>
          <w:rFonts w:asciiTheme="majorBidi" w:hAnsiTheme="majorBidi" w:cstheme="majorBidi"/>
          <w:b/>
          <w:bCs/>
          <w:sz w:val="18"/>
          <w:szCs w:val="18"/>
          <w:rtl/>
        </w:rPr>
        <w:t xml:space="preserve"> </w:t>
      </w:r>
    </w:p>
    <w:p w14:paraId="257977D1" w14:textId="77777777" w:rsidR="00753CF6" w:rsidRDefault="00753CF6" w:rsidP="00193A7C">
      <w:pPr>
        <w:spacing w:line="240" w:lineRule="auto"/>
        <w:rPr>
          <w:rStyle w:val="IEEEAbstractHeadingChar"/>
          <w:rFonts w:ascii="Traditional Arabic" w:eastAsiaTheme="minorHAnsi" w:hAnsi="Traditional Arabic" w:cs="Traditional Arabic"/>
          <w:bCs/>
          <w:sz w:val="36"/>
          <w:szCs w:val="36"/>
          <w:rtl/>
        </w:rPr>
      </w:pPr>
    </w:p>
    <w:p w14:paraId="658A3BA8" w14:textId="77777777" w:rsidR="00753CF6" w:rsidRDefault="00753CF6" w:rsidP="00193A7C">
      <w:pPr>
        <w:spacing w:line="240" w:lineRule="auto"/>
        <w:rPr>
          <w:rStyle w:val="IEEEAbstractHeadingChar"/>
          <w:rFonts w:ascii="Traditional Arabic" w:eastAsiaTheme="minorHAnsi" w:hAnsi="Traditional Arabic" w:cs="Traditional Arabic"/>
          <w:bCs/>
          <w:sz w:val="36"/>
          <w:szCs w:val="36"/>
          <w:rtl/>
        </w:rPr>
      </w:pPr>
    </w:p>
    <w:p w14:paraId="6BB71E20" w14:textId="77777777" w:rsidR="00753CF6" w:rsidRDefault="00753CF6" w:rsidP="00193A7C">
      <w:pPr>
        <w:spacing w:line="240" w:lineRule="auto"/>
        <w:rPr>
          <w:rStyle w:val="IEEEAbstractHeadingChar"/>
          <w:rFonts w:ascii="Traditional Arabic" w:eastAsiaTheme="minorHAnsi" w:hAnsi="Traditional Arabic" w:cs="Traditional Arabic"/>
          <w:bCs/>
          <w:sz w:val="36"/>
          <w:szCs w:val="36"/>
          <w:rtl/>
        </w:rPr>
      </w:pPr>
    </w:p>
    <w:p w14:paraId="09D6B397" w14:textId="77777777" w:rsidR="00753CF6" w:rsidRDefault="00753CF6" w:rsidP="00193A7C">
      <w:pPr>
        <w:spacing w:line="240" w:lineRule="auto"/>
        <w:rPr>
          <w:rStyle w:val="IEEEAbstractHeadingChar"/>
          <w:rFonts w:ascii="Traditional Arabic" w:eastAsiaTheme="minorHAnsi" w:hAnsi="Traditional Arabic" w:cs="Traditional Arabic"/>
          <w:bCs/>
          <w:sz w:val="36"/>
          <w:szCs w:val="36"/>
          <w:rtl/>
        </w:rPr>
      </w:pPr>
    </w:p>
    <w:p w14:paraId="002EA5E3" w14:textId="77777777" w:rsidR="00753CF6" w:rsidRDefault="00753CF6" w:rsidP="00193A7C">
      <w:pPr>
        <w:spacing w:line="240" w:lineRule="auto"/>
        <w:rPr>
          <w:rStyle w:val="IEEEAbstractHeadingChar"/>
          <w:rFonts w:ascii="Traditional Arabic" w:eastAsiaTheme="minorHAnsi" w:hAnsi="Traditional Arabic" w:cs="Traditional Arabic"/>
          <w:bCs/>
          <w:sz w:val="36"/>
          <w:szCs w:val="36"/>
          <w:rtl/>
        </w:rPr>
      </w:pPr>
    </w:p>
    <w:p w14:paraId="1BA9C15F" w14:textId="77777777" w:rsidR="00753CF6" w:rsidRDefault="00753CF6" w:rsidP="00193A7C">
      <w:pPr>
        <w:spacing w:line="240" w:lineRule="auto"/>
        <w:rPr>
          <w:rStyle w:val="IEEEAbstractHeadingChar"/>
          <w:rFonts w:ascii="Traditional Arabic" w:eastAsiaTheme="minorHAnsi" w:hAnsi="Traditional Arabic" w:cs="Traditional Arabic"/>
          <w:bCs/>
          <w:sz w:val="36"/>
          <w:szCs w:val="36"/>
          <w:rtl/>
        </w:rPr>
      </w:pPr>
    </w:p>
    <w:p w14:paraId="7F6DF1CB" w14:textId="77777777" w:rsidR="00753CF6" w:rsidRDefault="00753CF6" w:rsidP="00193A7C">
      <w:pPr>
        <w:spacing w:line="240" w:lineRule="auto"/>
        <w:rPr>
          <w:rStyle w:val="IEEEAbstractHeadingChar"/>
          <w:rFonts w:ascii="Traditional Arabic" w:eastAsiaTheme="minorHAnsi" w:hAnsi="Traditional Arabic" w:cs="Traditional Arabic"/>
          <w:bCs/>
          <w:sz w:val="36"/>
          <w:szCs w:val="36"/>
          <w:rtl/>
        </w:rPr>
      </w:pPr>
    </w:p>
    <w:p w14:paraId="709A30BB" w14:textId="77777777" w:rsidR="00753CF6" w:rsidRDefault="00753CF6" w:rsidP="00193A7C">
      <w:pPr>
        <w:spacing w:line="240" w:lineRule="auto"/>
        <w:rPr>
          <w:rStyle w:val="IEEEAbstractHeadingChar"/>
          <w:rFonts w:ascii="Traditional Arabic" w:eastAsiaTheme="minorHAnsi" w:hAnsi="Traditional Arabic" w:cs="Traditional Arabic"/>
          <w:bCs/>
          <w:sz w:val="36"/>
          <w:szCs w:val="36"/>
          <w:rtl/>
        </w:rPr>
      </w:pPr>
    </w:p>
    <w:p w14:paraId="1E76CD3A" w14:textId="77777777" w:rsidR="00753CF6" w:rsidRDefault="00753CF6" w:rsidP="00193A7C">
      <w:pPr>
        <w:spacing w:line="240" w:lineRule="auto"/>
        <w:rPr>
          <w:rStyle w:val="IEEEAbstractHeadingChar"/>
          <w:rFonts w:ascii="Traditional Arabic" w:eastAsiaTheme="minorHAnsi" w:hAnsi="Traditional Arabic" w:cs="Traditional Arabic"/>
          <w:bCs/>
          <w:sz w:val="36"/>
          <w:szCs w:val="36"/>
          <w:rtl/>
        </w:rPr>
      </w:pPr>
    </w:p>
    <w:p w14:paraId="327EB41C" w14:textId="77777777" w:rsidR="00753CF6" w:rsidRDefault="00753CF6" w:rsidP="00193A7C">
      <w:pPr>
        <w:spacing w:line="240" w:lineRule="auto"/>
        <w:rPr>
          <w:rStyle w:val="IEEEAbstractHeadingChar"/>
          <w:rFonts w:ascii="Traditional Arabic" w:eastAsiaTheme="minorHAnsi" w:hAnsi="Traditional Arabic" w:cs="Traditional Arabic"/>
          <w:bCs/>
          <w:sz w:val="36"/>
          <w:szCs w:val="36"/>
          <w:rtl/>
        </w:rPr>
      </w:pPr>
    </w:p>
    <w:p w14:paraId="7AAB5619" w14:textId="77777777" w:rsidR="00A957ED" w:rsidRDefault="00A957ED" w:rsidP="00A957ED">
      <w:pPr>
        <w:spacing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العنوان الرئيسي</w:t>
      </w:r>
      <w:r>
        <w:rPr>
          <w:rFonts w:ascii="Traditional Arabic" w:hAnsi="Traditional Arabic" w:cs="Traditional Arabic"/>
          <w:b/>
          <w:bCs/>
          <w:sz w:val="36"/>
          <w:szCs w:val="36"/>
        </w:rPr>
        <w:t xml:space="preserve"> </w:t>
      </w:r>
      <w:r>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Pr>
        <w:t>(</w:t>
      </w:r>
      <w:r w:rsidRPr="00F03BF7">
        <w:rPr>
          <w:rFonts w:ascii="Traditional Arabic" w:hAnsi="Traditional Arabic" w:cs="Traditional Arabic"/>
          <w:b/>
          <w:bCs/>
          <w:sz w:val="36"/>
          <w:szCs w:val="36"/>
        </w:rPr>
        <w:t>Traditional Arabic</w:t>
      </w:r>
      <w:r>
        <w:rPr>
          <w:rFonts w:ascii="Traditional Arabic" w:hAnsi="Traditional Arabic" w:cs="Traditional Arabic"/>
          <w:b/>
          <w:bCs/>
          <w:sz w:val="36"/>
          <w:szCs w:val="36"/>
        </w:rPr>
        <w:t xml:space="preserve"> 18)</w:t>
      </w:r>
      <w:r w:rsidRPr="00A957ED">
        <w:rPr>
          <w:rFonts w:ascii="Traditional Arabic" w:hAnsi="Traditional Arabic" w:cs="Traditional Arabic" w:hint="cs"/>
          <w:b/>
          <w:bCs/>
          <w:sz w:val="36"/>
          <w:szCs w:val="36"/>
          <w:rtl/>
        </w:rPr>
        <w:t xml:space="preserve"> </w:t>
      </w:r>
    </w:p>
    <w:p w14:paraId="2FB4DDDC" w14:textId="77777777" w:rsidR="00A957ED" w:rsidRDefault="00A957ED" w:rsidP="00A957ED">
      <w:pPr>
        <w:spacing w:line="240" w:lineRule="auto"/>
        <w:rPr>
          <w:rFonts w:ascii="Traditional Arabic" w:hAnsi="Traditional Arabic" w:cs="Traditional Arabic"/>
          <w:b/>
          <w:bCs/>
          <w:sz w:val="32"/>
          <w:szCs w:val="32"/>
          <w:rtl/>
        </w:rPr>
      </w:pPr>
      <w:r w:rsidRPr="00F03BF7">
        <w:rPr>
          <w:rFonts w:ascii="Traditional Arabic" w:hAnsi="Traditional Arabic" w:cs="Traditional Arabic" w:hint="cs"/>
          <w:b/>
          <w:bCs/>
          <w:sz w:val="32"/>
          <w:szCs w:val="32"/>
          <w:rtl/>
        </w:rPr>
        <w:t>العنوان الفرعي</w:t>
      </w:r>
      <w:r>
        <w:rPr>
          <w:rFonts w:ascii="Traditional Arabic" w:hAnsi="Traditional Arabic" w:cs="Traditional Arabic" w:hint="cs"/>
          <w:b/>
          <w:bCs/>
          <w:sz w:val="36"/>
          <w:szCs w:val="36"/>
          <w:rtl/>
        </w:rPr>
        <w:t xml:space="preserve"> </w:t>
      </w:r>
      <w:r w:rsidRPr="00F03BF7">
        <w:rPr>
          <w:rFonts w:ascii="Traditional Arabic" w:hAnsi="Traditional Arabic" w:cs="Traditional Arabic"/>
          <w:b/>
          <w:bCs/>
          <w:sz w:val="32"/>
          <w:szCs w:val="32"/>
        </w:rPr>
        <w:t xml:space="preserve">(Traditional Arabic 16) </w:t>
      </w:r>
      <w:r>
        <w:rPr>
          <w:rFonts w:ascii="Traditional Arabic" w:hAnsi="Traditional Arabic" w:cs="Traditional Arabic" w:hint="cs"/>
          <w:b/>
          <w:bCs/>
          <w:sz w:val="32"/>
          <w:szCs w:val="32"/>
          <w:rtl/>
        </w:rPr>
        <w:t xml:space="preserve"> </w:t>
      </w:r>
    </w:p>
    <w:p w14:paraId="7364A479" w14:textId="43489A41" w:rsidR="00A957ED" w:rsidRPr="00193A7C" w:rsidRDefault="00A957ED" w:rsidP="00A957ED">
      <w:pPr>
        <w:spacing w:line="240" w:lineRule="auto"/>
        <w:rPr>
          <w:rFonts w:ascii="Traditional Arabic" w:hAnsi="Traditional Arabic" w:cs="Traditional Arabic"/>
          <w:sz w:val="32"/>
          <w:szCs w:val="32"/>
          <w:rtl/>
        </w:rPr>
      </w:pPr>
      <w:r w:rsidRPr="00193A7C">
        <w:rPr>
          <w:rFonts w:ascii="Traditional Arabic" w:hAnsi="Traditional Arabic" w:cs="Traditional Arabic" w:hint="cs"/>
          <w:sz w:val="32"/>
          <w:szCs w:val="32"/>
          <w:rtl/>
        </w:rPr>
        <w:t>المتن</w:t>
      </w:r>
      <w:r>
        <w:rPr>
          <w:rFonts w:ascii="Traditional Arabic" w:hAnsi="Traditional Arabic" w:cs="Traditional Arabic" w:hint="cs"/>
          <w:b/>
          <w:bCs/>
          <w:sz w:val="32"/>
          <w:szCs w:val="32"/>
          <w:rtl/>
        </w:rPr>
        <w:t xml:space="preserve"> </w:t>
      </w:r>
      <w:r w:rsidRPr="00A957ED">
        <w:rPr>
          <w:rFonts w:ascii="Traditional Arabic" w:hAnsi="Traditional Arabic" w:cs="Traditional Arabic"/>
          <w:sz w:val="32"/>
          <w:szCs w:val="32"/>
        </w:rPr>
        <w:t xml:space="preserve">(Traditional Arabic 16) </w:t>
      </w:r>
      <w:r w:rsidRPr="00A957ED">
        <w:rPr>
          <w:rFonts w:ascii="Traditional Arabic" w:hAnsi="Traditional Arabic" w:cs="Traditional Arabic" w:hint="cs"/>
          <w:sz w:val="32"/>
          <w:szCs w:val="32"/>
          <w:rtl/>
        </w:rPr>
        <w:t xml:space="preserve"> </w:t>
      </w:r>
    </w:p>
    <w:p w14:paraId="20AF9247" w14:textId="4EABDE5F" w:rsidR="00193A7C" w:rsidRDefault="008A5D8F" w:rsidP="00193A7C">
      <w:pPr>
        <w:spacing w:line="240" w:lineRule="auto"/>
        <w:rPr>
          <w:rStyle w:val="IEEEAbstractHeadingChar"/>
          <w:rFonts w:asciiTheme="majorBidi" w:eastAsiaTheme="minorHAnsi" w:hAnsiTheme="majorBidi" w:cstheme="majorBidi"/>
          <w:b w:val="0"/>
          <w:i w:val="0"/>
          <w:szCs w:val="18"/>
          <w:rtl/>
          <w:lang w:val="en-US" w:eastAsia="en-US"/>
        </w:rPr>
      </w:pPr>
      <w:r w:rsidRPr="008A5D8F">
        <w:rPr>
          <w:rStyle w:val="IEEEAbstractHeadingChar"/>
          <w:rFonts w:ascii="Traditional Arabic" w:eastAsiaTheme="minorHAnsi" w:hAnsi="Traditional Arabic" w:cs="Traditional Arabic"/>
          <w:bCs/>
          <w:sz w:val="36"/>
          <w:szCs w:val="36"/>
          <w:rtl/>
        </w:rPr>
        <w:t>المقدمة:</w:t>
      </w:r>
      <w:r w:rsidR="00193A7C">
        <w:rPr>
          <w:rStyle w:val="IEEEAbstractHeadingChar"/>
          <w:rFonts w:asciiTheme="majorBidi" w:eastAsiaTheme="minorHAnsi" w:hAnsiTheme="majorBidi" w:cstheme="majorBidi" w:hint="cs"/>
          <w:b w:val="0"/>
          <w:i w:val="0"/>
          <w:szCs w:val="18"/>
          <w:rtl/>
          <w:lang w:val="en-US" w:eastAsia="en-US"/>
        </w:rPr>
        <w:t xml:space="preserve"> </w:t>
      </w:r>
    </w:p>
    <w:p w14:paraId="7CF9046E" w14:textId="26BDEEE2" w:rsidR="008A5D8F" w:rsidRPr="00193A7C" w:rsidRDefault="008A5D8F" w:rsidP="00193A7C">
      <w:pPr>
        <w:spacing w:line="240" w:lineRule="auto"/>
        <w:rPr>
          <w:rFonts w:asciiTheme="majorBidi" w:hAnsiTheme="majorBidi" w:cstheme="majorBidi"/>
          <w:sz w:val="20"/>
          <w:szCs w:val="20"/>
          <w:rtl/>
        </w:rPr>
      </w:pPr>
      <w:r w:rsidRPr="00193A7C">
        <w:rPr>
          <w:rFonts w:ascii="Traditional Arabic" w:hAnsi="Traditional Arabic" w:cs="Traditional Arabic"/>
          <w:sz w:val="32"/>
          <w:szCs w:val="32"/>
          <w:rtl/>
          <w:lang w:bidi="ar-JO"/>
        </w:rPr>
        <w:t xml:space="preserve">تبدأ بعرض طبيعة البحث، ومدى الحاجة إلية ومسوغاته </w:t>
      </w:r>
      <w:r w:rsidRPr="00193A7C">
        <w:rPr>
          <w:rFonts w:ascii="Traditional Arabic" w:hAnsi="Traditional Arabic" w:cs="Traditional Arabic" w:hint="cs"/>
          <w:sz w:val="32"/>
          <w:szCs w:val="32"/>
          <w:rtl/>
          <w:lang w:bidi="ar-JO"/>
        </w:rPr>
        <w:t>ومتغيراته، مع</w:t>
      </w:r>
      <w:r w:rsidRPr="00193A7C">
        <w:rPr>
          <w:rFonts w:ascii="Traditional Arabic" w:hAnsi="Traditional Arabic" w:cs="Traditional Arabic"/>
          <w:sz w:val="32"/>
          <w:szCs w:val="32"/>
          <w:rtl/>
          <w:lang w:bidi="ar-JO"/>
        </w:rPr>
        <w:t xml:space="preserve"> تضمن المقدمة </w:t>
      </w:r>
      <w:r w:rsidRPr="00193A7C">
        <w:rPr>
          <w:rFonts w:ascii="Traditional Arabic" w:hAnsi="Traditional Arabic" w:cs="Traditional Arabic"/>
          <w:color w:val="000000"/>
          <w:sz w:val="32"/>
          <w:szCs w:val="32"/>
          <w:shd w:val="clear" w:color="auto" w:fill="FFFFFF"/>
          <w:rtl/>
        </w:rPr>
        <w:t xml:space="preserve">الإطار النظري المتعلق بمحاور البحث الرئيسة </w:t>
      </w:r>
      <w:r w:rsidRPr="00193A7C">
        <w:rPr>
          <w:rFonts w:ascii="Traditional Arabic" w:hAnsi="Traditional Arabic" w:cs="Traditional Arabic" w:hint="cs"/>
          <w:color w:val="000000"/>
          <w:sz w:val="32"/>
          <w:szCs w:val="32"/>
          <w:shd w:val="clear" w:color="auto" w:fill="FFFFFF"/>
          <w:rtl/>
        </w:rPr>
        <w:t>ومتغيراته،</w:t>
      </w:r>
      <w:r w:rsidRPr="00193A7C">
        <w:rPr>
          <w:rFonts w:ascii="Traditional Arabic" w:hAnsi="Traditional Arabic" w:cs="Traditional Arabic"/>
          <w:color w:val="000000"/>
          <w:sz w:val="32"/>
          <w:szCs w:val="32"/>
          <w:shd w:val="clear" w:color="auto" w:fill="FFFFFF"/>
          <w:rtl/>
        </w:rPr>
        <w:t xml:space="preserve"> وكذلك </w:t>
      </w:r>
      <w:r w:rsidRPr="00193A7C">
        <w:rPr>
          <w:rFonts w:ascii="Traditional Arabic" w:hAnsi="Traditional Arabic" w:cs="Traditional Arabic" w:hint="cs"/>
          <w:color w:val="000000"/>
          <w:sz w:val="32"/>
          <w:szCs w:val="32"/>
          <w:shd w:val="clear" w:color="auto" w:fill="FFFFFF"/>
          <w:rtl/>
        </w:rPr>
        <w:t xml:space="preserve">تضمينه </w:t>
      </w:r>
      <w:r w:rsidRPr="00193A7C">
        <w:rPr>
          <w:rFonts w:ascii="Traditional Arabic" w:hAnsi="Traditional Arabic" w:cs="Traditional Arabic" w:hint="cs"/>
          <w:sz w:val="32"/>
          <w:szCs w:val="32"/>
          <w:rtl/>
          <w:lang w:bidi="ar-JO"/>
        </w:rPr>
        <w:t>الدراسات</w:t>
      </w:r>
      <w:r w:rsidRPr="00193A7C">
        <w:rPr>
          <w:rFonts w:ascii="Traditional Arabic" w:hAnsi="Traditional Arabic" w:cs="Traditional Arabic"/>
          <w:sz w:val="32"/>
          <w:szCs w:val="32"/>
          <w:rtl/>
          <w:lang w:bidi="ar-JO"/>
        </w:rPr>
        <w:t xml:space="preserve"> السابقة بشكل مدمج دون تخصص عنوان فرعي لها</w:t>
      </w:r>
      <w:r w:rsidRPr="00A957ED">
        <w:rPr>
          <w:rFonts w:ascii="Traditional Arabic" w:hAnsi="Traditional Arabic" w:cs="Traditional Arabic"/>
          <w:color w:val="000000"/>
          <w:sz w:val="32"/>
          <w:szCs w:val="32"/>
          <w:shd w:val="clear" w:color="auto" w:fill="FFFFFF"/>
          <w:rtl/>
        </w:rPr>
        <w:t xml:space="preserve">.  </w:t>
      </w:r>
      <w:r w:rsidR="00A957ED" w:rsidRPr="00A957ED">
        <w:rPr>
          <w:rFonts w:ascii="Traditional Arabic" w:hAnsi="Traditional Arabic" w:cs="Traditional Arabic"/>
          <w:color w:val="000000"/>
          <w:sz w:val="32"/>
          <w:szCs w:val="32"/>
          <w:shd w:val="clear" w:color="auto" w:fill="FFFFFF"/>
          <w:rtl/>
        </w:rPr>
        <w:t xml:space="preserve">ولا </w:t>
      </w:r>
      <w:r w:rsidR="00A957ED" w:rsidRPr="00A957ED">
        <w:rPr>
          <w:rFonts w:ascii="Traditional Arabic" w:hAnsi="Traditional Arabic" w:cs="Traditional Arabic" w:hint="cs"/>
          <w:color w:val="000000"/>
          <w:sz w:val="32"/>
          <w:szCs w:val="32"/>
          <w:shd w:val="clear" w:color="auto" w:fill="FFFFFF"/>
          <w:rtl/>
        </w:rPr>
        <w:t>يدرج</w:t>
      </w:r>
      <w:r w:rsidR="00A957ED" w:rsidRPr="00A957ED">
        <w:rPr>
          <w:rFonts w:ascii="Traditional Arabic" w:hAnsi="Traditional Arabic" w:cs="Traditional Arabic"/>
          <w:color w:val="000000"/>
          <w:sz w:val="32"/>
          <w:szCs w:val="32"/>
          <w:shd w:val="clear" w:color="auto" w:fill="FFFFFF"/>
          <w:rtl/>
        </w:rPr>
        <w:t xml:space="preserve"> إطار نظري أو دراسات سابقة بشكل منفصل</w:t>
      </w:r>
      <w:r w:rsidR="00A957ED" w:rsidRPr="00A957ED">
        <w:rPr>
          <w:rFonts w:ascii="Traditional Arabic" w:hAnsi="Traditional Arabic" w:cs="Traditional Arabic"/>
          <w:color w:val="000000"/>
          <w:sz w:val="32"/>
          <w:szCs w:val="32"/>
          <w:shd w:val="clear" w:color="auto" w:fill="FFFFFF"/>
        </w:rPr>
        <w:t>.</w:t>
      </w:r>
      <w:r w:rsidRPr="00193A7C">
        <w:rPr>
          <w:rFonts w:ascii="Traditional Arabic" w:hAnsi="Traditional Arabic" w:cs="Traditional Arabic"/>
          <w:sz w:val="32"/>
          <w:szCs w:val="32"/>
          <w:rtl/>
          <w:lang w:bidi="ar-JO"/>
        </w:rPr>
        <w:t xml:space="preserve"> </w:t>
      </w:r>
    </w:p>
    <w:p w14:paraId="782BE0E0" w14:textId="1A0282B9" w:rsidR="008A5D8F" w:rsidRPr="00193A7C" w:rsidRDefault="008A5D8F" w:rsidP="008A5D8F">
      <w:pPr>
        <w:keepNext/>
        <w:spacing w:before="240" w:line="240" w:lineRule="auto"/>
        <w:jc w:val="both"/>
        <w:rPr>
          <w:rStyle w:val="IEEEAbstractHeadingChar"/>
          <w:rFonts w:ascii="Traditional Arabic" w:eastAsiaTheme="minorHAnsi" w:hAnsi="Traditional Arabic" w:cs="Traditional Arabic"/>
          <w:bCs/>
          <w:sz w:val="36"/>
          <w:szCs w:val="36"/>
          <w:rtl/>
        </w:rPr>
      </w:pPr>
      <w:r w:rsidRPr="00193A7C">
        <w:rPr>
          <w:rStyle w:val="IEEEAbstractHeadingChar"/>
          <w:rFonts w:ascii="Traditional Arabic" w:eastAsiaTheme="minorHAnsi" w:hAnsi="Traditional Arabic" w:cs="Traditional Arabic"/>
          <w:bCs/>
          <w:sz w:val="36"/>
          <w:szCs w:val="36"/>
          <w:rtl/>
        </w:rPr>
        <w:t xml:space="preserve">مشكلة البحث: </w:t>
      </w:r>
    </w:p>
    <w:p w14:paraId="465EE763" w14:textId="77777777" w:rsidR="008A5D8F" w:rsidRPr="00193A7C" w:rsidRDefault="008A5D8F" w:rsidP="00193A7C">
      <w:pPr>
        <w:keepNext/>
        <w:spacing w:line="240" w:lineRule="auto"/>
        <w:jc w:val="both"/>
        <w:rPr>
          <w:rFonts w:ascii="Traditional Arabic" w:hAnsi="Traditional Arabic" w:cs="Traditional Arabic"/>
          <w:sz w:val="32"/>
          <w:szCs w:val="32"/>
          <w:rtl/>
          <w:lang w:bidi="ar-JO"/>
        </w:rPr>
      </w:pPr>
      <w:r w:rsidRPr="00193A7C">
        <w:rPr>
          <w:rFonts w:ascii="Traditional Arabic" w:hAnsi="Traditional Arabic" w:cs="Traditional Arabic"/>
          <w:sz w:val="32"/>
          <w:szCs w:val="32"/>
          <w:rtl/>
          <w:lang w:bidi="ar-JO"/>
        </w:rPr>
        <w:t xml:space="preserve">كتابة فقرات مترابطة مركّزة حول مشكلة </w:t>
      </w:r>
      <w:r w:rsidRPr="00193A7C">
        <w:rPr>
          <w:rFonts w:ascii="Traditional Arabic" w:hAnsi="Traditional Arabic" w:cs="Traditional Arabic" w:hint="cs"/>
          <w:sz w:val="32"/>
          <w:szCs w:val="32"/>
          <w:rtl/>
          <w:lang w:bidi="ar-JO"/>
        </w:rPr>
        <w:t>البحث،</w:t>
      </w:r>
      <w:r w:rsidRPr="00193A7C">
        <w:rPr>
          <w:rFonts w:ascii="Traditional Arabic" w:hAnsi="Traditional Arabic" w:cs="Traditional Arabic"/>
          <w:sz w:val="32"/>
          <w:szCs w:val="32"/>
          <w:rtl/>
          <w:lang w:bidi="ar-JO"/>
        </w:rPr>
        <w:t xml:space="preserve"> مع تدعيم المحتوى بنتائج البحوث والدراسات ذات </w:t>
      </w:r>
      <w:r w:rsidRPr="00193A7C">
        <w:rPr>
          <w:rFonts w:ascii="Traditional Arabic" w:hAnsi="Traditional Arabic" w:cs="Traditional Arabic" w:hint="cs"/>
          <w:sz w:val="32"/>
          <w:szCs w:val="32"/>
          <w:rtl/>
          <w:lang w:bidi="ar-JO"/>
        </w:rPr>
        <w:t>العلاقة.</w:t>
      </w:r>
    </w:p>
    <w:p w14:paraId="5B10DBFC" w14:textId="77777777" w:rsidR="00193A7C" w:rsidRDefault="008A5D8F" w:rsidP="00193A7C">
      <w:pPr>
        <w:spacing w:line="240" w:lineRule="auto"/>
        <w:jc w:val="both"/>
        <w:rPr>
          <w:rStyle w:val="IEEEAbstractHeadingChar"/>
          <w:rFonts w:ascii="Traditional Arabic" w:eastAsiaTheme="minorHAnsi" w:hAnsi="Traditional Arabic" w:cs="Traditional Arabic"/>
          <w:b w:val="0"/>
          <w:i w:val="0"/>
          <w:sz w:val="36"/>
          <w:szCs w:val="36"/>
          <w:rtl/>
          <w:lang w:val="en-AU" w:eastAsia="zh-CN" w:bidi="ar-JO"/>
        </w:rPr>
      </w:pPr>
      <w:r w:rsidRPr="00193A7C">
        <w:rPr>
          <w:rFonts w:ascii="Traditional Arabic" w:hAnsi="Traditional Arabic" w:cs="Traditional Arabic"/>
          <w:sz w:val="32"/>
          <w:szCs w:val="32"/>
          <w:rtl/>
          <w:lang w:bidi="ar-JO"/>
        </w:rPr>
        <w:t xml:space="preserve">صياغة التساؤل </w:t>
      </w:r>
      <w:r w:rsidRPr="00193A7C">
        <w:rPr>
          <w:rFonts w:ascii="Traditional Arabic" w:hAnsi="Traditional Arabic" w:cs="Traditional Arabic" w:hint="cs"/>
          <w:sz w:val="32"/>
          <w:szCs w:val="32"/>
          <w:rtl/>
          <w:lang w:bidi="ar-JO"/>
        </w:rPr>
        <w:t>الرئيس، يليه</w:t>
      </w:r>
      <w:r w:rsidRPr="00193A7C">
        <w:rPr>
          <w:rFonts w:ascii="Traditional Arabic" w:hAnsi="Traditional Arabic" w:cs="Traditional Arabic"/>
          <w:sz w:val="32"/>
          <w:szCs w:val="32"/>
          <w:rtl/>
          <w:lang w:bidi="ar-JO"/>
        </w:rPr>
        <w:t xml:space="preserve"> تساؤلات البحث </w:t>
      </w:r>
      <w:r w:rsidRPr="00193A7C">
        <w:rPr>
          <w:rFonts w:ascii="Traditional Arabic" w:hAnsi="Traditional Arabic" w:cs="Traditional Arabic" w:hint="cs"/>
          <w:sz w:val="32"/>
          <w:szCs w:val="32"/>
          <w:rtl/>
          <w:lang w:bidi="ar-JO"/>
        </w:rPr>
        <w:t>الفرعية:</w:t>
      </w:r>
    </w:p>
    <w:p w14:paraId="1C6C134A" w14:textId="792CCE81" w:rsidR="00A957ED" w:rsidRDefault="008A5D8F" w:rsidP="00A957ED">
      <w:pPr>
        <w:spacing w:line="240" w:lineRule="auto"/>
        <w:jc w:val="both"/>
        <w:rPr>
          <w:rStyle w:val="IEEEAbstractHeadingChar"/>
          <w:rFonts w:ascii="Traditional Arabic" w:eastAsiaTheme="minorHAnsi" w:hAnsi="Traditional Arabic" w:cs="Traditional Arabic"/>
          <w:bCs/>
          <w:sz w:val="36"/>
          <w:szCs w:val="36"/>
          <w:rtl/>
        </w:rPr>
      </w:pPr>
      <w:r w:rsidRPr="00193A7C">
        <w:rPr>
          <w:rStyle w:val="IEEEAbstractHeadingChar"/>
          <w:rFonts w:ascii="Traditional Arabic" w:eastAsiaTheme="minorHAnsi" w:hAnsi="Traditional Arabic" w:cs="Traditional Arabic"/>
          <w:bCs/>
          <w:sz w:val="36"/>
          <w:szCs w:val="36"/>
          <w:rtl/>
        </w:rPr>
        <w:t>أهداف البحث:</w:t>
      </w:r>
    </w:p>
    <w:p w14:paraId="297FA1A7" w14:textId="77777777" w:rsidR="00A957ED" w:rsidRDefault="00A957ED" w:rsidP="00A957ED">
      <w:pPr>
        <w:spacing w:line="240" w:lineRule="auto"/>
        <w:jc w:val="both"/>
        <w:rPr>
          <w:rStyle w:val="IEEEAbstractHeadingChar"/>
          <w:rFonts w:ascii="Traditional Arabic" w:eastAsiaTheme="minorHAnsi" w:hAnsi="Traditional Arabic" w:cs="Traditional Arabic"/>
          <w:bCs/>
          <w:sz w:val="36"/>
          <w:szCs w:val="36"/>
          <w:rtl/>
        </w:rPr>
      </w:pPr>
    </w:p>
    <w:p w14:paraId="06968DE9" w14:textId="77777777" w:rsidR="00111D38" w:rsidRDefault="00111D38" w:rsidP="00111D38">
      <w:pPr>
        <w:spacing w:after="0" w:line="240" w:lineRule="auto"/>
        <w:jc w:val="both"/>
        <w:rPr>
          <w:rFonts w:ascii="Traditional Arabic" w:hAnsi="Traditional Arabic" w:cs="Traditional Arabic"/>
          <w:color w:val="000000"/>
          <w:sz w:val="32"/>
          <w:szCs w:val="32"/>
          <w:shd w:val="clear" w:color="auto" w:fill="FFFFFF"/>
          <w:rtl/>
        </w:rPr>
      </w:pPr>
      <w:r w:rsidRPr="00111D38">
        <w:rPr>
          <w:rStyle w:val="IEEEAbstractHeadingChar"/>
          <w:rFonts w:ascii="Traditional Arabic" w:eastAsiaTheme="minorHAnsi" w:hAnsi="Traditional Arabic" w:cs="Traditional Arabic"/>
          <w:bCs/>
          <w:sz w:val="36"/>
          <w:szCs w:val="36"/>
          <w:rtl/>
        </w:rPr>
        <w:t>أهمية الدراسة</w:t>
      </w:r>
      <w:r w:rsidRPr="00193A7C">
        <w:rPr>
          <w:rFonts w:ascii="Traditional Arabic" w:hAnsi="Traditional Arabic" w:cs="Traditional Arabic" w:hint="cs"/>
          <w:color w:val="000000"/>
          <w:sz w:val="32"/>
          <w:szCs w:val="32"/>
          <w:shd w:val="clear" w:color="auto" w:fill="FFFFFF"/>
          <w:rtl/>
        </w:rPr>
        <w:t xml:space="preserve">: </w:t>
      </w:r>
    </w:p>
    <w:p w14:paraId="4A0D95C3" w14:textId="21FD1EE2" w:rsidR="00111D38" w:rsidRDefault="00111D38" w:rsidP="00111D38">
      <w:pPr>
        <w:spacing w:after="0" w:line="240" w:lineRule="auto"/>
        <w:jc w:val="both"/>
        <w:rPr>
          <w:rFonts w:ascii="Traditional Arabic" w:hAnsi="Traditional Arabic" w:cs="Traditional Arabic"/>
          <w:color w:val="000000"/>
          <w:sz w:val="32"/>
          <w:szCs w:val="32"/>
          <w:shd w:val="clear" w:color="auto" w:fill="FFFFFF"/>
          <w:rtl/>
        </w:rPr>
      </w:pPr>
      <w:r w:rsidRPr="00193A7C">
        <w:rPr>
          <w:rFonts w:ascii="Traditional Arabic" w:hAnsi="Traditional Arabic" w:cs="Traditional Arabic" w:hint="cs"/>
          <w:color w:val="000000"/>
          <w:sz w:val="32"/>
          <w:szCs w:val="32"/>
          <w:shd w:val="clear" w:color="auto" w:fill="FFFFFF"/>
          <w:rtl/>
        </w:rPr>
        <w:t>وتذكر في ضوء الأهمية النظرية والتطبيقية</w:t>
      </w:r>
    </w:p>
    <w:p w14:paraId="1627E168" w14:textId="77777777" w:rsidR="00A957ED" w:rsidRPr="00193A7C" w:rsidRDefault="00A957ED" w:rsidP="00111D38">
      <w:pPr>
        <w:spacing w:after="0" w:line="240" w:lineRule="auto"/>
        <w:jc w:val="both"/>
        <w:rPr>
          <w:rFonts w:ascii="Traditional Arabic" w:hAnsi="Traditional Arabic" w:cs="Traditional Arabic"/>
          <w:color w:val="000000"/>
          <w:sz w:val="32"/>
          <w:szCs w:val="32"/>
          <w:shd w:val="clear" w:color="auto" w:fill="FFFFFF"/>
        </w:rPr>
      </w:pPr>
    </w:p>
    <w:p w14:paraId="5EDBE9E9" w14:textId="20695125" w:rsidR="00A957ED" w:rsidRDefault="00193A7C" w:rsidP="00A957ED">
      <w:pPr>
        <w:keepNext/>
        <w:spacing w:line="240" w:lineRule="auto"/>
        <w:jc w:val="both"/>
        <w:rPr>
          <w:rStyle w:val="IEEEAbstractHeadingChar"/>
          <w:rFonts w:ascii="Traditional Arabic" w:eastAsiaTheme="minorHAnsi" w:hAnsi="Traditional Arabic" w:cs="Traditional Arabic"/>
          <w:b w:val="0"/>
          <w:i w:val="0"/>
          <w:sz w:val="40"/>
          <w:szCs w:val="40"/>
          <w:rtl/>
          <w:lang w:val="en-AU" w:eastAsia="zh-CN"/>
        </w:rPr>
      </w:pPr>
      <w:r w:rsidRPr="00193A7C">
        <w:rPr>
          <w:rStyle w:val="IEEEAbstractHeadingChar"/>
          <w:rFonts w:ascii="Traditional Arabic" w:eastAsiaTheme="minorHAnsi" w:hAnsi="Traditional Arabic" w:cs="Traditional Arabic" w:hint="cs"/>
          <w:bCs/>
          <w:sz w:val="36"/>
          <w:szCs w:val="36"/>
          <w:rtl/>
        </w:rPr>
        <w:t>فروض البحث</w:t>
      </w:r>
      <w:r w:rsidRPr="00193A7C">
        <w:rPr>
          <w:rStyle w:val="IEEEAbstractHeadingChar"/>
          <w:rFonts w:ascii="Traditional Arabic" w:eastAsiaTheme="minorHAnsi" w:hAnsi="Traditional Arabic" w:cs="Traditional Arabic" w:hint="cs"/>
          <w:bCs/>
          <w:sz w:val="36"/>
          <w:szCs w:val="36"/>
          <w:rtl/>
        </w:rPr>
        <w:t xml:space="preserve"> </w:t>
      </w:r>
      <w:r w:rsidRPr="00193A7C">
        <w:rPr>
          <w:rStyle w:val="IEEEAbstractHeadingChar"/>
          <w:rFonts w:ascii="Traditional Arabic" w:eastAsiaTheme="minorHAnsi" w:hAnsi="Traditional Arabic" w:cs="Traditional Arabic" w:hint="cs"/>
          <w:bCs/>
          <w:sz w:val="36"/>
          <w:szCs w:val="36"/>
          <w:rtl/>
        </w:rPr>
        <w:t xml:space="preserve">(إن وجدت ) </w:t>
      </w:r>
    </w:p>
    <w:p w14:paraId="1EE9008B" w14:textId="77777777" w:rsidR="00A957ED" w:rsidRDefault="00A957ED" w:rsidP="00A957ED">
      <w:pPr>
        <w:keepNext/>
        <w:spacing w:line="240" w:lineRule="auto"/>
        <w:jc w:val="both"/>
        <w:rPr>
          <w:rStyle w:val="IEEEAbstractHeadingChar"/>
          <w:rFonts w:ascii="Traditional Arabic" w:eastAsiaTheme="minorHAnsi" w:hAnsi="Traditional Arabic" w:cs="Traditional Arabic"/>
          <w:b w:val="0"/>
          <w:i w:val="0"/>
          <w:sz w:val="40"/>
          <w:szCs w:val="40"/>
          <w:rtl/>
          <w:lang w:val="en-AU" w:eastAsia="zh-CN"/>
        </w:rPr>
      </w:pPr>
    </w:p>
    <w:p w14:paraId="4B93860D" w14:textId="77777777" w:rsidR="00111D38" w:rsidRDefault="008A5D8F" w:rsidP="00111D38">
      <w:pPr>
        <w:keepNext/>
        <w:spacing w:line="240" w:lineRule="auto"/>
        <w:jc w:val="both"/>
        <w:rPr>
          <w:rStyle w:val="IEEEAbstractHeadingChar"/>
          <w:rFonts w:ascii="Traditional Arabic" w:eastAsiaTheme="minorHAnsi" w:hAnsi="Traditional Arabic" w:cs="Traditional Arabic"/>
          <w:b w:val="0"/>
          <w:i w:val="0"/>
          <w:sz w:val="44"/>
          <w:szCs w:val="44"/>
          <w:rtl/>
          <w:lang w:val="en-AU" w:eastAsia="zh-CN"/>
        </w:rPr>
      </w:pPr>
      <w:r w:rsidRPr="00193A7C">
        <w:rPr>
          <w:rStyle w:val="IEEEAbstractHeadingChar"/>
          <w:rFonts w:ascii="Traditional Arabic" w:eastAsiaTheme="minorHAnsi" w:hAnsi="Traditional Arabic" w:cs="Traditional Arabic"/>
          <w:bCs/>
          <w:sz w:val="36"/>
          <w:szCs w:val="36"/>
          <w:rtl/>
        </w:rPr>
        <w:t>مصطلحات البحث:</w:t>
      </w:r>
    </w:p>
    <w:p w14:paraId="0EDF985D" w14:textId="17B310AD" w:rsidR="00193A7C" w:rsidRPr="00111D38" w:rsidRDefault="00193A7C" w:rsidP="00111D38">
      <w:pPr>
        <w:keepNext/>
        <w:spacing w:line="240" w:lineRule="auto"/>
        <w:jc w:val="both"/>
        <w:rPr>
          <w:rFonts w:ascii="Traditional Arabic" w:hAnsi="Traditional Arabic" w:cs="Traditional Arabic"/>
          <w:sz w:val="44"/>
          <w:szCs w:val="44"/>
          <w:rtl/>
          <w:lang w:val="en-AU" w:eastAsia="zh-CN"/>
        </w:rPr>
      </w:pPr>
      <w:r w:rsidRPr="00193A7C">
        <w:rPr>
          <w:rFonts w:ascii="Traditional Arabic" w:hAnsi="Traditional Arabic" w:cs="Traditional Arabic" w:hint="cs"/>
          <w:color w:val="000000"/>
          <w:sz w:val="32"/>
          <w:szCs w:val="32"/>
          <w:shd w:val="clear" w:color="auto" w:fill="FFFFFF"/>
          <w:rtl/>
        </w:rPr>
        <w:t xml:space="preserve">وتتضمن </w:t>
      </w:r>
      <w:r w:rsidRPr="00193A7C">
        <w:rPr>
          <w:rFonts w:ascii="Traditional Arabic" w:hAnsi="Traditional Arabic" w:cs="Traditional Arabic"/>
          <w:color w:val="000000"/>
          <w:sz w:val="32"/>
          <w:szCs w:val="32"/>
          <w:shd w:val="clear" w:color="auto" w:fill="FFFFFF"/>
          <w:rtl/>
        </w:rPr>
        <w:t>التعريفات</w:t>
      </w:r>
      <w:r w:rsidRPr="00193A7C">
        <w:rPr>
          <w:rFonts w:ascii="Traditional Arabic" w:hAnsi="Traditional Arabic" w:cs="Traditional Arabic" w:hint="cs"/>
          <w:color w:val="000000"/>
          <w:sz w:val="32"/>
          <w:szCs w:val="32"/>
          <w:shd w:val="clear" w:color="auto" w:fill="FFFFFF"/>
          <w:rtl/>
        </w:rPr>
        <w:t xml:space="preserve"> الاصطلاحية و</w:t>
      </w:r>
      <w:r w:rsidRPr="00193A7C">
        <w:rPr>
          <w:rFonts w:ascii="Traditional Arabic" w:hAnsi="Traditional Arabic" w:cs="Traditional Arabic"/>
          <w:color w:val="000000"/>
          <w:sz w:val="32"/>
          <w:szCs w:val="32"/>
          <w:shd w:val="clear" w:color="auto" w:fill="FFFFFF"/>
          <w:rtl/>
        </w:rPr>
        <w:t>الإجرائية</w:t>
      </w:r>
    </w:p>
    <w:p w14:paraId="153916DA" w14:textId="77777777" w:rsidR="00111D38" w:rsidRDefault="00111D38" w:rsidP="00193A7C">
      <w:pPr>
        <w:spacing w:line="240" w:lineRule="auto"/>
        <w:jc w:val="both"/>
        <w:rPr>
          <w:rStyle w:val="IEEEAbstractHeadingChar"/>
          <w:rFonts w:ascii="Traditional Arabic" w:eastAsiaTheme="minorHAnsi" w:hAnsi="Traditional Arabic" w:cs="Traditional Arabic"/>
          <w:b w:val="0"/>
          <w:i w:val="0"/>
          <w:sz w:val="44"/>
          <w:szCs w:val="44"/>
          <w:rtl/>
          <w:lang w:val="en-US" w:eastAsia="zh-CN"/>
        </w:rPr>
      </w:pPr>
    </w:p>
    <w:p w14:paraId="34741DEF" w14:textId="77777777" w:rsidR="00A957ED" w:rsidRDefault="00A957ED" w:rsidP="00193A7C">
      <w:pPr>
        <w:spacing w:line="240" w:lineRule="auto"/>
        <w:jc w:val="both"/>
        <w:rPr>
          <w:rStyle w:val="IEEEAbstractHeadingChar"/>
          <w:rFonts w:ascii="Traditional Arabic" w:eastAsiaTheme="minorHAnsi" w:hAnsi="Traditional Arabic" w:cs="Traditional Arabic"/>
          <w:b w:val="0"/>
          <w:i w:val="0"/>
          <w:sz w:val="44"/>
          <w:szCs w:val="44"/>
          <w:rtl/>
          <w:lang w:val="en-US" w:eastAsia="zh-CN"/>
        </w:rPr>
      </w:pPr>
    </w:p>
    <w:p w14:paraId="0106FE06" w14:textId="76BB9466" w:rsidR="008A5D8F" w:rsidRPr="006F135D" w:rsidRDefault="008A5D8F" w:rsidP="00193A7C">
      <w:pPr>
        <w:spacing w:line="240" w:lineRule="auto"/>
        <w:jc w:val="both"/>
        <w:rPr>
          <w:rFonts w:ascii="Traditional Arabic" w:hAnsi="Traditional Arabic" w:cs="Traditional Arabic"/>
          <w:b/>
          <w:bCs/>
          <w:sz w:val="36"/>
          <w:szCs w:val="36"/>
          <w:rtl/>
          <w:lang w:bidi="ar-JO"/>
        </w:rPr>
      </w:pPr>
      <w:r w:rsidRPr="006F135D">
        <w:rPr>
          <w:rFonts w:ascii="Traditional Arabic" w:hAnsi="Traditional Arabic" w:cs="Traditional Arabic"/>
          <w:b/>
          <w:bCs/>
          <w:sz w:val="36"/>
          <w:szCs w:val="36"/>
          <w:rtl/>
          <w:lang w:bidi="ar-JO"/>
        </w:rPr>
        <w:lastRenderedPageBreak/>
        <w:t>إجراءات البحث</w:t>
      </w:r>
    </w:p>
    <w:p w14:paraId="044BED39" w14:textId="5A0974E2" w:rsidR="008A5D8F" w:rsidRPr="00193A7C" w:rsidRDefault="008A5D8F" w:rsidP="00193A7C">
      <w:pPr>
        <w:pStyle w:val="a3"/>
        <w:numPr>
          <w:ilvl w:val="0"/>
          <w:numId w:val="7"/>
        </w:numPr>
        <w:spacing w:after="0"/>
        <w:jc w:val="both"/>
        <w:rPr>
          <w:rFonts w:ascii="Traditional Arabic" w:hAnsi="Traditional Arabic" w:cs="Traditional Arabic"/>
          <w:b/>
          <w:bCs/>
          <w:sz w:val="32"/>
          <w:szCs w:val="32"/>
          <w:rtl/>
          <w:lang w:bidi="ar-JO"/>
        </w:rPr>
      </w:pPr>
      <w:r w:rsidRPr="00193A7C">
        <w:rPr>
          <w:rFonts w:ascii="Traditional Arabic" w:hAnsi="Traditional Arabic" w:cs="Traditional Arabic"/>
          <w:b/>
          <w:bCs/>
          <w:sz w:val="32"/>
          <w:szCs w:val="32"/>
          <w:rtl/>
          <w:lang w:bidi="ar-JO"/>
        </w:rPr>
        <w:t>منهج البحث:</w:t>
      </w:r>
    </w:p>
    <w:p w14:paraId="6FD84A4B" w14:textId="77777777" w:rsidR="008A5D8F" w:rsidRPr="00193A7C" w:rsidRDefault="008A5D8F" w:rsidP="008A5D8F">
      <w:pPr>
        <w:ind w:firstLine="396"/>
        <w:jc w:val="both"/>
        <w:rPr>
          <w:rFonts w:ascii="Traditional Arabic" w:hAnsi="Traditional Arabic" w:cs="Traditional Arabic"/>
          <w:color w:val="000000"/>
          <w:sz w:val="32"/>
          <w:szCs w:val="32"/>
          <w:shd w:val="clear" w:color="auto" w:fill="FFFFFF"/>
          <w:rtl/>
        </w:rPr>
      </w:pPr>
      <w:r w:rsidRPr="00193A7C">
        <w:rPr>
          <w:rFonts w:ascii="Traditional Arabic" w:hAnsi="Traditional Arabic" w:cs="Traditional Arabic"/>
          <w:color w:val="000000"/>
          <w:sz w:val="32"/>
          <w:szCs w:val="32"/>
          <w:shd w:val="clear" w:color="auto" w:fill="FFFFFF"/>
          <w:rtl/>
        </w:rPr>
        <w:t>يقوم الباحث بذكر</w:t>
      </w:r>
      <w:hyperlink r:id="rId11" w:tgtFrame="_blank" w:tooltip="خطوات المنهج التاريخي" w:history="1">
        <w:r w:rsidRPr="00193A7C">
          <w:rPr>
            <w:rFonts w:ascii="Traditional Arabic" w:hAnsi="Traditional Arabic" w:cs="Traditional Arabic"/>
            <w:color w:val="000000"/>
            <w:sz w:val="32"/>
            <w:szCs w:val="32"/>
            <w:shd w:val="clear" w:color="auto" w:fill="FFFFFF"/>
            <w:rtl/>
          </w:rPr>
          <w:t> المنهج </w:t>
        </w:r>
      </w:hyperlink>
      <w:r w:rsidRPr="00193A7C">
        <w:rPr>
          <w:rFonts w:ascii="Traditional Arabic" w:hAnsi="Traditional Arabic" w:cs="Traditional Arabic"/>
          <w:color w:val="000000"/>
          <w:sz w:val="32"/>
          <w:szCs w:val="32"/>
          <w:shd w:val="clear" w:color="auto" w:fill="FFFFFF"/>
          <w:rtl/>
        </w:rPr>
        <w:t xml:space="preserve"> البحث، وتبرير تفضيله لهذا المنهج على المناهج الأخرى، ويجب عليه ذكر كافة المناهج المستخدمة في حال كان هناك أكثر من منهج.</w:t>
      </w:r>
    </w:p>
    <w:p w14:paraId="60DA04CE" w14:textId="47B1AFB5" w:rsidR="008A5D8F" w:rsidRPr="00193A7C" w:rsidRDefault="000752D4" w:rsidP="00193A7C">
      <w:pPr>
        <w:pStyle w:val="a3"/>
        <w:numPr>
          <w:ilvl w:val="0"/>
          <w:numId w:val="7"/>
        </w:numPr>
        <w:spacing w:after="0"/>
        <w:jc w:val="both"/>
        <w:rPr>
          <w:rFonts w:ascii="Traditional Arabic" w:hAnsi="Traditional Arabic" w:cs="Traditional Arabic"/>
          <w:b/>
          <w:bCs/>
          <w:sz w:val="32"/>
          <w:szCs w:val="32"/>
          <w:lang w:bidi="ar-JO"/>
        </w:rPr>
      </w:pPr>
      <w:r w:rsidRPr="00193A7C">
        <w:rPr>
          <w:rFonts w:ascii="Traditional Arabic" w:hAnsi="Traditional Arabic" w:cs="Traditional Arabic" w:hint="cs"/>
          <w:b/>
          <w:bCs/>
          <w:sz w:val="32"/>
          <w:szCs w:val="32"/>
          <w:rtl/>
          <w:lang w:bidi="ar-JO"/>
        </w:rPr>
        <w:t>مجتمع البحث وعينته</w:t>
      </w:r>
      <w:r w:rsidR="008A5D8F" w:rsidRPr="00193A7C">
        <w:rPr>
          <w:rFonts w:ascii="Traditional Arabic" w:hAnsi="Traditional Arabic" w:cs="Traditional Arabic"/>
          <w:b/>
          <w:bCs/>
          <w:sz w:val="32"/>
          <w:szCs w:val="32"/>
          <w:rtl/>
          <w:lang w:bidi="ar-JO"/>
        </w:rPr>
        <w:t>:</w:t>
      </w:r>
    </w:p>
    <w:p w14:paraId="02C4A013" w14:textId="4B54E9D2" w:rsidR="000752D4" w:rsidRPr="00193A7C" w:rsidRDefault="000752D4" w:rsidP="000752D4">
      <w:pPr>
        <w:spacing w:after="0" w:line="240" w:lineRule="auto"/>
        <w:ind w:firstLine="396"/>
        <w:jc w:val="both"/>
        <w:rPr>
          <w:rFonts w:ascii="Traditional Arabic" w:hAnsi="Traditional Arabic" w:cs="Traditional Arabic"/>
          <w:color w:val="000000"/>
          <w:sz w:val="32"/>
          <w:szCs w:val="32"/>
          <w:shd w:val="clear" w:color="auto" w:fill="FFFFFF"/>
          <w:rtl/>
        </w:rPr>
      </w:pPr>
      <w:r w:rsidRPr="00193A7C">
        <w:rPr>
          <w:rFonts w:ascii="Traditional Arabic" w:hAnsi="Traditional Arabic" w:cs="Traditional Arabic"/>
          <w:color w:val="000000"/>
          <w:sz w:val="32"/>
          <w:szCs w:val="32"/>
          <w:shd w:val="clear" w:color="auto" w:fill="FFFFFF"/>
          <w:rtl/>
        </w:rPr>
        <w:t>يقدم الباحث لمحة عامة عن مجتمع البحث الخاص ببحثه</w:t>
      </w:r>
      <w:r w:rsidR="00003373" w:rsidRPr="00003373">
        <w:rPr>
          <w:rFonts w:ascii="Traditional Arabic" w:hAnsi="Traditional Arabic" w:cs="Traditional Arabic"/>
          <w:color w:val="000000"/>
          <w:sz w:val="32"/>
          <w:szCs w:val="32"/>
          <w:shd w:val="clear" w:color="auto" w:fill="FFFFFF"/>
          <w:rtl/>
        </w:rPr>
        <w:t xml:space="preserve"> </w:t>
      </w:r>
      <w:r w:rsidR="00003373" w:rsidRPr="00003373">
        <w:rPr>
          <w:rFonts w:ascii="Traditional Arabic" w:hAnsi="Traditional Arabic" w:cs="Traditional Arabic"/>
          <w:color w:val="000000"/>
          <w:sz w:val="32"/>
          <w:szCs w:val="32"/>
          <w:shd w:val="clear" w:color="auto" w:fill="FFFFFF"/>
          <w:rtl/>
        </w:rPr>
        <w:t>بدقة</w:t>
      </w:r>
      <w:r w:rsidRPr="00193A7C">
        <w:rPr>
          <w:rFonts w:ascii="Traditional Arabic" w:hAnsi="Traditional Arabic" w:cs="Traditional Arabic"/>
          <w:color w:val="000000"/>
          <w:sz w:val="32"/>
          <w:szCs w:val="32"/>
          <w:shd w:val="clear" w:color="auto" w:fill="FFFFFF"/>
          <w:rtl/>
        </w:rPr>
        <w:t xml:space="preserve">، </w:t>
      </w:r>
      <w:r w:rsidR="00003373" w:rsidRPr="00003373">
        <w:rPr>
          <w:rFonts w:ascii="Traditional Arabic" w:hAnsi="Traditional Arabic" w:cs="Traditional Arabic"/>
          <w:color w:val="000000"/>
          <w:sz w:val="32"/>
          <w:szCs w:val="32"/>
          <w:shd w:val="clear" w:color="auto" w:fill="FFFFFF"/>
          <w:rtl/>
        </w:rPr>
        <w:t>مع ذكر إحصائيات بعدد المجتمع (إذا كان متوفرا)، مع توثيق مصدر الإحصائيات</w:t>
      </w:r>
      <w:r w:rsidRPr="00193A7C">
        <w:rPr>
          <w:rFonts w:ascii="Traditional Arabic" w:hAnsi="Traditional Arabic" w:cs="Traditional Arabic"/>
          <w:color w:val="000000"/>
          <w:sz w:val="32"/>
          <w:szCs w:val="32"/>
          <w:shd w:val="clear" w:color="auto" w:fill="FFFFFF"/>
          <w:rtl/>
        </w:rPr>
        <w:t>.</w:t>
      </w:r>
    </w:p>
    <w:p w14:paraId="26F72A6E" w14:textId="057B7352" w:rsidR="008A5D8F" w:rsidRDefault="000752D4" w:rsidP="008A5D8F">
      <w:pPr>
        <w:spacing w:after="0"/>
        <w:ind w:firstLine="396"/>
        <w:jc w:val="both"/>
        <w:rPr>
          <w:rFonts w:ascii="Traditional Arabic" w:hAnsi="Traditional Arabic" w:cs="Traditional Arabic"/>
          <w:color w:val="000000"/>
          <w:sz w:val="32"/>
          <w:szCs w:val="32"/>
          <w:shd w:val="clear" w:color="auto" w:fill="FFFFFF"/>
          <w:rtl/>
        </w:rPr>
      </w:pPr>
      <w:r w:rsidRPr="00193A7C">
        <w:rPr>
          <w:rFonts w:ascii="Traditional Arabic" w:hAnsi="Traditional Arabic" w:cs="Traditional Arabic" w:hint="cs"/>
          <w:color w:val="000000"/>
          <w:sz w:val="32"/>
          <w:szCs w:val="32"/>
          <w:shd w:val="clear" w:color="auto" w:fill="FFFFFF"/>
          <w:rtl/>
        </w:rPr>
        <w:t xml:space="preserve">ثم </w:t>
      </w:r>
      <w:r w:rsidR="00003373">
        <w:rPr>
          <w:rFonts w:ascii="Traditional Arabic" w:hAnsi="Traditional Arabic" w:cs="Traditional Arabic" w:hint="cs"/>
          <w:color w:val="000000"/>
          <w:sz w:val="32"/>
          <w:szCs w:val="32"/>
          <w:shd w:val="clear" w:color="auto" w:fill="FFFFFF"/>
          <w:rtl/>
        </w:rPr>
        <w:t>توصف</w:t>
      </w:r>
      <w:r w:rsidR="008A5D8F" w:rsidRPr="00193A7C">
        <w:rPr>
          <w:rFonts w:ascii="Traditional Arabic" w:hAnsi="Traditional Arabic" w:cs="Traditional Arabic"/>
          <w:color w:val="000000"/>
          <w:sz w:val="32"/>
          <w:szCs w:val="32"/>
          <w:shd w:val="clear" w:color="auto" w:fill="FFFFFF"/>
          <w:rtl/>
        </w:rPr>
        <w:t xml:space="preserve"> عينة البحث</w:t>
      </w:r>
      <w:r w:rsidR="00003373">
        <w:rPr>
          <w:rFonts w:ascii="Traditional Arabic" w:hAnsi="Traditional Arabic" w:cs="Traditional Arabic" w:hint="cs"/>
          <w:color w:val="000000"/>
          <w:sz w:val="32"/>
          <w:szCs w:val="32"/>
          <w:shd w:val="clear" w:color="auto" w:fill="FFFFFF"/>
          <w:rtl/>
        </w:rPr>
        <w:t xml:space="preserve"> بدقة</w:t>
      </w:r>
      <w:r w:rsidR="008A5D8F" w:rsidRPr="00193A7C">
        <w:rPr>
          <w:rFonts w:ascii="Traditional Arabic" w:hAnsi="Traditional Arabic" w:cs="Traditional Arabic"/>
          <w:color w:val="000000"/>
          <w:sz w:val="32"/>
          <w:szCs w:val="32"/>
          <w:shd w:val="clear" w:color="auto" w:fill="FFFFFF"/>
          <w:rtl/>
        </w:rPr>
        <w:t>، والطريقة التي اتبعها لاختيار العينة</w:t>
      </w:r>
      <w:r w:rsidR="00003373" w:rsidRPr="00003373">
        <w:rPr>
          <w:rFonts w:ascii="Traditional Arabic" w:hAnsi="Traditional Arabic" w:cs="Traditional Arabic"/>
          <w:color w:val="000000"/>
          <w:sz w:val="32"/>
          <w:szCs w:val="32"/>
          <w:shd w:val="clear" w:color="auto" w:fill="FFFFFF"/>
          <w:rtl/>
        </w:rPr>
        <w:t>، وكيف تم سحبها من المجتمع الأصل</w:t>
      </w:r>
      <w:r w:rsidR="008A5D8F" w:rsidRPr="00193A7C">
        <w:rPr>
          <w:rFonts w:ascii="Traditional Arabic" w:hAnsi="Traditional Arabic" w:cs="Traditional Arabic"/>
          <w:color w:val="000000"/>
          <w:sz w:val="32"/>
          <w:szCs w:val="32"/>
          <w:shd w:val="clear" w:color="auto" w:fill="FFFFFF"/>
          <w:rtl/>
        </w:rPr>
        <w:t>.</w:t>
      </w:r>
      <w:r w:rsidR="00003373" w:rsidRPr="00003373">
        <w:rPr>
          <w:rFonts w:ascii="Traditional Arabic" w:hAnsi="Traditional Arabic" w:cs="Traditional Arabic"/>
          <w:color w:val="000000"/>
          <w:sz w:val="32"/>
          <w:szCs w:val="32"/>
          <w:shd w:val="clear" w:color="auto" w:fill="FFFFFF"/>
          <w:rtl/>
        </w:rPr>
        <w:t xml:space="preserve"> </w:t>
      </w:r>
      <w:r w:rsidR="00003373" w:rsidRPr="00003373">
        <w:rPr>
          <w:rFonts w:ascii="Traditional Arabic" w:hAnsi="Traditional Arabic" w:cs="Traditional Arabic"/>
          <w:color w:val="000000"/>
          <w:sz w:val="32"/>
          <w:szCs w:val="32"/>
          <w:shd w:val="clear" w:color="auto" w:fill="FFFFFF"/>
          <w:rtl/>
        </w:rPr>
        <w:t xml:space="preserve">والعام الذي تم فيه التطبيق،  مع </w:t>
      </w:r>
      <w:r w:rsidR="00003373">
        <w:rPr>
          <w:rFonts w:ascii="Traditional Arabic" w:hAnsi="Traditional Arabic" w:cs="Traditional Arabic" w:hint="cs"/>
          <w:color w:val="000000"/>
          <w:sz w:val="32"/>
          <w:szCs w:val="32"/>
          <w:shd w:val="clear" w:color="auto" w:fill="FFFFFF"/>
          <w:rtl/>
        </w:rPr>
        <w:t xml:space="preserve">إمكانية </w:t>
      </w:r>
      <w:r w:rsidR="00003373" w:rsidRPr="00003373">
        <w:rPr>
          <w:rFonts w:ascii="Traditional Arabic" w:hAnsi="Traditional Arabic" w:cs="Traditional Arabic"/>
          <w:color w:val="000000"/>
          <w:sz w:val="32"/>
          <w:szCs w:val="32"/>
          <w:shd w:val="clear" w:color="auto" w:fill="FFFFFF"/>
          <w:rtl/>
        </w:rPr>
        <w:t>إدراج جدول واحد فقط يوضح توزيع العينة حسب متغيرات الدراسة</w:t>
      </w:r>
    </w:p>
    <w:p w14:paraId="33F68E6E" w14:textId="77777777" w:rsidR="00A957ED" w:rsidRPr="00193A7C" w:rsidRDefault="00A957ED" w:rsidP="008A5D8F">
      <w:pPr>
        <w:spacing w:after="0"/>
        <w:ind w:firstLine="396"/>
        <w:jc w:val="both"/>
        <w:rPr>
          <w:rFonts w:ascii="Traditional Arabic" w:hAnsi="Traditional Arabic" w:cs="Traditional Arabic"/>
          <w:color w:val="000000"/>
          <w:sz w:val="32"/>
          <w:szCs w:val="32"/>
          <w:shd w:val="clear" w:color="auto" w:fill="FFFFFF"/>
          <w:rtl/>
        </w:rPr>
      </w:pPr>
    </w:p>
    <w:p w14:paraId="7701C0B5" w14:textId="1361ECB0" w:rsidR="008A5D8F" w:rsidRPr="006F135D" w:rsidRDefault="00417E3A" w:rsidP="00193A7C">
      <w:pPr>
        <w:pStyle w:val="a3"/>
        <w:numPr>
          <w:ilvl w:val="0"/>
          <w:numId w:val="7"/>
        </w:numPr>
        <w:spacing w:after="0"/>
        <w:jc w:val="both"/>
        <w:rPr>
          <w:rFonts w:ascii="Traditional Arabic" w:hAnsi="Traditional Arabic" w:cs="Traditional Arabic"/>
          <w:b/>
          <w:bCs/>
          <w:sz w:val="32"/>
          <w:szCs w:val="32"/>
          <w:rtl/>
          <w:lang w:bidi="ar-JO"/>
        </w:rPr>
      </w:pPr>
      <w:r>
        <w:rPr>
          <w:rFonts w:ascii="Traditional Arabic" w:hAnsi="Traditional Arabic" w:cs="Traditional Arabic" w:hint="cs"/>
          <w:b/>
          <w:bCs/>
          <w:sz w:val="32"/>
          <w:szCs w:val="32"/>
          <w:rtl/>
          <w:lang w:bidi="ar-JO"/>
        </w:rPr>
        <w:t>أدوات</w:t>
      </w:r>
      <w:r w:rsidR="008A5D8F" w:rsidRPr="006F135D">
        <w:rPr>
          <w:rFonts w:ascii="Traditional Arabic" w:hAnsi="Traditional Arabic" w:cs="Traditional Arabic"/>
          <w:b/>
          <w:bCs/>
          <w:sz w:val="32"/>
          <w:szCs w:val="32"/>
          <w:rtl/>
          <w:lang w:bidi="ar-JO"/>
        </w:rPr>
        <w:t xml:space="preserve"> البحث:</w:t>
      </w:r>
    </w:p>
    <w:p w14:paraId="5FB6E9E2" w14:textId="6C5AA587" w:rsidR="008A5D8F" w:rsidRDefault="00111D38" w:rsidP="008A5D8F">
      <w:pPr>
        <w:spacing w:after="0" w:line="240" w:lineRule="auto"/>
        <w:ind w:firstLine="396"/>
        <w:jc w:val="both"/>
        <w:rPr>
          <w:rFonts w:ascii="Traditional Arabic" w:hAnsi="Traditional Arabic" w:cs="Traditional Arabic"/>
          <w:color w:val="000000"/>
          <w:sz w:val="28"/>
          <w:szCs w:val="28"/>
          <w:shd w:val="clear" w:color="auto" w:fill="FFFFFF"/>
          <w:rtl/>
        </w:rPr>
      </w:pPr>
      <w:r w:rsidRPr="00193A7C">
        <w:rPr>
          <w:rFonts w:ascii="Traditional Arabic" w:hAnsi="Traditional Arabic" w:cs="Traditional Arabic"/>
          <w:color w:val="000000"/>
          <w:sz w:val="32"/>
          <w:szCs w:val="32"/>
          <w:shd w:val="clear" w:color="auto" w:fill="FFFFFF"/>
          <w:rtl/>
        </w:rPr>
        <w:t>أدوات الدراسة،</w:t>
      </w:r>
      <w:r w:rsidRPr="00193A7C">
        <w:rPr>
          <w:rFonts w:ascii="Traditional Arabic" w:hAnsi="Traditional Arabic" w:cs="Traditional Arabic" w:hint="cs"/>
          <w:color w:val="000000"/>
          <w:sz w:val="32"/>
          <w:szCs w:val="32"/>
          <w:shd w:val="clear" w:color="auto" w:fill="FFFFFF"/>
          <w:rtl/>
        </w:rPr>
        <w:t xml:space="preserve"> </w:t>
      </w:r>
      <w:r w:rsidRPr="00193A7C">
        <w:rPr>
          <w:rFonts w:ascii="Traditional Arabic" w:hAnsi="Traditional Arabic" w:cs="Traditional Arabic"/>
          <w:color w:val="000000"/>
          <w:sz w:val="32"/>
          <w:szCs w:val="32"/>
          <w:shd w:val="clear" w:color="auto" w:fill="FFFFFF"/>
          <w:rtl/>
        </w:rPr>
        <w:t>وصدق وثبات الأداة، وإجراءات الدراسة، وطريقة تحليل البيانات</w:t>
      </w:r>
    </w:p>
    <w:p w14:paraId="5D9555BC" w14:textId="78F125FF" w:rsidR="00753CF6" w:rsidRDefault="00753CF6" w:rsidP="008A5D8F">
      <w:pPr>
        <w:spacing w:after="0" w:line="240" w:lineRule="auto"/>
        <w:ind w:firstLine="396"/>
        <w:jc w:val="both"/>
        <w:rPr>
          <w:rFonts w:ascii="Traditional Arabic" w:hAnsi="Traditional Arabic" w:cs="Traditional Arabic"/>
          <w:color w:val="000000"/>
          <w:sz w:val="28"/>
          <w:szCs w:val="28"/>
          <w:shd w:val="clear" w:color="auto" w:fill="FFFFFF"/>
          <w:rtl/>
        </w:rPr>
      </w:pPr>
      <w:r w:rsidRPr="00003373">
        <w:rPr>
          <w:rFonts w:ascii="Traditional Arabic" w:hAnsi="Traditional Arabic" w:cs="Traditional Arabic"/>
          <w:color w:val="000000"/>
          <w:sz w:val="32"/>
          <w:szCs w:val="32"/>
          <w:shd w:val="clear" w:color="auto" w:fill="FFFFFF"/>
          <w:rtl/>
        </w:rPr>
        <w:t> </w:t>
      </w:r>
      <w:r w:rsidRPr="00193A7C">
        <w:rPr>
          <w:rFonts w:ascii="Traditional Arabic" w:hAnsi="Traditional Arabic" w:cs="Traditional Arabic"/>
          <w:color w:val="000000"/>
          <w:sz w:val="32"/>
          <w:szCs w:val="32"/>
          <w:shd w:val="clear" w:color="auto" w:fill="FFFFFF"/>
          <w:rtl/>
        </w:rPr>
        <w:t xml:space="preserve">وتتضمن </w:t>
      </w:r>
      <w:r w:rsidRPr="00003373">
        <w:rPr>
          <w:rFonts w:ascii="Traditional Arabic" w:hAnsi="Traditional Arabic" w:cs="Traditional Arabic"/>
          <w:color w:val="000000"/>
          <w:sz w:val="32"/>
          <w:szCs w:val="32"/>
          <w:shd w:val="clear" w:color="auto" w:fill="FFFFFF"/>
          <w:rtl/>
        </w:rPr>
        <w:t>وصف الأدوات المستخدمة بشكل دقيق؛ بحيث يتضمن الوصف اسم معد المقياس الأصلي، واسم من قام بتعريبه أو تقنينه</w:t>
      </w:r>
      <w:r w:rsidRPr="00003373">
        <w:rPr>
          <w:rFonts w:ascii="Traditional Arabic" w:hAnsi="Traditional Arabic" w:cs="Traditional Arabic"/>
          <w:color w:val="000000"/>
          <w:sz w:val="32"/>
          <w:szCs w:val="32"/>
          <w:shd w:val="clear" w:color="auto" w:fill="FFFFFF"/>
        </w:rPr>
        <w:t> </w:t>
      </w:r>
      <w:r w:rsidRPr="00003373">
        <w:rPr>
          <w:rFonts w:ascii="Traditional Arabic" w:hAnsi="Traditional Arabic" w:cs="Traditional Arabic"/>
          <w:color w:val="000000"/>
          <w:sz w:val="32"/>
          <w:szCs w:val="32"/>
          <w:shd w:val="clear" w:color="auto" w:fill="FFFFFF"/>
          <w:rtl/>
        </w:rPr>
        <w:t>على البيئة العربية في حال كان مقننا، وعدد فقرات الأداة</w:t>
      </w:r>
      <w:r>
        <w:rPr>
          <w:rFonts w:ascii="Traditional Arabic" w:hAnsi="Traditional Arabic" w:cs="Traditional Arabic" w:hint="cs"/>
          <w:color w:val="000000"/>
          <w:sz w:val="32"/>
          <w:szCs w:val="32"/>
          <w:shd w:val="clear" w:color="auto" w:fill="FFFFFF"/>
          <w:rtl/>
        </w:rPr>
        <w:t xml:space="preserve"> وأبعادها</w:t>
      </w:r>
      <w:r w:rsidRPr="00003373">
        <w:rPr>
          <w:rFonts w:ascii="Traditional Arabic" w:hAnsi="Traditional Arabic" w:cs="Traditional Arabic"/>
          <w:color w:val="000000"/>
          <w:sz w:val="32"/>
          <w:szCs w:val="32"/>
          <w:shd w:val="clear" w:color="auto" w:fill="FFFFFF"/>
          <w:rtl/>
        </w:rPr>
        <w:t>، مع توضيح بدائل الاستجابة وطريقة التصحيح، ثم ذكر مختصر لثبات وصدق الأداة</w:t>
      </w:r>
      <w:r w:rsidRPr="00003373">
        <w:rPr>
          <w:rFonts w:ascii="Traditional Arabic" w:hAnsi="Traditional Arabic" w:cs="Traditional Arabic"/>
          <w:color w:val="000000"/>
          <w:sz w:val="32"/>
          <w:szCs w:val="32"/>
          <w:shd w:val="clear" w:color="auto" w:fill="FFFFFF"/>
        </w:rPr>
        <w:t> </w:t>
      </w:r>
      <w:r w:rsidRPr="00003373">
        <w:rPr>
          <w:rFonts w:ascii="Traditional Arabic" w:hAnsi="Traditional Arabic" w:cs="Traditional Arabic"/>
          <w:color w:val="000000"/>
          <w:sz w:val="32"/>
          <w:szCs w:val="32"/>
          <w:shd w:val="clear" w:color="auto" w:fill="FFFFFF"/>
          <w:rtl/>
        </w:rPr>
        <w:t>لدى معد أو مقنن المقياس الاصلي، ثم ذكر إجراءات التحقق من ثبات وصدق المقياس في الدراسة الحالية على شكل فقرات وبدون عناوين</w:t>
      </w:r>
      <w:r>
        <w:rPr>
          <w:rFonts w:ascii="Traditional Arabic" w:hAnsi="Traditional Arabic" w:cs="Traditional Arabic" w:hint="cs"/>
          <w:color w:val="000000"/>
          <w:sz w:val="32"/>
          <w:szCs w:val="32"/>
          <w:shd w:val="clear" w:color="auto" w:fill="FFFFFF"/>
          <w:rtl/>
        </w:rPr>
        <w:t>.</w:t>
      </w:r>
    </w:p>
    <w:p w14:paraId="151386B1" w14:textId="77777777" w:rsidR="00A957ED" w:rsidRPr="00753CF6" w:rsidRDefault="00A957ED" w:rsidP="008A5D8F">
      <w:pPr>
        <w:spacing w:after="0" w:line="240" w:lineRule="auto"/>
        <w:ind w:firstLine="396"/>
        <w:jc w:val="both"/>
        <w:rPr>
          <w:rFonts w:ascii="Traditional Arabic" w:hAnsi="Traditional Arabic" w:cs="Traditional Arabic"/>
          <w:color w:val="000000"/>
          <w:sz w:val="28"/>
          <w:szCs w:val="28"/>
          <w:shd w:val="clear" w:color="auto" w:fill="FFFFFF"/>
          <w:rtl/>
        </w:rPr>
      </w:pPr>
    </w:p>
    <w:p w14:paraId="073760B1" w14:textId="7A8A187E" w:rsidR="008A5D8F" w:rsidRPr="00193A7C" w:rsidRDefault="00BD2ED5" w:rsidP="00193A7C">
      <w:pPr>
        <w:pStyle w:val="a3"/>
        <w:numPr>
          <w:ilvl w:val="0"/>
          <w:numId w:val="7"/>
        </w:numPr>
        <w:spacing w:after="0"/>
        <w:jc w:val="both"/>
        <w:rPr>
          <w:rFonts w:ascii="Traditional Arabic" w:hAnsi="Traditional Arabic" w:cs="Traditional Arabic"/>
          <w:b/>
          <w:bCs/>
          <w:sz w:val="32"/>
          <w:szCs w:val="32"/>
          <w:rtl/>
          <w:lang w:bidi="ar-JO"/>
        </w:rPr>
      </w:pPr>
      <w:r w:rsidRPr="00193A7C">
        <w:rPr>
          <w:rFonts w:ascii="Traditional Arabic" w:hAnsi="Traditional Arabic" w:cs="Traditional Arabic" w:hint="cs"/>
          <w:b/>
          <w:bCs/>
          <w:sz w:val="32"/>
          <w:szCs w:val="32"/>
          <w:rtl/>
          <w:lang w:bidi="ar-JO"/>
        </w:rPr>
        <w:t>جمع البيانات وتحليلها</w:t>
      </w:r>
      <w:r w:rsidR="008A5D8F" w:rsidRPr="00193A7C">
        <w:rPr>
          <w:rFonts w:ascii="Traditional Arabic" w:hAnsi="Traditional Arabic" w:cs="Traditional Arabic"/>
          <w:b/>
          <w:bCs/>
          <w:sz w:val="32"/>
          <w:szCs w:val="32"/>
          <w:rtl/>
          <w:lang w:bidi="ar-JO"/>
        </w:rPr>
        <w:t>:</w:t>
      </w:r>
    </w:p>
    <w:p w14:paraId="4A22EAEE" w14:textId="37A9676A" w:rsidR="00003373" w:rsidRPr="00003373" w:rsidRDefault="008A5D8F" w:rsidP="00753CF6">
      <w:pPr>
        <w:spacing w:after="0" w:line="240" w:lineRule="auto"/>
        <w:ind w:firstLine="396"/>
        <w:jc w:val="both"/>
        <w:rPr>
          <w:rFonts w:ascii="Traditional Arabic" w:hAnsi="Traditional Arabic" w:cs="Traditional Arabic"/>
          <w:color w:val="000000"/>
          <w:sz w:val="32"/>
          <w:szCs w:val="32"/>
          <w:shd w:val="clear" w:color="auto" w:fill="FFFFFF"/>
        </w:rPr>
      </w:pPr>
      <w:r w:rsidRPr="00193A7C">
        <w:rPr>
          <w:rFonts w:ascii="Traditional Arabic" w:hAnsi="Traditional Arabic" w:cs="Traditional Arabic"/>
          <w:color w:val="000000"/>
          <w:sz w:val="32"/>
          <w:szCs w:val="32"/>
          <w:shd w:val="clear" w:color="auto" w:fill="FFFFFF"/>
          <w:rtl/>
        </w:rPr>
        <w:t>يقوم الباحث بذكر الأساليب </w:t>
      </w:r>
      <w:hyperlink r:id="rId12" w:tgtFrame="_blank" w:tooltip="اضغط هنا" w:history="1">
        <w:r w:rsidRPr="00193A7C">
          <w:rPr>
            <w:rFonts w:ascii="Traditional Arabic" w:hAnsi="Traditional Arabic" w:cs="Traditional Arabic"/>
            <w:color w:val="000000"/>
            <w:sz w:val="32"/>
            <w:szCs w:val="32"/>
            <w:shd w:val="clear" w:color="auto" w:fill="FFFFFF"/>
            <w:rtl/>
          </w:rPr>
          <w:t>الإحصائية</w:t>
        </w:r>
      </w:hyperlink>
      <w:r w:rsidRPr="00193A7C">
        <w:rPr>
          <w:rFonts w:ascii="Traditional Arabic" w:hAnsi="Traditional Arabic" w:cs="Traditional Arabic"/>
          <w:color w:val="000000"/>
          <w:sz w:val="32"/>
          <w:szCs w:val="32"/>
          <w:shd w:val="clear" w:color="auto" w:fill="FFFFFF"/>
          <w:rtl/>
        </w:rPr>
        <w:t xml:space="preserve"> التي قد استخدمها في </w:t>
      </w:r>
      <w:r w:rsidR="00003373" w:rsidRPr="00003373">
        <w:rPr>
          <w:rFonts w:ascii="Traditional Arabic" w:hAnsi="Traditional Arabic" w:cs="Traditional Arabic"/>
          <w:color w:val="000000"/>
          <w:sz w:val="32"/>
          <w:szCs w:val="32"/>
          <w:shd w:val="clear" w:color="auto" w:fill="FFFFFF"/>
          <w:rtl/>
        </w:rPr>
        <w:t>الإجابة على أسئلة الدراسة، ولا تذكر الأساليب الإحصائية المستخدمة</w:t>
      </w:r>
      <w:r w:rsidR="00753CF6">
        <w:rPr>
          <w:rFonts w:ascii="Traditional Arabic" w:hAnsi="Traditional Arabic" w:cs="Traditional Arabic" w:hint="cs"/>
          <w:color w:val="000000"/>
          <w:sz w:val="32"/>
          <w:szCs w:val="32"/>
          <w:shd w:val="clear" w:color="auto" w:fill="FFFFFF"/>
          <w:rtl/>
        </w:rPr>
        <w:t xml:space="preserve"> </w:t>
      </w:r>
      <w:r w:rsidR="00003373" w:rsidRPr="00003373">
        <w:rPr>
          <w:rFonts w:ascii="Traditional Arabic" w:hAnsi="Traditional Arabic" w:cs="Traditional Arabic"/>
          <w:color w:val="000000"/>
          <w:sz w:val="32"/>
          <w:szCs w:val="32"/>
          <w:shd w:val="clear" w:color="auto" w:fill="FFFFFF"/>
          <w:rtl/>
        </w:rPr>
        <w:t>في التحقق من ثبات وصدق الأدوات</w:t>
      </w:r>
      <w:r w:rsidR="00003373" w:rsidRPr="00003373">
        <w:rPr>
          <w:rFonts w:ascii="Traditional Arabic" w:hAnsi="Traditional Arabic" w:cs="Traditional Arabic"/>
          <w:color w:val="000000"/>
          <w:sz w:val="32"/>
          <w:szCs w:val="32"/>
          <w:shd w:val="clear" w:color="auto" w:fill="FFFFFF"/>
        </w:rPr>
        <w:t>.</w:t>
      </w:r>
      <w:r w:rsidR="00003373" w:rsidRPr="00003373">
        <w:rPr>
          <w:rFonts w:ascii="Times New Roman" w:hAnsi="Times New Roman" w:cs="Times New Roman"/>
          <w:color w:val="000000"/>
          <w:sz w:val="32"/>
          <w:szCs w:val="32"/>
          <w:shd w:val="clear" w:color="auto" w:fill="FFFFFF"/>
        </w:rPr>
        <w:t>​</w:t>
      </w:r>
    </w:p>
    <w:p w14:paraId="2E8E8A99" w14:textId="77777777" w:rsidR="00111D38" w:rsidRDefault="00111D38" w:rsidP="008A5D8F">
      <w:pPr>
        <w:spacing w:after="0"/>
        <w:jc w:val="both"/>
        <w:rPr>
          <w:rFonts w:ascii="Traditional Arabic" w:hAnsi="Traditional Arabic" w:cs="Traditional Arabic"/>
          <w:b/>
          <w:bCs/>
          <w:sz w:val="36"/>
          <w:szCs w:val="36"/>
          <w:rtl/>
          <w:lang w:bidi="ar-JO"/>
        </w:rPr>
      </w:pPr>
    </w:p>
    <w:p w14:paraId="04A3DABB" w14:textId="77777777" w:rsidR="00111D38" w:rsidRDefault="00111D38" w:rsidP="008A5D8F">
      <w:pPr>
        <w:spacing w:after="0"/>
        <w:jc w:val="both"/>
        <w:rPr>
          <w:rFonts w:ascii="Traditional Arabic" w:hAnsi="Traditional Arabic" w:cs="Traditional Arabic"/>
          <w:b/>
          <w:bCs/>
          <w:sz w:val="36"/>
          <w:szCs w:val="36"/>
          <w:rtl/>
          <w:lang w:bidi="ar-JO"/>
        </w:rPr>
      </w:pPr>
    </w:p>
    <w:p w14:paraId="4896BA10" w14:textId="77777777" w:rsidR="00111D38" w:rsidRDefault="00111D38" w:rsidP="008A5D8F">
      <w:pPr>
        <w:spacing w:after="0"/>
        <w:jc w:val="both"/>
        <w:rPr>
          <w:rFonts w:ascii="Traditional Arabic" w:hAnsi="Traditional Arabic" w:cs="Traditional Arabic"/>
          <w:b/>
          <w:bCs/>
          <w:sz w:val="36"/>
          <w:szCs w:val="36"/>
          <w:rtl/>
          <w:lang w:bidi="ar-JO"/>
        </w:rPr>
      </w:pPr>
    </w:p>
    <w:p w14:paraId="41124A0D" w14:textId="77777777" w:rsidR="00111D38" w:rsidRDefault="00111D38" w:rsidP="008A5D8F">
      <w:pPr>
        <w:spacing w:after="0"/>
        <w:jc w:val="both"/>
        <w:rPr>
          <w:rFonts w:ascii="Traditional Arabic" w:hAnsi="Traditional Arabic" w:cs="Traditional Arabic"/>
          <w:b/>
          <w:bCs/>
          <w:sz w:val="36"/>
          <w:szCs w:val="36"/>
          <w:rtl/>
          <w:lang w:bidi="ar-JO"/>
        </w:rPr>
      </w:pPr>
    </w:p>
    <w:p w14:paraId="71A2E6A5" w14:textId="77777777" w:rsidR="00111D38" w:rsidRDefault="00111D38" w:rsidP="008A5D8F">
      <w:pPr>
        <w:spacing w:after="0"/>
        <w:jc w:val="both"/>
        <w:rPr>
          <w:rFonts w:ascii="Traditional Arabic" w:hAnsi="Traditional Arabic" w:cs="Traditional Arabic"/>
          <w:b/>
          <w:bCs/>
          <w:sz w:val="36"/>
          <w:szCs w:val="36"/>
          <w:rtl/>
          <w:lang w:bidi="ar-JO"/>
        </w:rPr>
      </w:pPr>
    </w:p>
    <w:p w14:paraId="2DA2D508" w14:textId="2DC1E47A" w:rsidR="008A5D8F" w:rsidRPr="00A04D99" w:rsidRDefault="008A5D8F" w:rsidP="008A5D8F">
      <w:pPr>
        <w:spacing w:after="0"/>
        <w:jc w:val="both"/>
        <w:rPr>
          <w:rFonts w:ascii="Traditional Arabic" w:hAnsi="Traditional Arabic" w:cs="Traditional Arabic"/>
          <w:b/>
          <w:bCs/>
          <w:sz w:val="36"/>
          <w:szCs w:val="36"/>
          <w:rtl/>
          <w:lang w:bidi="ar-JO"/>
        </w:rPr>
      </w:pPr>
      <w:r w:rsidRPr="00A04D99">
        <w:rPr>
          <w:rFonts w:ascii="Traditional Arabic" w:hAnsi="Traditional Arabic" w:cs="Traditional Arabic"/>
          <w:b/>
          <w:bCs/>
          <w:sz w:val="36"/>
          <w:szCs w:val="36"/>
          <w:rtl/>
          <w:lang w:bidi="ar-JO"/>
        </w:rPr>
        <w:lastRenderedPageBreak/>
        <w:t>عرض نتائج البحث ومناقشتها:</w:t>
      </w:r>
    </w:p>
    <w:p w14:paraId="5AD34CED" w14:textId="77777777" w:rsidR="008A5D8F" w:rsidRDefault="008A5D8F" w:rsidP="008A5D8F">
      <w:pPr>
        <w:spacing w:after="0" w:line="240" w:lineRule="auto"/>
        <w:ind w:firstLine="396"/>
        <w:jc w:val="both"/>
        <w:rPr>
          <w:rFonts w:ascii="Traditional Arabic" w:hAnsi="Traditional Arabic" w:cs="Traditional Arabic"/>
          <w:color w:val="000000"/>
          <w:sz w:val="32"/>
          <w:szCs w:val="32"/>
          <w:shd w:val="clear" w:color="auto" w:fill="FFFFFF"/>
          <w:rtl/>
        </w:rPr>
      </w:pPr>
      <w:r w:rsidRPr="00193A7C">
        <w:rPr>
          <w:rFonts w:ascii="Traditional Arabic" w:hAnsi="Traditional Arabic" w:cs="Traditional Arabic"/>
          <w:color w:val="000000"/>
          <w:sz w:val="32"/>
          <w:szCs w:val="32"/>
          <w:shd w:val="clear" w:color="auto" w:fill="FFFFFF"/>
          <w:rtl/>
        </w:rPr>
        <w:t>يقوم الباحث من خلالها بالإجابة عن العديد من التساؤلات التي قد طرحها خلال بحثه العلمي. حيث يقوم بإنشاء عدد من الجداول البيانية والتحليلية ليتم توضيح تلك النتائج.</w:t>
      </w:r>
    </w:p>
    <w:p w14:paraId="1FD7D79F" w14:textId="21ECD6B9" w:rsidR="00003373" w:rsidRDefault="00111D38" w:rsidP="00003373">
      <w:pPr>
        <w:spacing w:after="0" w:line="240" w:lineRule="auto"/>
        <w:ind w:firstLine="396"/>
        <w:jc w:val="both"/>
        <w:rPr>
          <w:rFonts w:ascii="Traditional Arabic" w:hAnsi="Traditional Arabic" w:cs="Traditional Arabic"/>
          <w:color w:val="000000"/>
          <w:sz w:val="32"/>
          <w:szCs w:val="32"/>
          <w:shd w:val="clear" w:color="auto" w:fill="FFFFFF"/>
          <w:rtl/>
        </w:rPr>
      </w:pPr>
      <w:r w:rsidRPr="00193A7C">
        <w:rPr>
          <w:rFonts w:ascii="Traditional Arabic" w:hAnsi="Traditional Arabic" w:cs="Traditional Arabic" w:hint="cs"/>
          <w:color w:val="000000"/>
          <w:sz w:val="32"/>
          <w:szCs w:val="32"/>
          <w:shd w:val="clear" w:color="auto" w:fill="FFFFFF"/>
          <w:rtl/>
        </w:rPr>
        <w:t>عرض نتائج كل سؤال من أسئلة الدراسة وطريقة الإجابة عليه</w:t>
      </w:r>
      <w:r w:rsidRPr="00193A7C">
        <w:rPr>
          <w:rFonts w:ascii="Traditional Arabic" w:hAnsi="Traditional Arabic" w:cs="Traditional Arabic"/>
          <w:color w:val="000000"/>
          <w:sz w:val="32"/>
          <w:szCs w:val="32"/>
          <w:shd w:val="clear" w:color="auto" w:fill="FFFFFF"/>
          <w:rtl/>
        </w:rPr>
        <w:t xml:space="preserve">، </w:t>
      </w:r>
      <w:r w:rsidRPr="00193A7C">
        <w:rPr>
          <w:rFonts w:ascii="Traditional Arabic" w:hAnsi="Traditional Arabic" w:cs="Traditional Arabic" w:hint="cs"/>
          <w:color w:val="000000"/>
          <w:sz w:val="32"/>
          <w:szCs w:val="32"/>
          <w:shd w:val="clear" w:color="auto" w:fill="FFFFFF"/>
          <w:rtl/>
        </w:rPr>
        <w:t xml:space="preserve">ثم عرض النتائج في جداول ثم </w:t>
      </w:r>
      <w:r w:rsidRPr="00193A7C">
        <w:rPr>
          <w:rFonts w:ascii="Traditional Arabic" w:hAnsi="Traditional Arabic" w:cs="Traditional Arabic"/>
          <w:color w:val="000000"/>
          <w:sz w:val="32"/>
          <w:szCs w:val="32"/>
          <w:shd w:val="clear" w:color="auto" w:fill="FFFFFF"/>
          <w:rtl/>
        </w:rPr>
        <w:t xml:space="preserve">التعليق </w:t>
      </w:r>
      <w:r w:rsidRPr="00193A7C">
        <w:rPr>
          <w:rFonts w:ascii="Traditional Arabic" w:hAnsi="Traditional Arabic" w:cs="Traditional Arabic" w:hint="cs"/>
          <w:color w:val="000000"/>
          <w:sz w:val="32"/>
          <w:szCs w:val="32"/>
          <w:shd w:val="clear" w:color="auto" w:fill="FFFFFF"/>
          <w:rtl/>
        </w:rPr>
        <w:t>عليها</w:t>
      </w:r>
      <w:r w:rsidRPr="00193A7C">
        <w:rPr>
          <w:rFonts w:ascii="Traditional Arabic" w:hAnsi="Traditional Arabic" w:cs="Traditional Arabic"/>
          <w:color w:val="000000"/>
          <w:sz w:val="32"/>
          <w:szCs w:val="32"/>
          <w:shd w:val="clear" w:color="auto" w:fill="FFFFFF"/>
          <w:rtl/>
        </w:rPr>
        <w:t>.</w:t>
      </w:r>
    </w:p>
    <w:p w14:paraId="69B84CC5" w14:textId="1D396D33" w:rsidR="00111D38" w:rsidRPr="00003373" w:rsidRDefault="00111D38" w:rsidP="00003373">
      <w:pPr>
        <w:pStyle w:val="a3"/>
        <w:numPr>
          <w:ilvl w:val="0"/>
          <w:numId w:val="11"/>
        </w:numPr>
        <w:spacing w:after="0" w:line="240" w:lineRule="auto"/>
        <w:jc w:val="both"/>
        <w:rPr>
          <w:rFonts w:ascii="Traditional Arabic" w:hAnsi="Traditional Arabic" w:cs="Traditional Arabic"/>
          <w:color w:val="000000"/>
          <w:sz w:val="28"/>
          <w:szCs w:val="28"/>
          <w:shd w:val="clear" w:color="auto" w:fill="FFFFFF"/>
        </w:rPr>
      </w:pPr>
      <w:r w:rsidRPr="00003373">
        <w:rPr>
          <w:rFonts w:ascii="Traditional Arabic" w:hAnsi="Traditional Arabic" w:cs="Traditional Arabic"/>
          <w:color w:val="000000"/>
          <w:sz w:val="28"/>
          <w:szCs w:val="28"/>
          <w:shd w:val="clear" w:color="auto" w:fill="FFFFFF"/>
          <w:rtl/>
        </w:rPr>
        <w:t>ترقم الجداول بشكل متسلسل، بحيث يكون رقم الجدول بخط غامق بدون أقواس وبدو</w:t>
      </w:r>
      <w:r w:rsidR="00003373" w:rsidRPr="00003373">
        <w:rPr>
          <w:rFonts w:ascii="Traditional Arabic" w:hAnsi="Traditional Arabic" w:cs="Traditional Arabic" w:hint="cs"/>
          <w:color w:val="000000"/>
          <w:sz w:val="28"/>
          <w:szCs w:val="28"/>
          <w:shd w:val="clear" w:color="auto" w:fill="FFFFFF"/>
          <w:rtl/>
        </w:rPr>
        <w:t>ن</w:t>
      </w:r>
      <w:r w:rsidRPr="00003373">
        <w:rPr>
          <w:rFonts w:ascii="Traditional Arabic" w:hAnsi="Traditional Arabic" w:cs="Traditional Arabic"/>
          <w:color w:val="000000"/>
          <w:sz w:val="28"/>
          <w:szCs w:val="28"/>
          <w:shd w:val="clear" w:color="auto" w:fill="FFFFFF"/>
          <w:rtl/>
        </w:rPr>
        <w:t xml:space="preserve"> كلمة رقم، يليه عنوان الجدول بخط مائل عادي، </w:t>
      </w:r>
      <w:r w:rsidR="00003373" w:rsidRPr="00003373">
        <w:rPr>
          <w:rFonts w:ascii="Traditional Arabic" w:hAnsi="Traditional Arabic" w:cs="Traditional Arabic" w:hint="cs"/>
          <w:color w:val="000000"/>
          <w:sz w:val="28"/>
          <w:szCs w:val="28"/>
          <w:shd w:val="clear" w:color="auto" w:fill="FFFFFF"/>
          <w:rtl/>
        </w:rPr>
        <w:t xml:space="preserve"> </w:t>
      </w:r>
      <w:r w:rsidRPr="00003373">
        <w:rPr>
          <w:rFonts w:ascii="Traditional Arabic" w:hAnsi="Traditional Arabic" w:cs="Traditional Arabic"/>
          <w:color w:val="000000"/>
          <w:sz w:val="28"/>
          <w:szCs w:val="28"/>
          <w:shd w:val="clear" w:color="auto" w:fill="FFFFFF"/>
          <w:rtl/>
        </w:rPr>
        <w:t>وتكون جميعها على يمين الجدول، يكون الخط في عناوين الصف الرئيس بالغامق، أما باقي بيانات الجدول تكون بخط عادي</w:t>
      </w:r>
      <w:r w:rsidRPr="00003373">
        <w:rPr>
          <w:rFonts w:ascii="Traditional Arabic" w:hAnsi="Traditional Arabic" w:cs="Traditional Arabic"/>
          <w:color w:val="000000"/>
          <w:sz w:val="28"/>
          <w:szCs w:val="28"/>
          <w:shd w:val="clear" w:color="auto" w:fill="FFFFFF"/>
        </w:rPr>
        <w:t>.</w:t>
      </w:r>
      <w:r w:rsidRPr="00003373">
        <w:rPr>
          <w:rFonts w:ascii="Times New Roman" w:hAnsi="Times New Roman" w:cs="Times New Roman"/>
          <w:color w:val="000000"/>
          <w:sz w:val="28"/>
          <w:szCs w:val="28"/>
          <w:shd w:val="clear" w:color="auto" w:fill="FFFFFF"/>
        </w:rPr>
        <w:t>​</w:t>
      </w:r>
    </w:p>
    <w:p w14:paraId="5E660213" w14:textId="5EB71A80" w:rsidR="00111D38" w:rsidRPr="00003373" w:rsidRDefault="00111D38" w:rsidP="00003373">
      <w:pPr>
        <w:pStyle w:val="a3"/>
        <w:numPr>
          <w:ilvl w:val="0"/>
          <w:numId w:val="11"/>
        </w:numPr>
        <w:spacing w:after="0" w:line="240" w:lineRule="auto"/>
        <w:jc w:val="both"/>
        <w:rPr>
          <w:rFonts w:ascii="Traditional Arabic" w:hAnsi="Traditional Arabic" w:cs="Traditional Arabic"/>
          <w:color w:val="000000"/>
          <w:sz w:val="28"/>
          <w:szCs w:val="28"/>
          <w:shd w:val="clear" w:color="auto" w:fill="FFFFFF"/>
        </w:rPr>
      </w:pPr>
      <w:r w:rsidRPr="00003373">
        <w:rPr>
          <w:rFonts w:ascii="Traditional Arabic" w:hAnsi="Traditional Arabic" w:cs="Traditional Arabic"/>
          <w:color w:val="000000"/>
          <w:sz w:val="28"/>
          <w:szCs w:val="28"/>
          <w:shd w:val="clear" w:color="auto" w:fill="FFFFFF"/>
          <w:rtl/>
        </w:rPr>
        <w:t>ترقم الأشكال بشكل متسلسل، بحيث يكون الرقم أسفل الشكل، ثم عنوان الشكل</w:t>
      </w:r>
      <w:r w:rsidRPr="00003373">
        <w:rPr>
          <w:rFonts w:ascii="Traditional Arabic" w:hAnsi="Traditional Arabic" w:cs="Traditional Arabic"/>
          <w:color w:val="000000"/>
          <w:sz w:val="28"/>
          <w:szCs w:val="28"/>
          <w:shd w:val="clear" w:color="auto" w:fill="FFFFFF"/>
        </w:rPr>
        <w:t>.</w:t>
      </w:r>
    </w:p>
    <w:p w14:paraId="0A6A6AF2" w14:textId="53F10E8B" w:rsidR="00111D38" w:rsidRDefault="00111D38" w:rsidP="00003373">
      <w:pPr>
        <w:pStyle w:val="a3"/>
        <w:numPr>
          <w:ilvl w:val="0"/>
          <w:numId w:val="11"/>
        </w:numPr>
        <w:spacing w:after="0" w:line="240" w:lineRule="auto"/>
        <w:jc w:val="both"/>
        <w:rPr>
          <w:rFonts w:ascii="Traditional Arabic" w:hAnsi="Traditional Arabic" w:cs="Traditional Arabic"/>
          <w:color w:val="000000"/>
          <w:sz w:val="28"/>
          <w:szCs w:val="28"/>
          <w:shd w:val="clear" w:color="auto" w:fill="FFFFFF"/>
        </w:rPr>
      </w:pPr>
      <w:r w:rsidRPr="00003373">
        <w:rPr>
          <w:rFonts w:ascii="Traditional Arabic" w:hAnsi="Traditional Arabic" w:cs="Traditional Arabic"/>
          <w:color w:val="000000"/>
          <w:sz w:val="28"/>
          <w:szCs w:val="28"/>
          <w:shd w:val="clear" w:color="auto" w:fill="FFFFFF"/>
          <w:rtl/>
        </w:rPr>
        <w:t xml:space="preserve">يقتصد في </w:t>
      </w:r>
      <w:r w:rsidR="00003373" w:rsidRPr="00003373">
        <w:rPr>
          <w:rFonts w:ascii="Traditional Arabic" w:hAnsi="Traditional Arabic" w:cs="Traditional Arabic" w:hint="cs"/>
          <w:color w:val="000000"/>
          <w:sz w:val="28"/>
          <w:szCs w:val="28"/>
          <w:shd w:val="clear" w:color="auto" w:fill="FFFFFF"/>
          <w:rtl/>
        </w:rPr>
        <w:t>إدراج الجداول</w:t>
      </w:r>
      <w:r w:rsidRPr="00003373">
        <w:rPr>
          <w:rFonts w:ascii="Traditional Arabic" w:hAnsi="Traditional Arabic" w:cs="Traditional Arabic"/>
          <w:color w:val="000000"/>
          <w:sz w:val="28"/>
          <w:szCs w:val="28"/>
          <w:shd w:val="clear" w:color="auto" w:fill="FFFFFF"/>
          <w:rtl/>
        </w:rPr>
        <w:t xml:space="preserve"> والهوامش</w:t>
      </w:r>
    </w:p>
    <w:p w14:paraId="59B3B385" w14:textId="77777777" w:rsidR="00A957ED" w:rsidRPr="00003373" w:rsidRDefault="00A957ED" w:rsidP="00A957ED">
      <w:pPr>
        <w:pStyle w:val="a3"/>
        <w:spacing w:after="0" w:line="240" w:lineRule="auto"/>
        <w:ind w:left="360"/>
        <w:jc w:val="both"/>
        <w:rPr>
          <w:rFonts w:ascii="Traditional Arabic" w:hAnsi="Traditional Arabic" w:cs="Traditional Arabic"/>
          <w:color w:val="000000"/>
          <w:sz w:val="28"/>
          <w:szCs w:val="28"/>
          <w:shd w:val="clear" w:color="auto" w:fill="FFFFFF"/>
        </w:rPr>
      </w:pPr>
    </w:p>
    <w:p w14:paraId="16D446AE" w14:textId="4B8C9D55" w:rsidR="00111D38" w:rsidRPr="00A957ED" w:rsidRDefault="00111D38" w:rsidP="00003373">
      <w:pPr>
        <w:pStyle w:val="a3"/>
        <w:spacing w:after="0" w:line="240" w:lineRule="auto"/>
        <w:ind w:left="360"/>
        <w:jc w:val="both"/>
        <w:rPr>
          <w:rFonts w:ascii="Traditional Arabic" w:hAnsi="Traditional Arabic" w:cs="Traditional Arabic"/>
          <w:color w:val="000000"/>
          <w:sz w:val="32"/>
          <w:szCs w:val="32"/>
          <w:shd w:val="clear" w:color="auto" w:fill="FFFFFF"/>
        </w:rPr>
      </w:pPr>
      <w:r w:rsidRPr="00A957ED">
        <w:rPr>
          <w:rFonts w:ascii="Traditional Arabic" w:hAnsi="Traditional Arabic" w:cs="Traditional Arabic"/>
          <w:color w:val="000000"/>
          <w:sz w:val="32"/>
          <w:szCs w:val="32"/>
          <w:shd w:val="clear" w:color="auto" w:fill="FFFFFF"/>
          <w:rtl/>
        </w:rPr>
        <w:t>يستخدم التنسيق التالي للجداول</w:t>
      </w:r>
    </w:p>
    <w:p w14:paraId="2EC362F7" w14:textId="68A84671" w:rsidR="00111D38" w:rsidRPr="00111D38" w:rsidRDefault="00111D38" w:rsidP="00111D38">
      <w:pPr>
        <w:spacing w:after="0" w:line="240" w:lineRule="auto"/>
        <w:jc w:val="both"/>
        <w:rPr>
          <w:rFonts w:ascii="PNU" w:hAnsi="PNU" w:cs="PNU"/>
          <w:sz w:val="14"/>
          <w:szCs w:val="14"/>
          <w:rtl/>
        </w:rPr>
      </w:pPr>
    </w:p>
    <w:p w14:paraId="2DE38EBB" w14:textId="77777777" w:rsidR="008A5D8F" w:rsidRDefault="008A5D8F" w:rsidP="008A5D8F">
      <w:pPr>
        <w:bidi w:val="0"/>
        <w:spacing w:line="240" w:lineRule="auto"/>
        <w:jc w:val="right"/>
        <w:rPr>
          <w:rFonts w:ascii="Traditional Arabic" w:hAnsi="Traditional Arabic" w:cs="Traditional Arabic"/>
          <w:sz w:val="36"/>
          <w:szCs w:val="36"/>
        </w:rPr>
      </w:pPr>
      <w:r w:rsidRPr="00AC00E8">
        <w:rPr>
          <w:rFonts w:ascii="Traditional Arabic" w:hAnsi="Traditional Arabic" w:cs="Traditional Arabic"/>
          <w:sz w:val="20"/>
          <w:szCs w:val="20"/>
        </w:rPr>
        <w:t>(Traditional Arabic 1</w:t>
      </w:r>
      <w:r>
        <w:rPr>
          <w:rFonts w:ascii="Traditional Arabic" w:hAnsi="Traditional Arabic" w:cs="Traditional Arabic"/>
          <w:sz w:val="20"/>
          <w:szCs w:val="20"/>
        </w:rPr>
        <w:t>0</w:t>
      </w:r>
      <w:r w:rsidRPr="00AC00E8">
        <w:rPr>
          <w:rFonts w:ascii="Traditional Arabic" w:hAnsi="Traditional Arabic" w:cs="Traditional Arabic"/>
          <w:sz w:val="20"/>
          <w:szCs w:val="20"/>
        </w:rPr>
        <w:t>)</w:t>
      </w:r>
      <w:r w:rsidRPr="00AC00E8">
        <w:rPr>
          <w:rFonts w:ascii="Traditional Arabic" w:hAnsi="Traditional Arabic" w:cs="Traditional Arabic" w:hint="cs"/>
          <w:rtl/>
        </w:rPr>
        <w:t xml:space="preserve"> </w:t>
      </w:r>
      <w:r w:rsidRPr="00FF1F06">
        <w:rPr>
          <w:rFonts w:ascii="Traditional Arabic" w:hAnsi="Traditional Arabic" w:cs="Traditional Arabic" w:hint="cs"/>
          <w:sz w:val="20"/>
          <w:szCs w:val="20"/>
          <w:rtl/>
        </w:rPr>
        <w:t>الجداول</w:t>
      </w:r>
    </w:p>
    <w:p w14:paraId="0DE75F99" w14:textId="77777777" w:rsidR="008A5D8F" w:rsidRPr="00083C1A" w:rsidRDefault="008A5D8F" w:rsidP="008A5D8F">
      <w:pPr>
        <w:bidi w:val="0"/>
        <w:spacing w:line="240" w:lineRule="auto"/>
        <w:jc w:val="right"/>
        <w:rPr>
          <w:rFonts w:ascii="Traditional Arabic" w:hAnsi="Traditional Arabic" w:cs="Traditional Arabic"/>
          <w:sz w:val="20"/>
          <w:szCs w:val="20"/>
        </w:rPr>
      </w:pPr>
      <w:r w:rsidRPr="00083C1A">
        <w:rPr>
          <w:rFonts w:ascii="Traditional Arabic" w:hAnsi="Traditional Arabic" w:cs="Traditional Arabic" w:hint="cs"/>
          <w:sz w:val="20"/>
          <w:szCs w:val="20"/>
          <w:rtl/>
        </w:rPr>
        <w:t xml:space="preserve">جدول 1 </w:t>
      </w:r>
    </w:p>
    <w:p w14:paraId="004B24E3" w14:textId="77777777" w:rsidR="008A5D8F" w:rsidRPr="00A04D99" w:rsidRDefault="008A5D8F" w:rsidP="008A5D8F">
      <w:pPr>
        <w:bidi w:val="0"/>
        <w:spacing w:line="240" w:lineRule="auto"/>
        <w:jc w:val="right"/>
        <w:rPr>
          <w:rFonts w:ascii="Traditional Arabic" w:hAnsi="Traditional Arabic" w:cs="Traditional Arabic"/>
          <w:sz w:val="32"/>
          <w:szCs w:val="32"/>
          <w:rtl/>
        </w:rPr>
      </w:pPr>
      <w:r w:rsidRPr="00A04D99">
        <w:rPr>
          <w:rFonts w:ascii="Traditional Arabic" w:hAnsi="Traditional Arabic" w:cs="Traditional Arabic"/>
          <w:i/>
          <w:iCs/>
          <w:sz w:val="20"/>
          <w:szCs w:val="20"/>
          <w:rtl/>
        </w:rPr>
        <w:t>جدول (</w:t>
      </w:r>
      <w:r>
        <w:rPr>
          <w:rFonts w:ascii="Traditional Arabic" w:hAnsi="Traditional Arabic" w:cs="Traditional Arabic" w:hint="cs"/>
          <w:i/>
          <w:iCs/>
          <w:sz w:val="20"/>
          <w:szCs w:val="20"/>
          <w:rtl/>
        </w:rPr>
        <w:t>1</w:t>
      </w:r>
      <w:r w:rsidRPr="00A04D99">
        <w:rPr>
          <w:rFonts w:ascii="Traditional Arabic" w:hAnsi="Traditional Arabic" w:cs="Traditional Arabic"/>
          <w:i/>
          <w:iCs/>
          <w:sz w:val="20"/>
          <w:szCs w:val="20"/>
          <w:rtl/>
        </w:rPr>
        <w:t xml:space="preserve">): </w:t>
      </w:r>
      <w:r>
        <w:rPr>
          <w:rFonts w:ascii="Traditional Arabic" w:hAnsi="Traditional Arabic" w:cs="Traditional Arabic" w:hint="cs"/>
          <w:i/>
          <w:iCs/>
          <w:sz w:val="20"/>
          <w:szCs w:val="20"/>
          <w:rtl/>
        </w:rPr>
        <w:t>.</w:t>
      </w:r>
      <w:r>
        <w:rPr>
          <w:rFonts w:ascii="Traditional Arabic" w:hAnsi="Traditional Arabic" w:cs="Traditional Arabic" w:hint="cs"/>
          <w:sz w:val="32"/>
          <w:szCs w:val="32"/>
          <w:rtl/>
        </w:rPr>
        <w:t>......</w:t>
      </w:r>
    </w:p>
    <w:tbl>
      <w:tblPr>
        <w:tblStyle w:val="2"/>
        <w:bidiVisual/>
        <w:tblW w:w="7938" w:type="dxa"/>
        <w:jc w:val="center"/>
        <w:tblBorders>
          <w:left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821"/>
        <w:gridCol w:w="1107"/>
        <w:gridCol w:w="894"/>
        <w:gridCol w:w="978"/>
        <w:gridCol w:w="1297"/>
        <w:gridCol w:w="1362"/>
        <w:gridCol w:w="1479"/>
      </w:tblGrid>
      <w:tr w:rsidR="008A5D8F" w:rsidRPr="00CA5B7C" w14:paraId="3D43DEE9" w14:textId="77777777" w:rsidTr="008F4784">
        <w:trPr>
          <w:trHeight w:val="429"/>
          <w:jc w:val="center"/>
        </w:trPr>
        <w:tc>
          <w:tcPr>
            <w:tcW w:w="821" w:type="dxa"/>
            <w:tcBorders>
              <w:top w:val="single" w:sz="4" w:space="0" w:color="auto"/>
              <w:bottom w:val="single" w:sz="4" w:space="0" w:color="auto"/>
            </w:tcBorders>
          </w:tcPr>
          <w:p w14:paraId="5DD2C3B2" w14:textId="77777777" w:rsidR="008A5D8F" w:rsidRPr="00A04D99" w:rsidRDefault="008A5D8F" w:rsidP="008F4784">
            <w:pPr>
              <w:jc w:val="center"/>
              <w:rPr>
                <w:rFonts w:ascii="Traditional Arabic" w:hAnsi="Traditional Arabic" w:cs="Traditional Arabic"/>
                <w:b/>
                <w:bCs/>
                <w:lang w:eastAsia="ar-SA"/>
              </w:rPr>
            </w:pPr>
          </w:p>
        </w:tc>
        <w:tc>
          <w:tcPr>
            <w:tcW w:w="1107" w:type="dxa"/>
            <w:tcBorders>
              <w:top w:val="single" w:sz="4" w:space="0" w:color="auto"/>
              <w:bottom w:val="single" w:sz="4" w:space="0" w:color="auto"/>
            </w:tcBorders>
          </w:tcPr>
          <w:p w14:paraId="79AA7C72" w14:textId="77777777" w:rsidR="008A5D8F" w:rsidRPr="00A04D99" w:rsidRDefault="008A5D8F" w:rsidP="008F4784">
            <w:pPr>
              <w:jc w:val="center"/>
              <w:rPr>
                <w:rFonts w:ascii="Traditional Arabic" w:hAnsi="Traditional Arabic" w:cs="Traditional Arabic"/>
                <w:b/>
                <w:bCs/>
                <w:lang w:eastAsia="ar-SA"/>
              </w:rPr>
            </w:pPr>
          </w:p>
        </w:tc>
        <w:tc>
          <w:tcPr>
            <w:tcW w:w="894" w:type="dxa"/>
            <w:tcBorders>
              <w:top w:val="single" w:sz="4" w:space="0" w:color="auto"/>
              <w:bottom w:val="single" w:sz="4" w:space="0" w:color="auto"/>
            </w:tcBorders>
          </w:tcPr>
          <w:p w14:paraId="1C752883" w14:textId="77777777" w:rsidR="008A5D8F" w:rsidRPr="00A04D99" w:rsidRDefault="008A5D8F" w:rsidP="008F4784">
            <w:pPr>
              <w:jc w:val="center"/>
              <w:rPr>
                <w:rFonts w:ascii="Traditional Arabic" w:hAnsi="Traditional Arabic" w:cs="Traditional Arabic"/>
                <w:b/>
                <w:bCs/>
                <w:lang w:eastAsia="ar-SA"/>
              </w:rPr>
            </w:pPr>
          </w:p>
        </w:tc>
        <w:tc>
          <w:tcPr>
            <w:tcW w:w="978" w:type="dxa"/>
            <w:tcBorders>
              <w:top w:val="single" w:sz="4" w:space="0" w:color="auto"/>
              <w:bottom w:val="single" w:sz="4" w:space="0" w:color="auto"/>
            </w:tcBorders>
          </w:tcPr>
          <w:p w14:paraId="559FF03F" w14:textId="77777777" w:rsidR="008A5D8F" w:rsidRPr="00A04D99" w:rsidRDefault="008A5D8F" w:rsidP="008F4784">
            <w:pPr>
              <w:jc w:val="center"/>
              <w:rPr>
                <w:rFonts w:ascii="Traditional Arabic" w:hAnsi="Traditional Arabic" w:cs="Traditional Arabic"/>
                <w:b/>
                <w:bCs/>
                <w:lang w:eastAsia="ar-SA"/>
              </w:rPr>
            </w:pPr>
          </w:p>
        </w:tc>
        <w:tc>
          <w:tcPr>
            <w:tcW w:w="1297" w:type="dxa"/>
            <w:tcBorders>
              <w:top w:val="single" w:sz="4" w:space="0" w:color="auto"/>
              <w:bottom w:val="single" w:sz="4" w:space="0" w:color="auto"/>
            </w:tcBorders>
          </w:tcPr>
          <w:p w14:paraId="73D085BD" w14:textId="77777777" w:rsidR="008A5D8F" w:rsidRPr="00A04D99" w:rsidRDefault="008A5D8F" w:rsidP="008F4784">
            <w:pPr>
              <w:keepNext/>
              <w:keepLines/>
              <w:jc w:val="center"/>
              <w:outlineLvl w:val="5"/>
              <w:rPr>
                <w:rFonts w:ascii="Traditional Arabic" w:hAnsi="Traditional Arabic" w:cs="Traditional Arabic"/>
                <w:b/>
                <w:bCs/>
                <w:lang w:eastAsia="ar-SA"/>
              </w:rPr>
            </w:pPr>
          </w:p>
        </w:tc>
        <w:tc>
          <w:tcPr>
            <w:tcW w:w="1362" w:type="dxa"/>
            <w:tcBorders>
              <w:top w:val="single" w:sz="4" w:space="0" w:color="auto"/>
              <w:bottom w:val="single" w:sz="4" w:space="0" w:color="auto"/>
            </w:tcBorders>
          </w:tcPr>
          <w:p w14:paraId="21A7903C" w14:textId="77777777" w:rsidR="008A5D8F" w:rsidRPr="00A04D99" w:rsidRDefault="008A5D8F" w:rsidP="008F4784">
            <w:pPr>
              <w:jc w:val="center"/>
              <w:rPr>
                <w:rFonts w:ascii="Traditional Arabic" w:hAnsi="Traditional Arabic" w:cs="Traditional Arabic"/>
                <w:b/>
                <w:bCs/>
                <w:rtl/>
                <w:lang w:eastAsia="ar-SA"/>
              </w:rPr>
            </w:pPr>
          </w:p>
        </w:tc>
        <w:tc>
          <w:tcPr>
            <w:tcW w:w="1479" w:type="dxa"/>
            <w:tcBorders>
              <w:top w:val="single" w:sz="4" w:space="0" w:color="auto"/>
              <w:bottom w:val="single" w:sz="4" w:space="0" w:color="auto"/>
            </w:tcBorders>
          </w:tcPr>
          <w:p w14:paraId="345508EB" w14:textId="77777777" w:rsidR="008A5D8F" w:rsidRPr="00A04D99" w:rsidRDefault="008A5D8F" w:rsidP="008F4784">
            <w:pPr>
              <w:jc w:val="center"/>
              <w:rPr>
                <w:rFonts w:ascii="Traditional Arabic" w:hAnsi="Traditional Arabic" w:cs="Traditional Arabic"/>
                <w:b/>
                <w:bCs/>
                <w:lang w:eastAsia="ar-SA"/>
              </w:rPr>
            </w:pPr>
          </w:p>
        </w:tc>
      </w:tr>
      <w:tr w:rsidR="008A5D8F" w:rsidRPr="00CA5B7C" w14:paraId="27438229" w14:textId="77777777" w:rsidTr="008F4784">
        <w:trPr>
          <w:jc w:val="center"/>
        </w:trPr>
        <w:tc>
          <w:tcPr>
            <w:tcW w:w="821" w:type="dxa"/>
            <w:tcBorders>
              <w:top w:val="single" w:sz="4" w:space="0" w:color="auto"/>
            </w:tcBorders>
          </w:tcPr>
          <w:p w14:paraId="6FCB6BAE" w14:textId="77777777" w:rsidR="008A5D8F" w:rsidRPr="00A04D99" w:rsidRDefault="008A5D8F" w:rsidP="008F4784">
            <w:pPr>
              <w:jc w:val="center"/>
              <w:rPr>
                <w:rFonts w:ascii="Traditional Arabic" w:hAnsi="Traditional Arabic" w:cs="Traditional Arabic"/>
                <w:rtl/>
                <w:lang w:eastAsia="ar-SA"/>
              </w:rPr>
            </w:pPr>
          </w:p>
        </w:tc>
        <w:tc>
          <w:tcPr>
            <w:tcW w:w="1107" w:type="dxa"/>
            <w:tcBorders>
              <w:top w:val="single" w:sz="4" w:space="0" w:color="auto"/>
            </w:tcBorders>
          </w:tcPr>
          <w:p w14:paraId="69EEE6A6" w14:textId="77777777" w:rsidR="008A5D8F" w:rsidRPr="00A04D99" w:rsidRDefault="008A5D8F" w:rsidP="008F4784">
            <w:pPr>
              <w:jc w:val="center"/>
              <w:rPr>
                <w:rFonts w:ascii="Traditional Arabic" w:hAnsi="Traditional Arabic" w:cs="Traditional Arabic"/>
                <w:lang w:eastAsia="ar-SA"/>
              </w:rPr>
            </w:pPr>
          </w:p>
        </w:tc>
        <w:tc>
          <w:tcPr>
            <w:tcW w:w="894" w:type="dxa"/>
            <w:tcBorders>
              <w:top w:val="single" w:sz="4" w:space="0" w:color="auto"/>
            </w:tcBorders>
          </w:tcPr>
          <w:p w14:paraId="0D1352A3" w14:textId="77777777" w:rsidR="008A5D8F" w:rsidRPr="00A04D99" w:rsidRDefault="008A5D8F" w:rsidP="008F4784">
            <w:pPr>
              <w:keepNext/>
              <w:jc w:val="both"/>
              <w:outlineLvl w:val="3"/>
              <w:rPr>
                <w:rFonts w:ascii="Traditional Arabic" w:hAnsi="Traditional Arabic" w:cs="Traditional Arabic"/>
                <w:b/>
                <w:bCs/>
                <w:lang w:eastAsia="ar-SA"/>
              </w:rPr>
            </w:pPr>
          </w:p>
        </w:tc>
        <w:tc>
          <w:tcPr>
            <w:tcW w:w="978" w:type="dxa"/>
            <w:tcBorders>
              <w:top w:val="single" w:sz="4" w:space="0" w:color="auto"/>
            </w:tcBorders>
          </w:tcPr>
          <w:p w14:paraId="3955F302" w14:textId="77777777" w:rsidR="008A5D8F" w:rsidRPr="00A04D99" w:rsidRDefault="008A5D8F" w:rsidP="008F4784">
            <w:pPr>
              <w:jc w:val="center"/>
              <w:rPr>
                <w:rFonts w:ascii="Traditional Arabic" w:hAnsi="Traditional Arabic" w:cs="Traditional Arabic"/>
              </w:rPr>
            </w:pPr>
          </w:p>
        </w:tc>
        <w:tc>
          <w:tcPr>
            <w:tcW w:w="1297" w:type="dxa"/>
            <w:tcBorders>
              <w:top w:val="single" w:sz="4" w:space="0" w:color="auto"/>
            </w:tcBorders>
          </w:tcPr>
          <w:p w14:paraId="31586B9E" w14:textId="77777777" w:rsidR="008A5D8F" w:rsidRPr="00A04D99" w:rsidRDefault="008A5D8F" w:rsidP="008F4784">
            <w:pPr>
              <w:jc w:val="center"/>
              <w:rPr>
                <w:rFonts w:ascii="Traditional Arabic" w:hAnsi="Traditional Arabic" w:cs="Traditional Arabic"/>
              </w:rPr>
            </w:pPr>
          </w:p>
        </w:tc>
        <w:tc>
          <w:tcPr>
            <w:tcW w:w="1362" w:type="dxa"/>
            <w:tcBorders>
              <w:top w:val="single" w:sz="4" w:space="0" w:color="auto"/>
            </w:tcBorders>
          </w:tcPr>
          <w:p w14:paraId="282568B6" w14:textId="77777777" w:rsidR="008A5D8F" w:rsidRPr="00A04D99" w:rsidRDefault="008A5D8F" w:rsidP="008F4784">
            <w:pPr>
              <w:jc w:val="center"/>
              <w:rPr>
                <w:rFonts w:ascii="Traditional Arabic" w:hAnsi="Traditional Arabic" w:cs="Traditional Arabic"/>
                <w:rtl/>
              </w:rPr>
            </w:pPr>
          </w:p>
        </w:tc>
        <w:tc>
          <w:tcPr>
            <w:tcW w:w="1479" w:type="dxa"/>
            <w:tcBorders>
              <w:top w:val="single" w:sz="4" w:space="0" w:color="auto"/>
            </w:tcBorders>
          </w:tcPr>
          <w:p w14:paraId="3E2EDF91" w14:textId="77777777" w:rsidR="008A5D8F" w:rsidRPr="00A04D99" w:rsidRDefault="008A5D8F" w:rsidP="008F4784">
            <w:pPr>
              <w:jc w:val="center"/>
              <w:rPr>
                <w:rFonts w:ascii="Traditional Arabic" w:hAnsi="Traditional Arabic" w:cs="Traditional Arabic"/>
              </w:rPr>
            </w:pPr>
          </w:p>
        </w:tc>
      </w:tr>
      <w:tr w:rsidR="008A5D8F" w:rsidRPr="00CA5B7C" w14:paraId="377D716E" w14:textId="77777777" w:rsidTr="008F4784">
        <w:trPr>
          <w:trHeight w:val="325"/>
          <w:jc w:val="center"/>
        </w:trPr>
        <w:tc>
          <w:tcPr>
            <w:tcW w:w="821" w:type="dxa"/>
          </w:tcPr>
          <w:p w14:paraId="63E5397B" w14:textId="77777777" w:rsidR="008A5D8F" w:rsidRPr="00A04D99" w:rsidRDefault="008A5D8F" w:rsidP="008F4784">
            <w:pPr>
              <w:jc w:val="center"/>
              <w:rPr>
                <w:rFonts w:ascii="Traditional Arabic" w:hAnsi="Traditional Arabic" w:cs="Traditional Arabic"/>
                <w:lang w:eastAsia="ar-SA"/>
              </w:rPr>
            </w:pPr>
          </w:p>
        </w:tc>
        <w:tc>
          <w:tcPr>
            <w:tcW w:w="1107" w:type="dxa"/>
          </w:tcPr>
          <w:p w14:paraId="6BDB14AC" w14:textId="77777777" w:rsidR="008A5D8F" w:rsidRPr="00A04D99" w:rsidRDefault="008A5D8F" w:rsidP="008F4784">
            <w:pPr>
              <w:jc w:val="center"/>
              <w:rPr>
                <w:rFonts w:ascii="Traditional Arabic" w:hAnsi="Traditional Arabic" w:cs="Traditional Arabic"/>
                <w:lang w:eastAsia="ar-SA"/>
              </w:rPr>
            </w:pPr>
          </w:p>
        </w:tc>
        <w:tc>
          <w:tcPr>
            <w:tcW w:w="894" w:type="dxa"/>
          </w:tcPr>
          <w:p w14:paraId="4EB50764" w14:textId="77777777" w:rsidR="008A5D8F" w:rsidRPr="00A04D99" w:rsidRDefault="008A5D8F" w:rsidP="008F4784">
            <w:pPr>
              <w:keepNext/>
              <w:jc w:val="both"/>
              <w:outlineLvl w:val="3"/>
              <w:rPr>
                <w:rFonts w:ascii="Traditional Arabic" w:hAnsi="Traditional Arabic" w:cs="Traditional Arabic"/>
                <w:b/>
                <w:bCs/>
                <w:lang w:eastAsia="ar-SA"/>
              </w:rPr>
            </w:pPr>
          </w:p>
        </w:tc>
        <w:tc>
          <w:tcPr>
            <w:tcW w:w="978" w:type="dxa"/>
          </w:tcPr>
          <w:p w14:paraId="11E95961" w14:textId="77777777" w:rsidR="008A5D8F" w:rsidRPr="00A04D99" w:rsidRDefault="008A5D8F" w:rsidP="008F4784">
            <w:pPr>
              <w:jc w:val="center"/>
              <w:rPr>
                <w:rFonts w:ascii="Traditional Arabic" w:hAnsi="Traditional Arabic" w:cs="Traditional Arabic"/>
              </w:rPr>
            </w:pPr>
          </w:p>
        </w:tc>
        <w:tc>
          <w:tcPr>
            <w:tcW w:w="1297" w:type="dxa"/>
          </w:tcPr>
          <w:p w14:paraId="40168DBE" w14:textId="77777777" w:rsidR="008A5D8F" w:rsidRPr="00A04D99" w:rsidRDefault="008A5D8F" w:rsidP="008F4784">
            <w:pPr>
              <w:jc w:val="center"/>
              <w:rPr>
                <w:rFonts w:ascii="Traditional Arabic" w:hAnsi="Traditional Arabic" w:cs="Traditional Arabic"/>
              </w:rPr>
            </w:pPr>
          </w:p>
        </w:tc>
        <w:tc>
          <w:tcPr>
            <w:tcW w:w="1362" w:type="dxa"/>
          </w:tcPr>
          <w:p w14:paraId="3C489202" w14:textId="77777777" w:rsidR="008A5D8F" w:rsidRPr="00A04D99" w:rsidRDefault="008A5D8F" w:rsidP="008F4784">
            <w:pPr>
              <w:jc w:val="center"/>
              <w:rPr>
                <w:rFonts w:ascii="Traditional Arabic" w:hAnsi="Traditional Arabic" w:cs="Traditional Arabic"/>
                <w:rtl/>
              </w:rPr>
            </w:pPr>
          </w:p>
        </w:tc>
        <w:tc>
          <w:tcPr>
            <w:tcW w:w="1479" w:type="dxa"/>
          </w:tcPr>
          <w:p w14:paraId="4716245A" w14:textId="77777777" w:rsidR="008A5D8F" w:rsidRPr="00A04D99" w:rsidRDefault="008A5D8F" w:rsidP="008F4784">
            <w:pPr>
              <w:jc w:val="center"/>
              <w:rPr>
                <w:rFonts w:ascii="Traditional Arabic" w:hAnsi="Traditional Arabic" w:cs="Traditional Arabic"/>
              </w:rPr>
            </w:pPr>
          </w:p>
        </w:tc>
      </w:tr>
      <w:tr w:rsidR="008A5D8F" w:rsidRPr="00CA5B7C" w14:paraId="07D1F1FD" w14:textId="77777777" w:rsidTr="008F4784">
        <w:trPr>
          <w:trHeight w:val="65"/>
          <w:jc w:val="center"/>
        </w:trPr>
        <w:tc>
          <w:tcPr>
            <w:tcW w:w="821" w:type="dxa"/>
          </w:tcPr>
          <w:p w14:paraId="62754F8B" w14:textId="77777777" w:rsidR="008A5D8F" w:rsidRPr="00A04D99" w:rsidRDefault="008A5D8F" w:rsidP="008F4784">
            <w:pPr>
              <w:jc w:val="center"/>
              <w:rPr>
                <w:rFonts w:ascii="Traditional Arabic" w:hAnsi="Traditional Arabic" w:cs="Traditional Arabic"/>
                <w:lang w:eastAsia="ar-SA"/>
              </w:rPr>
            </w:pPr>
          </w:p>
        </w:tc>
        <w:tc>
          <w:tcPr>
            <w:tcW w:w="1107" w:type="dxa"/>
          </w:tcPr>
          <w:p w14:paraId="49796562" w14:textId="77777777" w:rsidR="008A5D8F" w:rsidRPr="00A04D99" w:rsidRDefault="008A5D8F" w:rsidP="008F4784">
            <w:pPr>
              <w:jc w:val="center"/>
              <w:rPr>
                <w:rFonts w:ascii="Traditional Arabic" w:hAnsi="Traditional Arabic" w:cs="Traditional Arabic"/>
                <w:rtl/>
                <w:lang w:eastAsia="ar-SA"/>
              </w:rPr>
            </w:pPr>
          </w:p>
        </w:tc>
        <w:tc>
          <w:tcPr>
            <w:tcW w:w="894" w:type="dxa"/>
          </w:tcPr>
          <w:p w14:paraId="51332AEE" w14:textId="77777777" w:rsidR="008A5D8F" w:rsidRPr="00A04D99" w:rsidRDefault="008A5D8F" w:rsidP="008F4784">
            <w:pPr>
              <w:keepNext/>
              <w:jc w:val="both"/>
              <w:outlineLvl w:val="3"/>
              <w:rPr>
                <w:rFonts w:ascii="Traditional Arabic" w:hAnsi="Traditional Arabic" w:cs="Traditional Arabic"/>
                <w:b/>
                <w:bCs/>
                <w:lang w:eastAsia="ar-SA"/>
              </w:rPr>
            </w:pPr>
          </w:p>
        </w:tc>
        <w:tc>
          <w:tcPr>
            <w:tcW w:w="978" w:type="dxa"/>
          </w:tcPr>
          <w:p w14:paraId="3302CD7F" w14:textId="77777777" w:rsidR="008A5D8F" w:rsidRPr="00A04D99" w:rsidRDefault="008A5D8F" w:rsidP="008F4784">
            <w:pPr>
              <w:jc w:val="center"/>
              <w:rPr>
                <w:rFonts w:ascii="Traditional Arabic" w:hAnsi="Traditional Arabic" w:cs="Traditional Arabic"/>
              </w:rPr>
            </w:pPr>
          </w:p>
        </w:tc>
        <w:tc>
          <w:tcPr>
            <w:tcW w:w="1297" w:type="dxa"/>
          </w:tcPr>
          <w:p w14:paraId="0D923D3C" w14:textId="77777777" w:rsidR="008A5D8F" w:rsidRPr="00A04D99" w:rsidRDefault="008A5D8F" w:rsidP="008F4784">
            <w:pPr>
              <w:jc w:val="center"/>
              <w:rPr>
                <w:rFonts w:ascii="Traditional Arabic" w:hAnsi="Traditional Arabic" w:cs="Traditional Arabic"/>
              </w:rPr>
            </w:pPr>
          </w:p>
        </w:tc>
        <w:tc>
          <w:tcPr>
            <w:tcW w:w="1362" w:type="dxa"/>
          </w:tcPr>
          <w:p w14:paraId="3E43CDD6" w14:textId="77777777" w:rsidR="008A5D8F" w:rsidRPr="00A04D99" w:rsidRDefault="008A5D8F" w:rsidP="008F4784">
            <w:pPr>
              <w:jc w:val="center"/>
              <w:rPr>
                <w:rFonts w:ascii="Traditional Arabic" w:hAnsi="Traditional Arabic" w:cs="Traditional Arabic"/>
                <w:rtl/>
              </w:rPr>
            </w:pPr>
          </w:p>
        </w:tc>
        <w:tc>
          <w:tcPr>
            <w:tcW w:w="1479" w:type="dxa"/>
          </w:tcPr>
          <w:p w14:paraId="4A3C5692" w14:textId="77777777" w:rsidR="008A5D8F" w:rsidRPr="00A04D99" w:rsidRDefault="008A5D8F" w:rsidP="008F4784">
            <w:pPr>
              <w:jc w:val="center"/>
              <w:rPr>
                <w:rFonts w:ascii="Traditional Arabic" w:hAnsi="Traditional Arabic" w:cs="Traditional Arabic"/>
              </w:rPr>
            </w:pPr>
          </w:p>
        </w:tc>
      </w:tr>
      <w:tr w:rsidR="008A5D8F" w:rsidRPr="00CA5B7C" w14:paraId="06EC8C88" w14:textId="77777777" w:rsidTr="008F4784">
        <w:trPr>
          <w:jc w:val="center"/>
        </w:trPr>
        <w:tc>
          <w:tcPr>
            <w:tcW w:w="821" w:type="dxa"/>
            <w:tcBorders>
              <w:bottom w:val="single" w:sz="4" w:space="0" w:color="auto"/>
            </w:tcBorders>
          </w:tcPr>
          <w:p w14:paraId="1C3D2D50" w14:textId="77777777" w:rsidR="008A5D8F" w:rsidRPr="00A04D99" w:rsidRDefault="008A5D8F" w:rsidP="008F4784">
            <w:pPr>
              <w:jc w:val="center"/>
              <w:rPr>
                <w:rFonts w:ascii="Traditional Arabic" w:hAnsi="Traditional Arabic" w:cs="Traditional Arabic"/>
                <w:rtl/>
                <w:lang w:eastAsia="ar-SA"/>
              </w:rPr>
            </w:pPr>
          </w:p>
        </w:tc>
        <w:tc>
          <w:tcPr>
            <w:tcW w:w="1107" w:type="dxa"/>
            <w:tcBorders>
              <w:bottom w:val="single" w:sz="4" w:space="0" w:color="auto"/>
            </w:tcBorders>
          </w:tcPr>
          <w:p w14:paraId="72000497" w14:textId="77777777" w:rsidR="008A5D8F" w:rsidRPr="00A04D99" w:rsidRDefault="008A5D8F" w:rsidP="008F4784">
            <w:pPr>
              <w:jc w:val="center"/>
              <w:rPr>
                <w:rFonts w:ascii="Traditional Arabic" w:hAnsi="Traditional Arabic" w:cs="Traditional Arabic"/>
                <w:rtl/>
                <w:lang w:eastAsia="ar-SA"/>
              </w:rPr>
            </w:pPr>
          </w:p>
        </w:tc>
        <w:tc>
          <w:tcPr>
            <w:tcW w:w="894" w:type="dxa"/>
            <w:tcBorders>
              <w:bottom w:val="single" w:sz="4" w:space="0" w:color="auto"/>
            </w:tcBorders>
          </w:tcPr>
          <w:p w14:paraId="05BD0D58" w14:textId="77777777" w:rsidR="008A5D8F" w:rsidRPr="00A04D99" w:rsidRDefault="008A5D8F" w:rsidP="008F4784">
            <w:pPr>
              <w:keepNext/>
              <w:jc w:val="both"/>
              <w:outlineLvl w:val="3"/>
              <w:rPr>
                <w:rFonts w:ascii="Traditional Arabic" w:hAnsi="Traditional Arabic" w:cs="Traditional Arabic"/>
                <w:b/>
                <w:bCs/>
                <w:lang w:eastAsia="ar-SA"/>
              </w:rPr>
            </w:pPr>
          </w:p>
        </w:tc>
        <w:tc>
          <w:tcPr>
            <w:tcW w:w="978" w:type="dxa"/>
            <w:tcBorders>
              <w:bottom w:val="single" w:sz="4" w:space="0" w:color="auto"/>
            </w:tcBorders>
          </w:tcPr>
          <w:p w14:paraId="40B59F71" w14:textId="77777777" w:rsidR="008A5D8F" w:rsidRPr="00A04D99" w:rsidRDefault="008A5D8F" w:rsidP="008F4784">
            <w:pPr>
              <w:jc w:val="center"/>
              <w:rPr>
                <w:rFonts w:ascii="Traditional Arabic" w:hAnsi="Traditional Arabic" w:cs="Traditional Arabic"/>
              </w:rPr>
            </w:pPr>
          </w:p>
        </w:tc>
        <w:tc>
          <w:tcPr>
            <w:tcW w:w="1297" w:type="dxa"/>
            <w:tcBorders>
              <w:bottom w:val="single" w:sz="4" w:space="0" w:color="auto"/>
            </w:tcBorders>
          </w:tcPr>
          <w:p w14:paraId="12B28DEA" w14:textId="77777777" w:rsidR="008A5D8F" w:rsidRPr="00A04D99" w:rsidRDefault="008A5D8F" w:rsidP="008F4784">
            <w:pPr>
              <w:jc w:val="center"/>
              <w:rPr>
                <w:rFonts w:ascii="Traditional Arabic" w:hAnsi="Traditional Arabic" w:cs="Traditional Arabic"/>
              </w:rPr>
            </w:pPr>
          </w:p>
        </w:tc>
        <w:tc>
          <w:tcPr>
            <w:tcW w:w="1362" w:type="dxa"/>
            <w:tcBorders>
              <w:bottom w:val="single" w:sz="4" w:space="0" w:color="auto"/>
            </w:tcBorders>
          </w:tcPr>
          <w:p w14:paraId="66FB1802" w14:textId="77777777" w:rsidR="008A5D8F" w:rsidRPr="00A04D99" w:rsidRDefault="008A5D8F" w:rsidP="008F4784">
            <w:pPr>
              <w:jc w:val="center"/>
              <w:rPr>
                <w:rFonts w:ascii="Traditional Arabic" w:hAnsi="Traditional Arabic" w:cs="Traditional Arabic"/>
                <w:rtl/>
              </w:rPr>
            </w:pPr>
          </w:p>
        </w:tc>
        <w:tc>
          <w:tcPr>
            <w:tcW w:w="1479" w:type="dxa"/>
            <w:tcBorders>
              <w:bottom w:val="single" w:sz="4" w:space="0" w:color="auto"/>
            </w:tcBorders>
          </w:tcPr>
          <w:p w14:paraId="49D4E1F0" w14:textId="77777777" w:rsidR="008A5D8F" w:rsidRPr="00A04D99" w:rsidRDefault="008A5D8F" w:rsidP="008F4784">
            <w:pPr>
              <w:jc w:val="center"/>
              <w:rPr>
                <w:rFonts w:ascii="Traditional Arabic" w:hAnsi="Traditional Arabic" w:cs="Traditional Arabic"/>
              </w:rPr>
            </w:pPr>
          </w:p>
        </w:tc>
      </w:tr>
      <w:tr w:rsidR="008A5D8F" w:rsidRPr="00CA5B7C" w14:paraId="4C5693D7" w14:textId="77777777" w:rsidTr="008F4784">
        <w:trPr>
          <w:trHeight w:val="273"/>
          <w:jc w:val="center"/>
        </w:trPr>
        <w:tc>
          <w:tcPr>
            <w:tcW w:w="2822" w:type="dxa"/>
            <w:gridSpan w:val="3"/>
            <w:tcBorders>
              <w:top w:val="single" w:sz="4" w:space="0" w:color="auto"/>
              <w:bottom w:val="single" w:sz="4" w:space="0" w:color="auto"/>
            </w:tcBorders>
          </w:tcPr>
          <w:p w14:paraId="3BD7F6CD" w14:textId="77777777" w:rsidR="008A5D8F" w:rsidRPr="00A04D99" w:rsidRDefault="008A5D8F" w:rsidP="008F4784">
            <w:pPr>
              <w:keepNext/>
              <w:rPr>
                <w:rFonts w:ascii="Traditional Arabic" w:hAnsi="Traditional Arabic" w:cs="Traditional Arabic"/>
                <w:b/>
                <w:bCs/>
                <w:lang w:eastAsia="ar-SA"/>
              </w:rPr>
            </w:pPr>
          </w:p>
        </w:tc>
        <w:tc>
          <w:tcPr>
            <w:tcW w:w="978" w:type="dxa"/>
            <w:tcBorders>
              <w:top w:val="single" w:sz="4" w:space="0" w:color="auto"/>
              <w:bottom w:val="single" w:sz="4" w:space="0" w:color="auto"/>
            </w:tcBorders>
          </w:tcPr>
          <w:p w14:paraId="6723F58E" w14:textId="77777777" w:rsidR="008A5D8F" w:rsidRPr="00A04D99" w:rsidRDefault="008A5D8F" w:rsidP="008F4784">
            <w:pPr>
              <w:jc w:val="center"/>
              <w:rPr>
                <w:rFonts w:ascii="Traditional Arabic" w:hAnsi="Traditional Arabic" w:cs="Traditional Arabic"/>
                <w:b/>
                <w:bCs/>
                <w:rtl/>
              </w:rPr>
            </w:pPr>
          </w:p>
        </w:tc>
        <w:tc>
          <w:tcPr>
            <w:tcW w:w="1297" w:type="dxa"/>
            <w:tcBorders>
              <w:top w:val="single" w:sz="4" w:space="0" w:color="auto"/>
              <w:bottom w:val="single" w:sz="4" w:space="0" w:color="auto"/>
            </w:tcBorders>
          </w:tcPr>
          <w:p w14:paraId="699035AE" w14:textId="77777777" w:rsidR="008A5D8F" w:rsidRPr="00A04D99" w:rsidRDefault="008A5D8F" w:rsidP="008F4784">
            <w:pPr>
              <w:jc w:val="center"/>
              <w:rPr>
                <w:rFonts w:ascii="Traditional Arabic" w:hAnsi="Traditional Arabic" w:cs="Traditional Arabic"/>
                <w:b/>
                <w:bCs/>
              </w:rPr>
            </w:pPr>
          </w:p>
        </w:tc>
        <w:tc>
          <w:tcPr>
            <w:tcW w:w="1362" w:type="dxa"/>
            <w:tcBorders>
              <w:top w:val="single" w:sz="4" w:space="0" w:color="auto"/>
              <w:bottom w:val="single" w:sz="4" w:space="0" w:color="auto"/>
            </w:tcBorders>
          </w:tcPr>
          <w:p w14:paraId="5C684008" w14:textId="77777777" w:rsidR="008A5D8F" w:rsidRPr="00A04D99" w:rsidRDefault="008A5D8F" w:rsidP="008F4784">
            <w:pPr>
              <w:jc w:val="center"/>
              <w:rPr>
                <w:rFonts w:ascii="Traditional Arabic" w:hAnsi="Traditional Arabic" w:cs="Traditional Arabic"/>
                <w:b/>
                <w:bCs/>
                <w:rtl/>
              </w:rPr>
            </w:pPr>
          </w:p>
        </w:tc>
        <w:tc>
          <w:tcPr>
            <w:tcW w:w="1479" w:type="dxa"/>
            <w:tcBorders>
              <w:top w:val="single" w:sz="4" w:space="0" w:color="auto"/>
              <w:bottom w:val="single" w:sz="4" w:space="0" w:color="auto"/>
            </w:tcBorders>
          </w:tcPr>
          <w:p w14:paraId="266D5B5C" w14:textId="77777777" w:rsidR="008A5D8F" w:rsidRPr="00A04D99" w:rsidRDefault="008A5D8F" w:rsidP="008F4784">
            <w:pPr>
              <w:jc w:val="center"/>
              <w:rPr>
                <w:rFonts w:ascii="Traditional Arabic" w:hAnsi="Traditional Arabic" w:cs="Traditional Arabic"/>
                <w:b/>
                <w:bCs/>
              </w:rPr>
            </w:pPr>
          </w:p>
        </w:tc>
      </w:tr>
    </w:tbl>
    <w:p w14:paraId="30727A85" w14:textId="77777777" w:rsidR="008A5D8F" w:rsidRPr="00A04D99" w:rsidRDefault="008A5D8F" w:rsidP="008A5D8F">
      <w:pPr>
        <w:ind w:left="750" w:hanging="468"/>
        <w:jc w:val="both"/>
        <w:rPr>
          <w:rFonts w:ascii="Traditional Arabic" w:hAnsi="Traditional Arabic" w:cs="Traditional Arabic"/>
          <w:b/>
          <w:bCs/>
          <w:sz w:val="20"/>
          <w:szCs w:val="20"/>
          <w:rtl/>
          <w:lang w:bidi="ar-JO"/>
        </w:rPr>
      </w:pPr>
      <w:r w:rsidRPr="00A04D99">
        <w:rPr>
          <w:rFonts w:ascii="Traditional Arabic" w:hAnsi="Traditional Arabic" w:cs="Traditional Arabic"/>
          <w:b/>
          <w:bCs/>
          <w:sz w:val="20"/>
          <w:szCs w:val="20"/>
          <w:rtl/>
          <w:lang w:bidi="ar-JO"/>
        </w:rPr>
        <w:t>المصدر: *******</w:t>
      </w:r>
    </w:p>
    <w:p w14:paraId="32D30ADF" w14:textId="77777777" w:rsidR="008A5D8F" w:rsidRDefault="008A5D8F" w:rsidP="008A5D8F">
      <w:pPr>
        <w:spacing w:line="240" w:lineRule="auto"/>
        <w:rPr>
          <w:rFonts w:ascii="Traditional Arabic" w:hAnsi="Traditional Arabic" w:cs="Traditional Arabic"/>
          <w:sz w:val="36"/>
          <w:szCs w:val="36"/>
          <w:rtl/>
        </w:rPr>
      </w:pPr>
      <w:r>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                                  </w:t>
      </w:r>
    </w:p>
    <w:p w14:paraId="6554DC95" w14:textId="77777777" w:rsidR="008A5D8F" w:rsidRDefault="008A5D8F" w:rsidP="008A5D8F">
      <w:pPr>
        <w:spacing w:line="240" w:lineRule="auto"/>
        <w:jc w:val="right"/>
        <w:rPr>
          <w:rFonts w:asciiTheme="majorBidi" w:hAnsiTheme="majorBidi" w:cstheme="majorBidi"/>
          <w:color w:val="202124"/>
          <w:sz w:val="16"/>
          <w:szCs w:val="16"/>
        </w:rPr>
      </w:pPr>
      <w:r w:rsidRPr="002B75B0">
        <w:rPr>
          <w:rFonts w:asciiTheme="majorBidi" w:hAnsiTheme="majorBidi" w:cstheme="majorBidi"/>
          <w:sz w:val="16"/>
          <w:szCs w:val="16"/>
        </w:rPr>
        <w:t>Tables</w:t>
      </w:r>
      <w:r w:rsidRPr="002B75B0">
        <w:rPr>
          <w:rFonts w:asciiTheme="majorBidi" w:hAnsiTheme="majorBidi" w:cstheme="majorBidi"/>
          <w:color w:val="202124"/>
          <w:sz w:val="16"/>
          <w:szCs w:val="16"/>
        </w:rPr>
        <w:t xml:space="preserve"> </w:t>
      </w:r>
      <w:r w:rsidRPr="002B75B0">
        <w:rPr>
          <w:rFonts w:asciiTheme="majorBidi" w:hAnsiTheme="majorBidi" w:cstheme="majorBidi"/>
          <w:sz w:val="16"/>
          <w:szCs w:val="16"/>
        </w:rPr>
        <w:t xml:space="preserve">(Traditional Arabic </w:t>
      </w:r>
      <w:r>
        <w:rPr>
          <w:rFonts w:asciiTheme="majorBidi" w:hAnsiTheme="majorBidi" w:cstheme="majorBidi"/>
          <w:sz w:val="16"/>
          <w:szCs w:val="16"/>
        </w:rPr>
        <w:t>8</w:t>
      </w:r>
      <w:r w:rsidRPr="002B75B0">
        <w:rPr>
          <w:rFonts w:asciiTheme="majorBidi" w:hAnsiTheme="majorBidi" w:cstheme="majorBidi"/>
          <w:sz w:val="16"/>
          <w:szCs w:val="16"/>
        </w:rPr>
        <w:t>)</w:t>
      </w:r>
      <w:r w:rsidRPr="002B75B0">
        <w:rPr>
          <w:rFonts w:asciiTheme="majorBidi" w:hAnsiTheme="majorBidi" w:cstheme="majorBidi"/>
          <w:sz w:val="16"/>
          <w:szCs w:val="16"/>
          <w:rtl/>
        </w:rPr>
        <w:t xml:space="preserve"> </w:t>
      </w:r>
    </w:p>
    <w:p w14:paraId="039F3C97" w14:textId="77777777" w:rsidR="008A5D8F" w:rsidRPr="002B75B0" w:rsidRDefault="008A5D8F" w:rsidP="008A5D8F">
      <w:pPr>
        <w:spacing w:line="240" w:lineRule="auto"/>
        <w:jc w:val="right"/>
        <w:rPr>
          <w:rFonts w:asciiTheme="majorBidi" w:hAnsiTheme="majorBidi" w:cstheme="majorBidi"/>
          <w:color w:val="202124"/>
          <w:sz w:val="16"/>
          <w:szCs w:val="16"/>
          <w:rtl/>
        </w:rPr>
      </w:pPr>
      <w:r w:rsidRPr="002B75B0">
        <w:rPr>
          <w:rFonts w:asciiTheme="majorBidi" w:hAnsiTheme="majorBidi" w:cstheme="majorBidi"/>
          <w:sz w:val="16"/>
          <w:szCs w:val="16"/>
        </w:rPr>
        <w:t>Table</w:t>
      </w:r>
      <w:r>
        <w:rPr>
          <w:rFonts w:asciiTheme="majorBidi" w:hAnsiTheme="majorBidi" w:cstheme="majorBidi"/>
          <w:sz w:val="16"/>
          <w:szCs w:val="16"/>
        </w:rPr>
        <w:t xml:space="preserve"> 1</w:t>
      </w:r>
    </w:p>
    <w:p w14:paraId="0EE41505" w14:textId="77777777" w:rsidR="008A5D8F" w:rsidRPr="002B75B0" w:rsidRDefault="008A5D8F" w:rsidP="008A5D8F">
      <w:pPr>
        <w:bidi w:val="0"/>
        <w:spacing w:line="240" w:lineRule="auto"/>
        <w:rPr>
          <w:rFonts w:ascii="Traditional Arabic" w:hAnsi="Traditional Arabic" w:cs="Traditional Arabic"/>
          <w:i/>
          <w:iCs/>
          <w:sz w:val="20"/>
          <w:szCs w:val="20"/>
          <w:rtl/>
        </w:rPr>
      </w:pPr>
      <w:r w:rsidRPr="002B75B0">
        <w:rPr>
          <w:rFonts w:asciiTheme="majorBidi" w:hAnsiTheme="majorBidi" w:cstheme="majorBidi"/>
          <w:i/>
          <w:iCs/>
          <w:sz w:val="16"/>
          <w:szCs w:val="16"/>
        </w:rPr>
        <w:t>Table name</w:t>
      </w:r>
    </w:p>
    <w:tbl>
      <w:tblPr>
        <w:tblStyle w:val="a8"/>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3119"/>
        <w:gridCol w:w="1411"/>
      </w:tblGrid>
      <w:tr w:rsidR="008A5D8F" w14:paraId="55D5DE5F" w14:textId="77777777" w:rsidTr="008F4784">
        <w:tc>
          <w:tcPr>
            <w:tcW w:w="3964" w:type="dxa"/>
            <w:tcBorders>
              <w:top w:val="single" w:sz="4" w:space="0" w:color="auto"/>
              <w:bottom w:val="single" w:sz="4" w:space="0" w:color="auto"/>
            </w:tcBorders>
          </w:tcPr>
          <w:p w14:paraId="5F072214" w14:textId="77777777" w:rsidR="008A5D8F" w:rsidRPr="001F2E14" w:rsidRDefault="008A5D8F" w:rsidP="008F4784">
            <w:pPr>
              <w:bidi w:val="0"/>
              <w:jc w:val="right"/>
              <w:rPr>
                <w:rFonts w:ascii="Traditional Arabic" w:hAnsi="Traditional Arabic" w:cs="Traditional Arabic"/>
                <w:sz w:val="20"/>
                <w:szCs w:val="20"/>
              </w:rPr>
            </w:pPr>
          </w:p>
        </w:tc>
        <w:tc>
          <w:tcPr>
            <w:tcW w:w="3119" w:type="dxa"/>
            <w:tcBorders>
              <w:top w:val="single" w:sz="4" w:space="0" w:color="auto"/>
              <w:bottom w:val="single" w:sz="4" w:space="0" w:color="auto"/>
            </w:tcBorders>
          </w:tcPr>
          <w:p w14:paraId="2FB33B20" w14:textId="77777777" w:rsidR="008A5D8F" w:rsidRPr="001F2E14" w:rsidRDefault="008A5D8F" w:rsidP="008F4784">
            <w:pPr>
              <w:bidi w:val="0"/>
              <w:jc w:val="right"/>
              <w:rPr>
                <w:rFonts w:ascii="Traditional Arabic" w:hAnsi="Traditional Arabic" w:cs="Traditional Arabic"/>
                <w:sz w:val="20"/>
                <w:szCs w:val="20"/>
              </w:rPr>
            </w:pPr>
          </w:p>
        </w:tc>
        <w:tc>
          <w:tcPr>
            <w:tcW w:w="1411" w:type="dxa"/>
            <w:tcBorders>
              <w:top w:val="single" w:sz="4" w:space="0" w:color="auto"/>
              <w:bottom w:val="single" w:sz="4" w:space="0" w:color="auto"/>
            </w:tcBorders>
          </w:tcPr>
          <w:p w14:paraId="09EFF6A5" w14:textId="77777777" w:rsidR="008A5D8F" w:rsidRPr="001F2E14" w:rsidRDefault="008A5D8F" w:rsidP="008F4784">
            <w:pPr>
              <w:bidi w:val="0"/>
              <w:jc w:val="right"/>
              <w:rPr>
                <w:rFonts w:ascii="Traditional Arabic" w:hAnsi="Traditional Arabic" w:cs="Traditional Arabic"/>
                <w:sz w:val="20"/>
                <w:szCs w:val="20"/>
              </w:rPr>
            </w:pPr>
          </w:p>
        </w:tc>
      </w:tr>
      <w:tr w:rsidR="008A5D8F" w14:paraId="708C4668" w14:textId="77777777" w:rsidTr="008F4784">
        <w:tc>
          <w:tcPr>
            <w:tcW w:w="3964" w:type="dxa"/>
            <w:tcBorders>
              <w:top w:val="single" w:sz="4" w:space="0" w:color="auto"/>
              <w:bottom w:val="single" w:sz="4" w:space="0" w:color="auto"/>
            </w:tcBorders>
          </w:tcPr>
          <w:p w14:paraId="08C0D8D4" w14:textId="77777777" w:rsidR="008A5D8F" w:rsidRPr="001F2E14" w:rsidRDefault="008A5D8F" w:rsidP="008F4784">
            <w:pPr>
              <w:bidi w:val="0"/>
              <w:jc w:val="right"/>
              <w:rPr>
                <w:rFonts w:ascii="Traditional Arabic" w:hAnsi="Traditional Arabic" w:cs="Traditional Arabic"/>
                <w:sz w:val="20"/>
                <w:szCs w:val="20"/>
              </w:rPr>
            </w:pPr>
          </w:p>
        </w:tc>
        <w:tc>
          <w:tcPr>
            <w:tcW w:w="3119" w:type="dxa"/>
            <w:tcBorders>
              <w:top w:val="single" w:sz="4" w:space="0" w:color="auto"/>
              <w:bottom w:val="single" w:sz="4" w:space="0" w:color="auto"/>
            </w:tcBorders>
          </w:tcPr>
          <w:p w14:paraId="694AE939" w14:textId="77777777" w:rsidR="008A5D8F" w:rsidRPr="001F2E14" w:rsidRDefault="008A5D8F" w:rsidP="008F4784">
            <w:pPr>
              <w:bidi w:val="0"/>
              <w:jc w:val="right"/>
              <w:rPr>
                <w:rFonts w:ascii="Traditional Arabic" w:hAnsi="Traditional Arabic" w:cs="Traditional Arabic"/>
                <w:sz w:val="20"/>
                <w:szCs w:val="20"/>
              </w:rPr>
            </w:pPr>
          </w:p>
        </w:tc>
        <w:tc>
          <w:tcPr>
            <w:tcW w:w="1411" w:type="dxa"/>
            <w:tcBorders>
              <w:top w:val="single" w:sz="4" w:space="0" w:color="auto"/>
              <w:bottom w:val="single" w:sz="4" w:space="0" w:color="auto"/>
            </w:tcBorders>
          </w:tcPr>
          <w:p w14:paraId="79E20FFD" w14:textId="77777777" w:rsidR="008A5D8F" w:rsidRPr="001F2E14" w:rsidRDefault="008A5D8F" w:rsidP="008F4784">
            <w:pPr>
              <w:bidi w:val="0"/>
              <w:jc w:val="right"/>
              <w:rPr>
                <w:rFonts w:ascii="Traditional Arabic" w:hAnsi="Traditional Arabic" w:cs="Traditional Arabic"/>
                <w:sz w:val="20"/>
                <w:szCs w:val="20"/>
              </w:rPr>
            </w:pPr>
          </w:p>
        </w:tc>
      </w:tr>
      <w:tr w:rsidR="008A5D8F" w14:paraId="7C6A7F75" w14:textId="77777777" w:rsidTr="008F4784">
        <w:tc>
          <w:tcPr>
            <w:tcW w:w="3964" w:type="dxa"/>
            <w:tcBorders>
              <w:top w:val="single" w:sz="4" w:space="0" w:color="auto"/>
            </w:tcBorders>
          </w:tcPr>
          <w:p w14:paraId="5075FA64" w14:textId="77777777" w:rsidR="008A5D8F" w:rsidRPr="001F2E14" w:rsidRDefault="008A5D8F" w:rsidP="008F4784">
            <w:pPr>
              <w:bidi w:val="0"/>
              <w:jc w:val="right"/>
              <w:rPr>
                <w:rFonts w:ascii="Traditional Arabic" w:hAnsi="Traditional Arabic" w:cs="Traditional Arabic"/>
                <w:sz w:val="20"/>
                <w:szCs w:val="20"/>
              </w:rPr>
            </w:pPr>
          </w:p>
        </w:tc>
        <w:tc>
          <w:tcPr>
            <w:tcW w:w="3119" w:type="dxa"/>
            <w:tcBorders>
              <w:top w:val="single" w:sz="4" w:space="0" w:color="auto"/>
            </w:tcBorders>
          </w:tcPr>
          <w:p w14:paraId="5913BCD9" w14:textId="77777777" w:rsidR="008A5D8F" w:rsidRPr="001F2E14" w:rsidRDefault="008A5D8F" w:rsidP="008F4784">
            <w:pPr>
              <w:bidi w:val="0"/>
              <w:jc w:val="right"/>
              <w:rPr>
                <w:rFonts w:ascii="Traditional Arabic" w:hAnsi="Traditional Arabic" w:cs="Traditional Arabic"/>
                <w:sz w:val="20"/>
                <w:szCs w:val="20"/>
              </w:rPr>
            </w:pPr>
          </w:p>
        </w:tc>
        <w:tc>
          <w:tcPr>
            <w:tcW w:w="1411" w:type="dxa"/>
            <w:tcBorders>
              <w:top w:val="single" w:sz="4" w:space="0" w:color="auto"/>
            </w:tcBorders>
          </w:tcPr>
          <w:p w14:paraId="6540A799" w14:textId="77777777" w:rsidR="008A5D8F" w:rsidRPr="001F2E14" w:rsidRDefault="008A5D8F" w:rsidP="008F4784">
            <w:pPr>
              <w:bidi w:val="0"/>
              <w:jc w:val="right"/>
              <w:rPr>
                <w:rFonts w:ascii="Traditional Arabic" w:hAnsi="Traditional Arabic" w:cs="Traditional Arabic"/>
                <w:sz w:val="20"/>
                <w:szCs w:val="20"/>
              </w:rPr>
            </w:pPr>
          </w:p>
        </w:tc>
      </w:tr>
    </w:tbl>
    <w:p w14:paraId="1CA89468" w14:textId="77777777" w:rsidR="008A5D8F" w:rsidRDefault="008A5D8F" w:rsidP="008A5D8F">
      <w:pPr>
        <w:bidi w:val="0"/>
        <w:spacing w:line="240" w:lineRule="auto"/>
        <w:jc w:val="right"/>
        <w:rPr>
          <w:rFonts w:ascii="Traditional Arabic" w:hAnsi="Traditional Arabic" w:cs="Traditional Arabic"/>
          <w:sz w:val="36"/>
          <w:szCs w:val="36"/>
        </w:rPr>
      </w:pPr>
    </w:p>
    <w:p w14:paraId="0E45E51D" w14:textId="77777777" w:rsidR="00003373" w:rsidRDefault="00003373" w:rsidP="008A5D8F">
      <w:pPr>
        <w:spacing w:before="240"/>
        <w:rPr>
          <w:rFonts w:ascii="Traditional Arabic" w:eastAsia="Calibri" w:hAnsi="Traditional Arabic" w:cs="Traditional Arabic"/>
          <w:b/>
          <w:bCs/>
          <w:sz w:val="36"/>
          <w:szCs w:val="36"/>
          <w:rtl/>
          <w:lang w:bidi="ar-JO"/>
        </w:rPr>
      </w:pPr>
    </w:p>
    <w:p w14:paraId="0A5218A6" w14:textId="6A27A731" w:rsidR="008A5D8F" w:rsidRPr="00767A1E" w:rsidRDefault="008A5D8F" w:rsidP="008A5D8F">
      <w:pPr>
        <w:spacing w:before="240"/>
        <w:rPr>
          <w:rFonts w:ascii="Traditional Arabic" w:eastAsia="Calibri" w:hAnsi="Traditional Arabic" w:cs="Traditional Arabic"/>
          <w:b/>
          <w:bCs/>
          <w:sz w:val="36"/>
          <w:szCs w:val="36"/>
          <w:rtl/>
          <w:lang w:bidi="ar-JO"/>
        </w:rPr>
      </w:pPr>
      <w:r w:rsidRPr="00767A1E">
        <w:rPr>
          <w:rFonts w:ascii="Traditional Arabic" w:eastAsia="Calibri" w:hAnsi="Traditional Arabic" w:cs="Traditional Arabic"/>
          <w:b/>
          <w:bCs/>
          <w:sz w:val="36"/>
          <w:szCs w:val="36"/>
          <w:rtl/>
          <w:lang w:bidi="ar-JO"/>
        </w:rPr>
        <w:lastRenderedPageBreak/>
        <w:t>مناقشة النتائج:</w:t>
      </w:r>
    </w:p>
    <w:p w14:paraId="21228D08" w14:textId="15132E43" w:rsidR="00753CF6" w:rsidRPr="00753CF6" w:rsidRDefault="008A5D8F" w:rsidP="00753CF6">
      <w:pPr>
        <w:spacing w:before="120" w:after="0" w:line="240" w:lineRule="auto"/>
        <w:ind w:firstLine="254"/>
        <w:jc w:val="both"/>
        <w:rPr>
          <w:rFonts w:ascii="Traditional Arabic" w:hAnsi="Traditional Arabic" w:cs="Traditional Arabic"/>
          <w:color w:val="000000"/>
          <w:sz w:val="32"/>
          <w:szCs w:val="32"/>
          <w:shd w:val="clear" w:color="auto" w:fill="FFFFFF"/>
          <w:rtl/>
        </w:rPr>
      </w:pPr>
      <w:r w:rsidRPr="00111D38">
        <w:rPr>
          <w:rFonts w:ascii="Sakkal Majalla" w:eastAsia="Calibri" w:hAnsi="Sakkal Majalla" w:cs="Sakkal Majalla" w:hint="cs"/>
          <w:sz w:val="32"/>
          <w:szCs w:val="32"/>
          <w:rtl/>
          <w:lang w:bidi="ar-JO"/>
        </w:rPr>
        <w:t>ويمثّل هذا الجزء خاتمة البحث، وغايته الأساسية، وتتضمن:</w:t>
      </w:r>
      <w:r w:rsidR="00111D38" w:rsidRPr="00111D38">
        <w:rPr>
          <w:rFonts w:ascii="Sakkal Majalla" w:eastAsia="Calibri" w:hAnsi="Sakkal Majalla" w:cs="Sakkal Majalla" w:hint="cs"/>
          <w:sz w:val="32"/>
          <w:szCs w:val="32"/>
          <w:rtl/>
          <w:lang w:bidi="ar-JO"/>
        </w:rPr>
        <w:t xml:space="preserve"> </w:t>
      </w:r>
      <w:r w:rsidR="00111D38" w:rsidRPr="00111D38">
        <w:rPr>
          <w:rFonts w:ascii="Traditional Arabic" w:hAnsi="Traditional Arabic" w:cs="Traditional Arabic"/>
          <w:color w:val="000000"/>
          <w:sz w:val="32"/>
          <w:szCs w:val="32"/>
          <w:shd w:val="clear" w:color="auto" w:fill="FFFFFF"/>
          <w:rtl/>
        </w:rPr>
        <w:t>تفسير النتائج، ومناقشتها في ضوء الدراسات السابقة</w:t>
      </w:r>
      <w:r w:rsidR="00753CF6" w:rsidRPr="00753CF6">
        <w:rPr>
          <w:rFonts w:ascii="Traditional Arabic" w:hAnsi="Traditional Arabic" w:cs="Traditional Arabic"/>
          <w:color w:val="000000"/>
          <w:sz w:val="32"/>
          <w:szCs w:val="32"/>
          <w:shd w:val="clear" w:color="auto" w:fill="FFFFFF"/>
          <w:rtl/>
        </w:rPr>
        <w:t xml:space="preserve"> </w:t>
      </w:r>
      <w:r w:rsidR="00753CF6" w:rsidRPr="00003373">
        <w:rPr>
          <w:rFonts w:ascii="Traditional Arabic" w:hAnsi="Traditional Arabic" w:cs="Traditional Arabic"/>
          <w:color w:val="000000"/>
          <w:sz w:val="32"/>
          <w:szCs w:val="32"/>
          <w:shd w:val="clear" w:color="auto" w:fill="FFFFFF"/>
          <w:rtl/>
        </w:rPr>
        <w:t>سواء</w:t>
      </w:r>
      <w:r w:rsidR="00753CF6" w:rsidRPr="00753CF6">
        <w:rPr>
          <w:rFonts w:ascii="Traditional Arabic" w:hAnsi="Traditional Arabic" w:cs="Traditional Arabic" w:hint="cs"/>
          <w:color w:val="000000"/>
          <w:sz w:val="32"/>
          <w:szCs w:val="32"/>
          <w:shd w:val="clear" w:color="auto" w:fill="FFFFFF"/>
          <w:rtl/>
        </w:rPr>
        <w:t xml:space="preserve"> </w:t>
      </w:r>
      <w:r w:rsidR="00753CF6" w:rsidRPr="00003373">
        <w:rPr>
          <w:rFonts w:ascii="Traditional Arabic" w:hAnsi="Traditional Arabic" w:cs="Traditional Arabic"/>
          <w:color w:val="000000"/>
          <w:sz w:val="32"/>
          <w:szCs w:val="32"/>
          <w:shd w:val="clear" w:color="auto" w:fill="FFFFFF"/>
          <w:rtl/>
        </w:rPr>
        <w:t>اتفقت أو اختلفت مع النتيجة التي تم الحصول عليها،</w:t>
      </w:r>
      <w:r w:rsidR="00111D38" w:rsidRPr="00111D38">
        <w:rPr>
          <w:rFonts w:ascii="Traditional Arabic" w:hAnsi="Traditional Arabic" w:cs="Traditional Arabic" w:hint="cs"/>
          <w:color w:val="000000"/>
          <w:sz w:val="32"/>
          <w:szCs w:val="32"/>
          <w:shd w:val="clear" w:color="auto" w:fill="FFFFFF"/>
          <w:rtl/>
        </w:rPr>
        <w:t xml:space="preserve"> وفي ضوء الأطر النظرية</w:t>
      </w:r>
      <w:r w:rsidR="00753CF6">
        <w:rPr>
          <w:rFonts w:ascii="Traditional Arabic" w:hAnsi="Traditional Arabic" w:cs="Traditional Arabic" w:hint="cs"/>
          <w:color w:val="000000"/>
          <w:sz w:val="32"/>
          <w:szCs w:val="32"/>
          <w:shd w:val="clear" w:color="auto" w:fill="FFFFFF"/>
          <w:rtl/>
        </w:rPr>
        <w:t>.</w:t>
      </w:r>
    </w:p>
    <w:p w14:paraId="28F9DC0D" w14:textId="7DF8D852" w:rsidR="00111D38" w:rsidRPr="00193A7C" w:rsidRDefault="00111D38" w:rsidP="00111D38">
      <w:pPr>
        <w:spacing w:after="0" w:line="240" w:lineRule="auto"/>
        <w:jc w:val="both"/>
        <w:rPr>
          <w:rFonts w:ascii="Traditional Arabic" w:hAnsi="Traditional Arabic" w:cs="Traditional Arabic"/>
          <w:color w:val="000000"/>
          <w:sz w:val="32"/>
          <w:szCs w:val="32"/>
          <w:shd w:val="clear" w:color="auto" w:fill="FFFFFF"/>
        </w:rPr>
      </w:pPr>
      <w:r w:rsidRPr="00193A7C">
        <w:rPr>
          <w:rFonts w:ascii="Traditional Arabic" w:hAnsi="Traditional Arabic" w:cs="Traditional Arabic" w:hint="cs"/>
          <w:color w:val="000000"/>
          <w:sz w:val="32"/>
          <w:szCs w:val="32"/>
          <w:shd w:val="clear" w:color="auto" w:fill="FFFFFF"/>
          <w:rtl/>
        </w:rPr>
        <w:t xml:space="preserve">وكتابة التّوصيات </w:t>
      </w:r>
      <w:r w:rsidR="00753CF6">
        <w:rPr>
          <w:rFonts w:ascii="Traditional Arabic" w:hAnsi="Traditional Arabic" w:cs="Traditional Arabic" w:hint="cs"/>
          <w:color w:val="000000"/>
          <w:sz w:val="32"/>
          <w:szCs w:val="32"/>
          <w:shd w:val="clear" w:color="auto" w:fill="FFFFFF"/>
          <w:rtl/>
        </w:rPr>
        <w:t xml:space="preserve">، </w:t>
      </w:r>
      <w:r w:rsidRPr="00193A7C">
        <w:rPr>
          <w:rFonts w:ascii="Traditional Arabic" w:hAnsi="Traditional Arabic" w:cs="Traditional Arabic" w:hint="cs"/>
          <w:color w:val="000000"/>
          <w:sz w:val="32"/>
          <w:szCs w:val="32"/>
          <w:shd w:val="clear" w:color="auto" w:fill="FFFFFF"/>
          <w:rtl/>
        </w:rPr>
        <w:t>و</w:t>
      </w:r>
      <w:r w:rsidR="00753CF6">
        <w:rPr>
          <w:rFonts w:ascii="Traditional Arabic" w:hAnsi="Traditional Arabic" w:cs="Traditional Arabic" w:hint="cs"/>
          <w:color w:val="000000"/>
          <w:sz w:val="32"/>
          <w:szCs w:val="32"/>
          <w:shd w:val="clear" w:color="auto" w:fill="FFFFFF"/>
          <w:rtl/>
        </w:rPr>
        <w:t xml:space="preserve">كذلك </w:t>
      </w:r>
      <w:r w:rsidRPr="00193A7C">
        <w:rPr>
          <w:rFonts w:ascii="Traditional Arabic" w:hAnsi="Traditional Arabic" w:cs="Traditional Arabic" w:hint="cs"/>
          <w:color w:val="000000"/>
          <w:sz w:val="32"/>
          <w:szCs w:val="32"/>
          <w:shd w:val="clear" w:color="auto" w:fill="FFFFFF"/>
          <w:rtl/>
        </w:rPr>
        <w:t xml:space="preserve">المقترحات </w:t>
      </w:r>
      <w:r w:rsidRPr="00193A7C">
        <w:rPr>
          <w:rFonts w:ascii="Traditional Arabic" w:hAnsi="Traditional Arabic" w:cs="Traditional Arabic"/>
          <w:color w:val="000000"/>
          <w:sz w:val="32"/>
          <w:szCs w:val="32"/>
          <w:shd w:val="clear" w:color="auto" w:fill="FFFFFF"/>
          <w:rtl/>
        </w:rPr>
        <w:t>–</w:t>
      </w:r>
      <w:r w:rsidRPr="00193A7C">
        <w:rPr>
          <w:rFonts w:ascii="Traditional Arabic" w:hAnsi="Traditional Arabic" w:cs="Traditional Arabic" w:hint="cs"/>
          <w:color w:val="000000"/>
          <w:sz w:val="32"/>
          <w:szCs w:val="32"/>
          <w:shd w:val="clear" w:color="auto" w:fill="FFFFFF"/>
          <w:rtl/>
        </w:rPr>
        <w:t xml:space="preserve"> إن وجدت.</w:t>
      </w:r>
    </w:p>
    <w:p w14:paraId="6FACE26E" w14:textId="77777777" w:rsidR="00A957ED" w:rsidRDefault="00A957ED" w:rsidP="00111D38">
      <w:pPr>
        <w:spacing w:before="120"/>
        <w:rPr>
          <w:rFonts w:ascii="Sakkal Majalla" w:eastAsia="Calibri" w:hAnsi="Sakkal Majalla" w:cs="Sakkal Majalla"/>
          <w:b/>
          <w:bCs/>
          <w:sz w:val="32"/>
          <w:szCs w:val="32"/>
          <w:rtl/>
          <w:lang w:bidi="ar-JO"/>
        </w:rPr>
      </w:pPr>
    </w:p>
    <w:p w14:paraId="6EDA7AD0" w14:textId="17A352D1" w:rsidR="00111D38" w:rsidRPr="00A957ED" w:rsidRDefault="007A4256" w:rsidP="00111D38">
      <w:pPr>
        <w:spacing w:before="120"/>
        <w:rPr>
          <w:rFonts w:ascii="Traditional Arabic" w:eastAsia="Calibri" w:hAnsi="Traditional Arabic" w:cs="Traditional Arabic"/>
          <w:b/>
          <w:bCs/>
          <w:sz w:val="32"/>
          <w:szCs w:val="32"/>
          <w:rtl/>
          <w:lang w:bidi="ar-JO"/>
        </w:rPr>
      </w:pPr>
      <w:r w:rsidRPr="00A957ED">
        <w:rPr>
          <w:rFonts w:ascii="Traditional Arabic" w:eastAsia="Calibri" w:hAnsi="Traditional Arabic" w:cs="Traditional Arabic" w:hint="cs"/>
          <w:b/>
          <w:bCs/>
          <w:sz w:val="32"/>
          <w:szCs w:val="32"/>
          <w:rtl/>
          <w:lang w:bidi="ar-JO"/>
        </w:rPr>
        <w:t>التوصيات :</w:t>
      </w:r>
    </w:p>
    <w:p w14:paraId="0CC25E2B" w14:textId="0EF0D71A" w:rsidR="00A957ED" w:rsidRPr="00A957ED" w:rsidRDefault="00A957ED" w:rsidP="00A957ED">
      <w:pPr>
        <w:spacing w:before="120"/>
        <w:rPr>
          <w:rFonts w:ascii="Traditional Arabic" w:eastAsia="Calibri" w:hAnsi="Traditional Arabic" w:cs="Traditional Arabic"/>
          <w:sz w:val="32"/>
          <w:szCs w:val="32"/>
          <w:rtl/>
          <w:lang w:bidi="ar-JO"/>
        </w:rPr>
      </w:pPr>
      <w:r w:rsidRPr="00A957ED">
        <w:rPr>
          <w:rFonts w:ascii="Traditional Arabic" w:eastAsia="Calibri" w:hAnsi="Traditional Arabic" w:cs="Traditional Arabic" w:hint="cs"/>
          <w:sz w:val="32"/>
          <w:szCs w:val="32"/>
          <w:rtl/>
          <w:lang w:bidi="ar-JO"/>
        </w:rPr>
        <w:t>في ضوء نتائج الدراسة</w:t>
      </w:r>
    </w:p>
    <w:p w14:paraId="7950848A" w14:textId="5AA1D056" w:rsidR="00111D38" w:rsidRPr="00A957ED" w:rsidRDefault="007A4256" w:rsidP="00111D38">
      <w:pPr>
        <w:spacing w:before="120"/>
        <w:rPr>
          <w:rFonts w:ascii="Traditional Arabic" w:eastAsia="Calibri" w:hAnsi="Traditional Arabic" w:cs="Traditional Arabic"/>
          <w:b/>
          <w:bCs/>
          <w:sz w:val="32"/>
          <w:szCs w:val="32"/>
          <w:rtl/>
          <w:lang w:bidi="ar-JO"/>
        </w:rPr>
      </w:pPr>
      <w:r w:rsidRPr="00A957ED">
        <w:rPr>
          <w:rFonts w:ascii="Traditional Arabic" w:eastAsia="Calibri" w:hAnsi="Traditional Arabic" w:cs="Traditional Arabic" w:hint="cs"/>
          <w:b/>
          <w:bCs/>
          <w:sz w:val="32"/>
          <w:szCs w:val="32"/>
          <w:rtl/>
          <w:lang w:bidi="ar-JO"/>
        </w:rPr>
        <w:t xml:space="preserve">المقترحات </w:t>
      </w:r>
      <w:r w:rsidR="0087576B" w:rsidRPr="00A957ED">
        <w:rPr>
          <w:rFonts w:ascii="Traditional Arabic" w:eastAsia="Calibri" w:hAnsi="Traditional Arabic" w:cs="Traditional Arabic" w:hint="cs"/>
          <w:b/>
          <w:bCs/>
          <w:sz w:val="32"/>
          <w:szCs w:val="32"/>
          <w:rtl/>
          <w:lang w:bidi="ar-JO"/>
        </w:rPr>
        <w:t xml:space="preserve">( إن وجدت ) </w:t>
      </w:r>
      <w:r w:rsidRPr="00A957ED">
        <w:rPr>
          <w:rFonts w:ascii="Traditional Arabic" w:eastAsia="Calibri" w:hAnsi="Traditional Arabic" w:cs="Traditional Arabic" w:hint="cs"/>
          <w:b/>
          <w:bCs/>
          <w:sz w:val="32"/>
          <w:szCs w:val="32"/>
          <w:rtl/>
          <w:lang w:bidi="ar-JO"/>
        </w:rPr>
        <w:t xml:space="preserve">: </w:t>
      </w:r>
    </w:p>
    <w:p w14:paraId="58B540C0" w14:textId="77777777" w:rsidR="00A957ED" w:rsidRDefault="00A957ED" w:rsidP="00111D38">
      <w:pPr>
        <w:spacing w:after="0" w:line="240" w:lineRule="auto"/>
        <w:jc w:val="both"/>
        <w:rPr>
          <w:rFonts w:ascii="Traditional Arabic" w:hAnsi="Traditional Arabic" w:cs="Traditional Arabic"/>
          <w:b/>
          <w:bCs/>
          <w:sz w:val="36"/>
          <w:szCs w:val="36"/>
          <w:rtl/>
          <w:lang w:bidi="ar-JO"/>
        </w:rPr>
      </w:pPr>
    </w:p>
    <w:p w14:paraId="60C40EFD" w14:textId="77777777" w:rsidR="00A957ED" w:rsidRDefault="00A957ED" w:rsidP="00111D38">
      <w:pPr>
        <w:spacing w:after="0" w:line="240" w:lineRule="auto"/>
        <w:jc w:val="both"/>
        <w:rPr>
          <w:rFonts w:ascii="Traditional Arabic" w:hAnsi="Traditional Arabic" w:cs="Traditional Arabic"/>
          <w:b/>
          <w:bCs/>
          <w:sz w:val="36"/>
          <w:szCs w:val="36"/>
          <w:rtl/>
          <w:lang w:bidi="ar-JO"/>
        </w:rPr>
      </w:pPr>
    </w:p>
    <w:p w14:paraId="2FAEEDFA" w14:textId="77777777" w:rsidR="00A957ED" w:rsidRDefault="00A957ED" w:rsidP="00111D38">
      <w:pPr>
        <w:spacing w:after="0" w:line="240" w:lineRule="auto"/>
        <w:jc w:val="both"/>
        <w:rPr>
          <w:rFonts w:ascii="Traditional Arabic" w:hAnsi="Traditional Arabic" w:cs="Traditional Arabic"/>
          <w:b/>
          <w:bCs/>
          <w:sz w:val="36"/>
          <w:szCs w:val="36"/>
          <w:rtl/>
          <w:lang w:bidi="ar-JO"/>
        </w:rPr>
      </w:pPr>
    </w:p>
    <w:p w14:paraId="5876B9EA" w14:textId="77777777" w:rsidR="00A957ED" w:rsidRDefault="00A957ED" w:rsidP="00111D38">
      <w:pPr>
        <w:spacing w:after="0" w:line="240" w:lineRule="auto"/>
        <w:jc w:val="both"/>
        <w:rPr>
          <w:rFonts w:ascii="Traditional Arabic" w:hAnsi="Traditional Arabic" w:cs="Traditional Arabic"/>
          <w:b/>
          <w:bCs/>
          <w:sz w:val="36"/>
          <w:szCs w:val="36"/>
          <w:rtl/>
          <w:lang w:bidi="ar-JO"/>
        </w:rPr>
      </w:pPr>
    </w:p>
    <w:p w14:paraId="3F5668E1" w14:textId="77777777" w:rsidR="00A957ED" w:rsidRDefault="00A957ED" w:rsidP="00111D38">
      <w:pPr>
        <w:spacing w:after="0" w:line="240" w:lineRule="auto"/>
        <w:jc w:val="both"/>
        <w:rPr>
          <w:rFonts w:ascii="Traditional Arabic" w:hAnsi="Traditional Arabic" w:cs="Traditional Arabic"/>
          <w:b/>
          <w:bCs/>
          <w:sz w:val="36"/>
          <w:szCs w:val="36"/>
          <w:rtl/>
          <w:lang w:bidi="ar-JO"/>
        </w:rPr>
      </w:pPr>
    </w:p>
    <w:p w14:paraId="7FE32F13" w14:textId="77777777" w:rsidR="00A957ED" w:rsidRDefault="00A957ED" w:rsidP="00111D38">
      <w:pPr>
        <w:spacing w:after="0" w:line="240" w:lineRule="auto"/>
        <w:jc w:val="both"/>
        <w:rPr>
          <w:rFonts w:ascii="Traditional Arabic" w:hAnsi="Traditional Arabic" w:cs="Traditional Arabic"/>
          <w:b/>
          <w:bCs/>
          <w:sz w:val="36"/>
          <w:szCs w:val="36"/>
          <w:rtl/>
          <w:lang w:bidi="ar-JO"/>
        </w:rPr>
      </w:pPr>
    </w:p>
    <w:p w14:paraId="7EC811CB" w14:textId="77777777" w:rsidR="00A957ED" w:rsidRDefault="00A957ED" w:rsidP="00111D38">
      <w:pPr>
        <w:spacing w:after="0" w:line="240" w:lineRule="auto"/>
        <w:jc w:val="both"/>
        <w:rPr>
          <w:rFonts w:ascii="Traditional Arabic" w:hAnsi="Traditional Arabic" w:cs="Traditional Arabic"/>
          <w:b/>
          <w:bCs/>
          <w:sz w:val="36"/>
          <w:szCs w:val="36"/>
          <w:rtl/>
          <w:lang w:bidi="ar-JO"/>
        </w:rPr>
      </w:pPr>
    </w:p>
    <w:p w14:paraId="58E6262F" w14:textId="77777777" w:rsidR="00A957ED" w:rsidRDefault="00A957ED" w:rsidP="00111D38">
      <w:pPr>
        <w:spacing w:after="0" w:line="240" w:lineRule="auto"/>
        <w:jc w:val="both"/>
        <w:rPr>
          <w:rFonts w:ascii="Traditional Arabic" w:hAnsi="Traditional Arabic" w:cs="Traditional Arabic"/>
          <w:b/>
          <w:bCs/>
          <w:sz w:val="36"/>
          <w:szCs w:val="36"/>
          <w:rtl/>
          <w:lang w:bidi="ar-JO"/>
        </w:rPr>
      </w:pPr>
    </w:p>
    <w:p w14:paraId="76C9E3C1" w14:textId="77777777" w:rsidR="00A957ED" w:rsidRDefault="00A957ED" w:rsidP="00111D38">
      <w:pPr>
        <w:spacing w:after="0" w:line="240" w:lineRule="auto"/>
        <w:jc w:val="both"/>
        <w:rPr>
          <w:rFonts w:ascii="Traditional Arabic" w:hAnsi="Traditional Arabic" w:cs="Traditional Arabic"/>
          <w:b/>
          <w:bCs/>
          <w:sz w:val="36"/>
          <w:szCs w:val="36"/>
          <w:rtl/>
          <w:lang w:bidi="ar-JO"/>
        </w:rPr>
      </w:pPr>
    </w:p>
    <w:p w14:paraId="5E062829" w14:textId="77777777" w:rsidR="00A957ED" w:rsidRDefault="00A957ED" w:rsidP="00111D38">
      <w:pPr>
        <w:spacing w:after="0" w:line="240" w:lineRule="auto"/>
        <w:jc w:val="both"/>
        <w:rPr>
          <w:rFonts w:ascii="Traditional Arabic" w:hAnsi="Traditional Arabic" w:cs="Traditional Arabic"/>
          <w:b/>
          <w:bCs/>
          <w:sz w:val="36"/>
          <w:szCs w:val="36"/>
          <w:rtl/>
          <w:lang w:bidi="ar-JO"/>
        </w:rPr>
      </w:pPr>
    </w:p>
    <w:p w14:paraId="7AD8782E" w14:textId="77777777" w:rsidR="00A957ED" w:rsidRDefault="00A957ED" w:rsidP="00111D38">
      <w:pPr>
        <w:spacing w:after="0" w:line="240" w:lineRule="auto"/>
        <w:jc w:val="both"/>
        <w:rPr>
          <w:rFonts w:ascii="Traditional Arabic" w:hAnsi="Traditional Arabic" w:cs="Traditional Arabic"/>
          <w:b/>
          <w:bCs/>
          <w:sz w:val="36"/>
          <w:szCs w:val="36"/>
          <w:rtl/>
          <w:lang w:bidi="ar-JO"/>
        </w:rPr>
      </w:pPr>
    </w:p>
    <w:p w14:paraId="2F3DAC4C" w14:textId="77777777" w:rsidR="00A957ED" w:rsidRDefault="00A957ED" w:rsidP="00111D38">
      <w:pPr>
        <w:spacing w:after="0" w:line="240" w:lineRule="auto"/>
        <w:jc w:val="both"/>
        <w:rPr>
          <w:rFonts w:ascii="Traditional Arabic" w:hAnsi="Traditional Arabic" w:cs="Traditional Arabic"/>
          <w:b/>
          <w:bCs/>
          <w:sz w:val="36"/>
          <w:szCs w:val="36"/>
          <w:rtl/>
          <w:lang w:bidi="ar-JO"/>
        </w:rPr>
      </w:pPr>
    </w:p>
    <w:p w14:paraId="7D03BDBC" w14:textId="77777777" w:rsidR="00A957ED" w:rsidRDefault="00A957ED" w:rsidP="00111D38">
      <w:pPr>
        <w:spacing w:after="0" w:line="240" w:lineRule="auto"/>
        <w:jc w:val="both"/>
        <w:rPr>
          <w:rFonts w:ascii="Traditional Arabic" w:hAnsi="Traditional Arabic" w:cs="Traditional Arabic"/>
          <w:b/>
          <w:bCs/>
          <w:sz w:val="36"/>
          <w:szCs w:val="36"/>
          <w:rtl/>
          <w:lang w:bidi="ar-JO"/>
        </w:rPr>
      </w:pPr>
    </w:p>
    <w:p w14:paraId="011B7803" w14:textId="77777777" w:rsidR="00A957ED" w:rsidRDefault="00A957ED" w:rsidP="00111D38">
      <w:pPr>
        <w:spacing w:after="0" w:line="240" w:lineRule="auto"/>
        <w:jc w:val="both"/>
        <w:rPr>
          <w:rFonts w:ascii="Traditional Arabic" w:hAnsi="Traditional Arabic" w:cs="Traditional Arabic"/>
          <w:b/>
          <w:bCs/>
          <w:sz w:val="36"/>
          <w:szCs w:val="36"/>
          <w:rtl/>
          <w:lang w:bidi="ar-JO"/>
        </w:rPr>
      </w:pPr>
    </w:p>
    <w:p w14:paraId="1126AD4F" w14:textId="77777777" w:rsidR="00A957ED" w:rsidRDefault="00A957ED" w:rsidP="00111D38">
      <w:pPr>
        <w:spacing w:after="0" w:line="240" w:lineRule="auto"/>
        <w:jc w:val="both"/>
        <w:rPr>
          <w:rFonts w:ascii="Traditional Arabic" w:hAnsi="Traditional Arabic" w:cs="Traditional Arabic"/>
          <w:b/>
          <w:bCs/>
          <w:sz w:val="36"/>
          <w:szCs w:val="36"/>
          <w:rtl/>
          <w:lang w:bidi="ar-JO"/>
        </w:rPr>
      </w:pPr>
    </w:p>
    <w:p w14:paraId="3021B07D" w14:textId="77777777" w:rsidR="00A957ED" w:rsidRDefault="00A957ED" w:rsidP="00111D38">
      <w:pPr>
        <w:spacing w:after="0" w:line="240" w:lineRule="auto"/>
        <w:jc w:val="both"/>
        <w:rPr>
          <w:rFonts w:ascii="Traditional Arabic" w:hAnsi="Traditional Arabic" w:cs="Traditional Arabic"/>
          <w:b/>
          <w:bCs/>
          <w:sz w:val="36"/>
          <w:szCs w:val="36"/>
          <w:rtl/>
          <w:lang w:bidi="ar-JO"/>
        </w:rPr>
      </w:pPr>
    </w:p>
    <w:p w14:paraId="16411822" w14:textId="13D366F6" w:rsidR="00111D38" w:rsidRDefault="00111D38" w:rsidP="00111D38">
      <w:pPr>
        <w:spacing w:after="0" w:line="240" w:lineRule="auto"/>
        <w:jc w:val="both"/>
        <w:rPr>
          <w:rFonts w:ascii="Traditional Arabic" w:hAnsi="Traditional Arabic" w:cs="Traditional Arabic"/>
          <w:color w:val="000000"/>
          <w:sz w:val="32"/>
          <w:szCs w:val="32"/>
          <w:shd w:val="clear" w:color="auto" w:fill="FFFFFF"/>
          <w:rtl/>
        </w:rPr>
      </w:pPr>
      <w:r w:rsidRPr="00111D38">
        <w:rPr>
          <w:rFonts w:ascii="Traditional Arabic" w:hAnsi="Traditional Arabic" w:cs="Traditional Arabic"/>
          <w:b/>
          <w:bCs/>
          <w:sz w:val="36"/>
          <w:szCs w:val="36"/>
          <w:rtl/>
          <w:lang w:bidi="ar-JO"/>
        </w:rPr>
        <w:lastRenderedPageBreak/>
        <w:t>قائمة المراجع</w:t>
      </w:r>
      <w:r w:rsidRPr="00193A7C">
        <w:rPr>
          <w:rFonts w:ascii="Traditional Arabic" w:hAnsi="Traditional Arabic" w:cs="Traditional Arabic" w:hint="cs"/>
          <w:color w:val="000000"/>
          <w:sz w:val="32"/>
          <w:szCs w:val="32"/>
          <w:shd w:val="clear" w:color="auto" w:fill="FFFFFF"/>
          <w:rtl/>
        </w:rPr>
        <w:t xml:space="preserve">: </w:t>
      </w:r>
    </w:p>
    <w:p w14:paraId="3F6CC823" w14:textId="573C574E" w:rsidR="008A5D8F" w:rsidRPr="00111D38" w:rsidRDefault="00111D38" w:rsidP="00111D38">
      <w:pPr>
        <w:spacing w:before="120"/>
        <w:rPr>
          <w:rFonts w:ascii="Sakkal Majalla" w:eastAsia="Calibri" w:hAnsi="Sakkal Majalla" w:cs="Sakkal Majalla"/>
        </w:rPr>
      </w:pPr>
      <w:r w:rsidRPr="00193A7C">
        <w:rPr>
          <w:rFonts w:ascii="Traditional Arabic" w:hAnsi="Traditional Arabic" w:cs="Traditional Arabic" w:hint="cs"/>
          <w:color w:val="000000"/>
          <w:sz w:val="32"/>
          <w:szCs w:val="32"/>
          <w:shd w:val="clear" w:color="auto" w:fill="FFFFFF"/>
          <w:rtl/>
        </w:rPr>
        <w:t xml:space="preserve">متضمنة قائمة المراجع باللغة العربية وباللغة الأجنبية، تدون وفق نظام توثيق الرابطة الأمريكية لعلم النفس </w:t>
      </w:r>
      <w:r w:rsidRPr="00193A7C">
        <w:rPr>
          <w:rFonts w:ascii="Traditional Arabic" w:hAnsi="Traditional Arabic" w:cs="Traditional Arabic" w:hint="cs"/>
          <w:color w:val="000000"/>
          <w:sz w:val="32"/>
          <w:szCs w:val="32"/>
          <w:shd w:val="clear" w:color="auto" w:fill="FFFFFF"/>
        </w:rPr>
        <w:t xml:space="preserve">(APA) </w:t>
      </w:r>
      <w:r w:rsidRPr="00193A7C">
        <w:rPr>
          <w:rFonts w:ascii="Traditional Arabic" w:hAnsi="Traditional Arabic" w:cs="Traditional Arabic" w:hint="cs"/>
          <w:color w:val="000000"/>
          <w:sz w:val="32"/>
          <w:szCs w:val="32"/>
          <w:shd w:val="clear" w:color="auto" w:fill="FFFFFF"/>
          <w:rtl/>
        </w:rPr>
        <w:t xml:space="preserve"> ووفق ما يستجد عليه من تحديثات</w:t>
      </w:r>
    </w:p>
    <w:p w14:paraId="73D75EF2" w14:textId="77777777" w:rsidR="008A5D8F" w:rsidRPr="00412AEC" w:rsidRDefault="008A5D8F" w:rsidP="008A5D8F">
      <w:pPr>
        <w:spacing w:line="240" w:lineRule="auto"/>
        <w:jc w:val="both"/>
        <w:rPr>
          <w:rFonts w:ascii="Traditional Arabic" w:hAnsi="Traditional Arabic" w:cs="Traditional Arabic"/>
          <w:b/>
          <w:bCs/>
          <w:sz w:val="32"/>
          <w:szCs w:val="32"/>
          <w:rtl/>
        </w:rPr>
      </w:pPr>
      <w:r w:rsidRPr="00412AEC">
        <w:rPr>
          <w:rFonts w:ascii="Traditional Arabic" w:hAnsi="Traditional Arabic" w:cs="Traditional Arabic" w:hint="cs"/>
          <w:b/>
          <w:bCs/>
          <w:sz w:val="32"/>
          <w:szCs w:val="32"/>
          <w:rtl/>
        </w:rPr>
        <w:t xml:space="preserve">المراجع العربية: </w:t>
      </w:r>
    </w:p>
    <w:p w14:paraId="28625F2E" w14:textId="77777777" w:rsidR="008A5D8F" w:rsidRDefault="008A5D8F" w:rsidP="008A5D8F">
      <w:pPr>
        <w:spacing w:line="240" w:lineRule="auto"/>
        <w:jc w:val="both"/>
        <w:rPr>
          <w:rFonts w:ascii="Traditional Arabic" w:hAnsi="Traditional Arabic" w:cs="Traditional Arabic"/>
          <w:sz w:val="28"/>
          <w:szCs w:val="28"/>
          <w:rtl/>
        </w:rPr>
      </w:pPr>
      <w:r w:rsidRPr="00767A1E">
        <w:rPr>
          <w:rFonts w:ascii="Traditional Arabic" w:hAnsi="Traditional Arabic" w:cs="Traditional Arabic"/>
          <w:sz w:val="28"/>
          <w:szCs w:val="28"/>
          <w:rtl/>
        </w:rPr>
        <w:t>يقوم الباحث من خلالها بترتيب للعناصر والمصادر والمراجع التي قد استفاد واستند إليها في بحثه أبجدياً، حسب نظام (</w:t>
      </w:r>
      <w:r w:rsidRPr="00767A1E">
        <w:rPr>
          <w:rFonts w:ascii="Traditional Arabic" w:hAnsi="Traditional Arabic" w:cs="Traditional Arabic"/>
          <w:color w:val="FF0000"/>
          <w:sz w:val="28"/>
          <w:szCs w:val="28"/>
        </w:rPr>
        <w:t>APA</w:t>
      </w:r>
      <w:r w:rsidRPr="00767A1E">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الإصدار السابع .</w:t>
      </w:r>
    </w:p>
    <w:p w14:paraId="60EA2586" w14:textId="77777777" w:rsidR="008A5D8F" w:rsidRPr="00412AEC" w:rsidRDefault="008A5D8F" w:rsidP="008A5D8F">
      <w:pPr>
        <w:spacing w:line="240" w:lineRule="auto"/>
        <w:jc w:val="both"/>
        <w:rPr>
          <w:rFonts w:ascii="Traditional Arabic" w:hAnsi="Traditional Arabic" w:cs="Traditional Arabic"/>
          <w:sz w:val="24"/>
          <w:szCs w:val="24"/>
        </w:rPr>
      </w:pPr>
      <w:r w:rsidRPr="00767A1E">
        <w:rPr>
          <w:rFonts w:ascii="Traditional Arabic" w:hAnsi="Traditional Arabic" w:cs="Traditional Arabic"/>
          <w:sz w:val="28"/>
          <w:szCs w:val="28"/>
          <w:rtl/>
        </w:rPr>
        <w:t>ويتم إعداد قائمتين: واحدة للمراجع العربية، والثانية للمراجع الأجنبية (إن وجدت).</w:t>
      </w:r>
    </w:p>
    <w:p w14:paraId="11AE8044" w14:textId="77777777" w:rsidR="008A5D8F" w:rsidRPr="00412AEC" w:rsidRDefault="008A5D8F" w:rsidP="008A5D8F">
      <w:pPr>
        <w:pStyle w:val="a3"/>
        <w:numPr>
          <w:ilvl w:val="0"/>
          <w:numId w:val="3"/>
        </w:numPr>
        <w:tabs>
          <w:tab w:val="left" w:pos="282"/>
        </w:tabs>
        <w:spacing w:line="240" w:lineRule="auto"/>
        <w:ind w:left="-1" w:firstLine="0"/>
        <w:jc w:val="both"/>
        <w:rPr>
          <w:rFonts w:ascii="Traditional Arabic" w:hAnsi="Traditional Arabic" w:cs="Traditional Arabic"/>
          <w:sz w:val="28"/>
          <w:szCs w:val="28"/>
        </w:rPr>
      </w:pPr>
      <w:r w:rsidRPr="00412AEC">
        <w:rPr>
          <w:rFonts w:ascii="Traditional Arabic" w:hAnsi="Traditional Arabic" w:cs="Traditional Arabic"/>
          <w:sz w:val="28"/>
          <w:szCs w:val="28"/>
          <w:rtl/>
        </w:rPr>
        <w:t xml:space="preserve">مؤلف واحد يُذكر أولًا اسم المؤلف بالترتيب الآتي (اسم العائلة، الاسم الأول، اسم الوالد) مع مراعاة وضع الفواصل، ثم عنوان الكتاب كاملاً، ورقم الصفحة المقتبس، ودار نشر الكتاب، وسنة صدور الكتاب. </w:t>
      </w:r>
    </w:p>
    <w:p w14:paraId="6E7B6A78" w14:textId="77777777" w:rsidR="008A5D8F" w:rsidRPr="00412AEC" w:rsidRDefault="008A5D8F" w:rsidP="008A5D8F">
      <w:pPr>
        <w:pStyle w:val="a3"/>
        <w:numPr>
          <w:ilvl w:val="0"/>
          <w:numId w:val="3"/>
        </w:numPr>
        <w:tabs>
          <w:tab w:val="left" w:pos="282"/>
        </w:tabs>
        <w:spacing w:line="240" w:lineRule="auto"/>
        <w:ind w:left="-1" w:firstLine="0"/>
        <w:jc w:val="both"/>
        <w:rPr>
          <w:rFonts w:ascii="Traditional Arabic" w:hAnsi="Traditional Arabic" w:cs="Traditional Arabic"/>
          <w:sz w:val="28"/>
          <w:szCs w:val="28"/>
        </w:rPr>
      </w:pPr>
      <w:r w:rsidRPr="00412AEC">
        <w:rPr>
          <w:rFonts w:ascii="Traditional Arabic" w:hAnsi="Traditional Arabic" w:cs="Traditional Arabic"/>
          <w:sz w:val="28"/>
          <w:szCs w:val="28"/>
          <w:rtl/>
        </w:rPr>
        <w:t>مؤلفان تُتبع نفس الطريقة السابقة، ولكن مع ذكر اسم المؤلفين في البداية وبين الاسمين نضع حرف الواو.</w:t>
      </w:r>
    </w:p>
    <w:p w14:paraId="0FB07F86" w14:textId="77777777" w:rsidR="008A5D8F" w:rsidRPr="00412AEC" w:rsidRDefault="008A5D8F" w:rsidP="008A5D8F">
      <w:pPr>
        <w:pStyle w:val="a3"/>
        <w:numPr>
          <w:ilvl w:val="0"/>
          <w:numId w:val="3"/>
        </w:numPr>
        <w:tabs>
          <w:tab w:val="left" w:pos="282"/>
        </w:tabs>
        <w:spacing w:line="240" w:lineRule="auto"/>
        <w:ind w:left="-1" w:firstLine="0"/>
        <w:jc w:val="both"/>
        <w:rPr>
          <w:rFonts w:ascii="Traditional Arabic" w:hAnsi="Traditional Arabic" w:cs="Traditional Arabic"/>
          <w:sz w:val="28"/>
          <w:szCs w:val="28"/>
        </w:rPr>
      </w:pPr>
      <w:r w:rsidRPr="00412AEC">
        <w:rPr>
          <w:rFonts w:ascii="Traditional Arabic" w:hAnsi="Traditional Arabic" w:cs="Traditional Arabic"/>
          <w:sz w:val="28"/>
          <w:szCs w:val="28"/>
          <w:rtl/>
        </w:rPr>
        <w:t xml:space="preserve"> 3 مؤلفين أو أكثر يُكتب اسم المؤلف الأول وتُضاف كلمة (وآخرون). مؤلف مجهول يُكتب مكان الاسم عنوان المصدر أو المرجع.</w:t>
      </w:r>
    </w:p>
    <w:p w14:paraId="0118E9F6" w14:textId="77777777" w:rsidR="008A5D8F" w:rsidRPr="00412AEC" w:rsidRDefault="008A5D8F" w:rsidP="008A5D8F">
      <w:pPr>
        <w:pStyle w:val="a3"/>
        <w:numPr>
          <w:ilvl w:val="0"/>
          <w:numId w:val="3"/>
        </w:numPr>
        <w:tabs>
          <w:tab w:val="left" w:pos="282"/>
        </w:tabs>
        <w:spacing w:line="240" w:lineRule="auto"/>
        <w:ind w:left="-1" w:firstLine="0"/>
        <w:jc w:val="both"/>
        <w:rPr>
          <w:rFonts w:ascii="Traditional Arabic" w:hAnsi="Traditional Arabic" w:cs="Traditional Arabic"/>
          <w:sz w:val="28"/>
          <w:szCs w:val="28"/>
        </w:rPr>
      </w:pPr>
      <w:r w:rsidRPr="00412AEC">
        <w:rPr>
          <w:rFonts w:ascii="Traditional Arabic" w:hAnsi="Traditional Arabic" w:cs="Traditional Arabic"/>
          <w:sz w:val="28"/>
          <w:szCs w:val="28"/>
          <w:rtl/>
        </w:rPr>
        <w:t xml:space="preserve"> الكتب الإلكترونية تتبع نفس طريقة توثيق الكتب، ولكن يُبدل اسم الناشر بكتابة رابط عنوان الكتاب الإلكتروني</w:t>
      </w:r>
      <w:r w:rsidRPr="00412AEC">
        <w:rPr>
          <w:rFonts w:ascii="Traditional Arabic" w:hAnsi="Traditional Arabic" w:cs="Traditional Arabic"/>
          <w:sz w:val="28"/>
          <w:szCs w:val="28"/>
        </w:rPr>
        <w:t xml:space="preserve"> (URL).</w:t>
      </w:r>
    </w:p>
    <w:p w14:paraId="33D43146" w14:textId="77777777" w:rsidR="008A5D8F" w:rsidRPr="00412AEC" w:rsidRDefault="008A5D8F" w:rsidP="008A5D8F">
      <w:pPr>
        <w:pStyle w:val="a3"/>
        <w:numPr>
          <w:ilvl w:val="0"/>
          <w:numId w:val="3"/>
        </w:numPr>
        <w:tabs>
          <w:tab w:val="left" w:pos="282"/>
        </w:tabs>
        <w:spacing w:line="240" w:lineRule="auto"/>
        <w:ind w:left="-1" w:firstLine="0"/>
        <w:jc w:val="both"/>
        <w:rPr>
          <w:rFonts w:ascii="Traditional Arabic" w:hAnsi="Traditional Arabic" w:cs="Traditional Arabic"/>
          <w:sz w:val="28"/>
          <w:szCs w:val="28"/>
        </w:rPr>
      </w:pPr>
      <w:r w:rsidRPr="00412AEC">
        <w:rPr>
          <w:rFonts w:ascii="Traditional Arabic" w:hAnsi="Traditional Arabic" w:cs="Traditional Arabic"/>
          <w:sz w:val="28"/>
          <w:szCs w:val="28"/>
          <w:rtl/>
        </w:rPr>
        <w:t>رسالة ماجستير أو دكتوراه يُكتب اسم الباحث بالترتيب الآتي</w:t>
      </w:r>
    </w:p>
    <w:p w14:paraId="6E731907" w14:textId="77777777" w:rsidR="008A5D8F" w:rsidRPr="00412AEC" w:rsidRDefault="008A5D8F" w:rsidP="008A5D8F">
      <w:pPr>
        <w:tabs>
          <w:tab w:val="left" w:pos="282"/>
        </w:tabs>
        <w:spacing w:line="240" w:lineRule="auto"/>
        <w:ind w:left="-1"/>
        <w:jc w:val="both"/>
        <w:rPr>
          <w:rFonts w:ascii="Traditional Arabic" w:hAnsi="Traditional Arabic" w:cs="Traditional Arabic"/>
          <w:sz w:val="28"/>
          <w:szCs w:val="28"/>
          <w:rtl/>
        </w:rPr>
      </w:pPr>
      <w:r w:rsidRPr="00412AEC">
        <w:rPr>
          <w:rFonts w:ascii="Traditional Arabic" w:hAnsi="Traditional Arabic" w:cs="Traditional Arabic"/>
          <w:sz w:val="28"/>
          <w:szCs w:val="28"/>
          <w:rtl/>
        </w:rPr>
        <w:t>اسم العائلة. فاصلة. الاسم الشخصي واسم الأب. عنوان الرسالة. رقم الصفحة. تُضاف العبارة الآتية (رسالة ماجستير أو دكتوراه مقدمة لجامعة كذا). سنة الصدور. تجدر الإشارة إلى أنّه بالنسبة لعدد الباحثين المشتركين في إعداد الدراسة فتتبع نفس طريقة توثيق الكتب.</w:t>
      </w:r>
    </w:p>
    <w:p w14:paraId="50941BA3" w14:textId="77777777" w:rsidR="008A5D8F" w:rsidRPr="00412AEC" w:rsidRDefault="008A5D8F" w:rsidP="008A5D8F">
      <w:pPr>
        <w:pStyle w:val="a3"/>
        <w:numPr>
          <w:ilvl w:val="0"/>
          <w:numId w:val="3"/>
        </w:numPr>
        <w:tabs>
          <w:tab w:val="left" w:pos="282"/>
        </w:tabs>
        <w:spacing w:line="240" w:lineRule="auto"/>
        <w:jc w:val="both"/>
        <w:rPr>
          <w:rFonts w:ascii="Traditional Arabic" w:hAnsi="Traditional Arabic" w:cs="Traditional Arabic"/>
          <w:sz w:val="28"/>
          <w:szCs w:val="28"/>
        </w:rPr>
      </w:pPr>
      <w:r w:rsidRPr="00412AEC">
        <w:rPr>
          <w:rFonts w:ascii="Traditional Arabic" w:hAnsi="Traditional Arabic" w:cs="Traditional Arabic"/>
          <w:sz w:val="28"/>
          <w:szCs w:val="28"/>
          <w:rtl/>
        </w:rPr>
        <w:t xml:space="preserve">مقالات جريدة مطبوعة يُكتب اسم عائلة المؤلف بالترتيب الآتي: اسم العائلة. فاصلة. الاسم الشخصي. اسم الأب. تاريخ النشر. عنوان الجريدة مع ذكر القسم الذي أُخذت منه. </w:t>
      </w:r>
    </w:p>
    <w:p w14:paraId="5CF528A2" w14:textId="77777777" w:rsidR="008A5D8F" w:rsidRPr="00412AEC" w:rsidRDefault="008A5D8F" w:rsidP="008A5D8F">
      <w:pPr>
        <w:pStyle w:val="a3"/>
        <w:numPr>
          <w:ilvl w:val="0"/>
          <w:numId w:val="3"/>
        </w:numPr>
        <w:tabs>
          <w:tab w:val="left" w:pos="282"/>
        </w:tabs>
        <w:spacing w:line="240" w:lineRule="auto"/>
        <w:jc w:val="both"/>
        <w:rPr>
          <w:rFonts w:ascii="Traditional Arabic" w:hAnsi="Traditional Arabic" w:cs="Traditional Arabic"/>
          <w:sz w:val="28"/>
          <w:szCs w:val="28"/>
        </w:rPr>
      </w:pPr>
      <w:r w:rsidRPr="00412AEC">
        <w:rPr>
          <w:rFonts w:ascii="Traditional Arabic" w:hAnsi="Traditional Arabic" w:cs="Traditional Arabic"/>
          <w:sz w:val="28"/>
          <w:szCs w:val="28"/>
          <w:rtl/>
        </w:rPr>
        <w:t>موقع إلكتروني يُكتب أولًا اسم كاتب المادة، وتضاف عبارة: مقال، أو تقرير، أو بحث، ثم يذكر اسم الموقع وتاريخ نشر المادة، وأخيرًا يُوضع الرابط الإلكتروني للمادة المقتبس منها المعلومات</w:t>
      </w:r>
      <w:r w:rsidRPr="00412AEC">
        <w:rPr>
          <w:rFonts w:ascii="Traditional Arabic" w:hAnsi="Traditional Arabic" w:cs="Traditional Arabic"/>
          <w:sz w:val="28"/>
          <w:szCs w:val="28"/>
        </w:rPr>
        <w:t xml:space="preserve">. </w:t>
      </w:r>
    </w:p>
    <w:p w14:paraId="4424C8AF" w14:textId="77777777" w:rsidR="008A5D8F" w:rsidRPr="00412AEC" w:rsidRDefault="008A5D8F" w:rsidP="008A5D8F">
      <w:pPr>
        <w:pStyle w:val="a3"/>
        <w:numPr>
          <w:ilvl w:val="0"/>
          <w:numId w:val="4"/>
        </w:numPr>
        <w:tabs>
          <w:tab w:val="left" w:pos="282"/>
        </w:tabs>
        <w:spacing w:line="240" w:lineRule="auto"/>
        <w:jc w:val="both"/>
        <w:rPr>
          <w:rFonts w:ascii="Traditional Arabic" w:hAnsi="Traditional Arabic" w:cs="Traditional Arabic"/>
          <w:sz w:val="28"/>
          <w:szCs w:val="28"/>
        </w:rPr>
      </w:pPr>
      <w:r w:rsidRPr="00412AEC">
        <w:rPr>
          <w:rFonts w:ascii="Traditional Arabic" w:hAnsi="Traditional Arabic" w:cs="Traditional Arabic"/>
          <w:sz w:val="28"/>
          <w:szCs w:val="28"/>
          <w:rtl/>
        </w:rPr>
        <w:t xml:space="preserve">يتم ترتيب قائمة المراجع في نظام التوثيق </w:t>
      </w:r>
      <w:r w:rsidRPr="00412AEC">
        <w:rPr>
          <w:rFonts w:ascii="Traditional Arabic" w:hAnsi="Traditional Arabic" w:cs="Traditional Arabic"/>
          <w:sz w:val="28"/>
          <w:szCs w:val="28"/>
        </w:rPr>
        <w:t>APA</w:t>
      </w:r>
      <w:r w:rsidRPr="00412AEC">
        <w:rPr>
          <w:rFonts w:ascii="Traditional Arabic" w:hAnsi="Traditional Arabic" w:cs="Traditional Arabic"/>
          <w:sz w:val="28"/>
          <w:szCs w:val="28"/>
          <w:rtl/>
        </w:rPr>
        <w:t xml:space="preserve"> حسب الترتيب الأبجدي لألقاب المؤلفين، وإذا كان هناك مرجعين لنفس المؤلف فيتم إدراجهما بترتيب تاريخ النشر حيث يتم وضع المرجع الأقدم أولاً، كما تجدر الإشارة إلى أنّه يُعتبر وجود مرجع من دون تاريخ أقدم ممن يتضمن تاريخ.</w:t>
      </w:r>
    </w:p>
    <w:p w14:paraId="5233C8C0" w14:textId="77777777" w:rsidR="008A5D8F" w:rsidRPr="00412AEC" w:rsidRDefault="008A5D8F" w:rsidP="008A5D8F">
      <w:pPr>
        <w:pStyle w:val="a3"/>
        <w:numPr>
          <w:ilvl w:val="0"/>
          <w:numId w:val="4"/>
        </w:numPr>
        <w:tabs>
          <w:tab w:val="left" w:pos="282"/>
        </w:tabs>
        <w:spacing w:line="240" w:lineRule="auto"/>
        <w:jc w:val="both"/>
        <w:rPr>
          <w:rFonts w:ascii="Traditional Arabic" w:hAnsi="Traditional Arabic" w:cs="Traditional Arabic"/>
          <w:sz w:val="28"/>
          <w:szCs w:val="28"/>
          <w:rtl/>
        </w:rPr>
      </w:pPr>
      <w:r w:rsidRPr="00412AEC">
        <w:rPr>
          <w:rFonts w:ascii="Traditional Arabic" w:hAnsi="Traditional Arabic" w:cs="Traditional Arabic"/>
          <w:sz w:val="28"/>
          <w:szCs w:val="28"/>
          <w:rtl/>
        </w:rPr>
        <w:t xml:space="preserve"> يتم إدراج المراجع أبجديًا حسب العنوان إذا كانت لنفس المؤلف في نفس العام، وتوضع الأحرف الأبجدية (أ، ب وما إلى ذلك) بعد العام، على سبيل المثال (2019 أ) و(2019 ب)</w:t>
      </w:r>
      <w:r w:rsidRPr="00412AEC">
        <w:rPr>
          <w:rFonts w:ascii="Traditional Arabic" w:hAnsi="Traditional Arabic" w:cs="Traditional Arabic" w:hint="cs"/>
          <w:sz w:val="28"/>
          <w:szCs w:val="28"/>
          <w:rtl/>
        </w:rPr>
        <w:t>.</w:t>
      </w:r>
    </w:p>
    <w:p w14:paraId="27A94C29" w14:textId="77777777" w:rsidR="008A5D8F" w:rsidRPr="00412AEC" w:rsidRDefault="008A5D8F" w:rsidP="008A5D8F">
      <w:pPr>
        <w:pStyle w:val="a3"/>
        <w:tabs>
          <w:tab w:val="left" w:pos="282"/>
        </w:tabs>
        <w:spacing w:line="240" w:lineRule="auto"/>
        <w:ind w:left="360"/>
        <w:rPr>
          <w:rFonts w:ascii="Traditional Arabic" w:hAnsi="Traditional Arabic" w:cs="Traditional Arabic"/>
          <w:b/>
          <w:bCs/>
          <w:sz w:val="32"/>
          <w:szCs w:val="32"/>
          <w:rtl/>
        </w:rPr>
      </w:pPr>
      <w:r w:rsidRPr="00412AEC">
        <w:rPr>
          <w:rFonts w:ascii="Traditional Arabic" w:hAnsi="Traditional Arabic" w:cs="Traditional Arabic" w:hint="cs"/>
          <w:b/>
          <w:bCs/>
          <w:sz w:val="32"/>
          <w:szCs w:val="32"/>
          <w:rtl/>
        </w:rPr>
        <w:t xml:space="preserve">المراجع الإنجليزية: </w:t>
      </w:r>
    </w:p>
    <w:p w14:paraId="24DB95A4" w14:textId="77777777" w:rsidR="008A5D8F" w:rsidRDefault="008A5D8F" w:rsidP="008A5D8F">
      <w:pPr>
        <w:pStyle w:val="a3"/>
        <w:tabs>
          <w:tab w:val="left" w:pos="282"/>
        </w:tabs>
        <w:spacing w:line="240" w:lineRule="auto"/>
        <w:ind w:left="360"/>
        <w:jc w:val="right"/>
        <w:rPr>
          <w:rFonts w:asciiTheme="majorBidi" w:hAnsiTheme="majorBidi" w:cstheme="majorBidi"/>
          <w:sz w:val="18"/>
          <w:szCs w:val="18"/>
        </w:rPr>
      </w:pPr>
      <w:r w:rsidRPr="00163364">
        <w:rPr>
          <w:rFonts w:asciiTheme="majorBidi" w:hAnsiTheme="majorBidi" w:cstheme="majorBidi"/>
          <w:b/>
          <w:bCs/>
          <w:sz w:val="18"/>
          <w:szCs w:val="18"/>
        </w:rPr>
        <w:t xml:space="preserve">Basic Citation Form for Articles in Academic Journals: </w:t>
      </w:r>
    </w:p>
    <w:p w14:paraId="170878C4" w14:textId="77777777" w:rsidR="008A5D8F" w:rsidRDefault="008A5D8F" w:rsidP="008A5D8F">
      <w:pPr>
        <w:pStyle w:val="a3"/>
        <w:tabs>
          <w:tab w:val="left" w:pos="282"/>
        </w:tabs>
        <w:spacing w:line="240" w:lineRule="auto"/>
        <w:ind w:left="360"/>
        <w:jc w:val="right"/>
        <w:rPr>
          <w:rFonts w:asciiTheme="majorBidi" w:hAnsiTheme="majorBidi" w:cstheme="majorBidi"/>
          <w:sz w:val="18"/>
          <w:szCs w:val="18"/>
        </w:rPr>
      </w:pPr>
      <w:r w:rsidRPr="00163364">
        <w:rPr>
          <w:rFonts w:asciiTheme="majorBidi" w:hAnsiTheme="majorBidi" w:cstheme="majorBidi"/>
          <w:sz w:val="18"/>
          <w:szCs w:val="18"/>
        </w:rPr>
        <w:t xml:space="preserve">Author, A. &amp; Author, B. (YEAR). Title of the article: Subtitle of the article. Title of the Journal, volume </w:t>
      </w:r>
      <w:proofErr w:type="gramStart"/>
      <w:r w:rsidRPr="00163364">
        <w:rPr>
          <w:rFonts w:asciiTheme="majorBidi" w:hAnsiTheme="majorBidi" w:cstheme="majorBidi"/>
          <w:sz w:val="18"/>
          <w:szCs w:val="18"/>
        </w:rPr>
        <w:t>number(</w:t>
      </w:r>
      <w:proofErr w:type="gramEnd"/>
      <w:r w:rsidRPr="00163364">
        <w:rPr>
          <w:rFonts w:asciiTheme="majorBidi" w:hAnsiTheme="majorBidi" w:cstheme="majorBidi"/>
          <w:sz w:val="18"/>
          <w:szCs w:val="18"/>
        </w:rPr>
        <w:t>issue number), page range. DOI (if available)</w:t>
      </w:r>
    </w:p>
    <w:p w14:paraId="3B0DB5EB" w14:textId="77777777" w:rsidR="008A5D8F" w:rsidRDefault="008A5D8F" w:rsidP="008A5D8F">
      <w:pPr>
        <w:pStyle w:val="a3"/>
        <w:tabs>
          <w:tab w:val="left" w:pos="282"/>
        </w:tabs>
        <w:spacing w:line="240" w:lineRule="auto"/>
        <w:ind w:left="360"/>
        <w:jc w:val="right"/>
        <w:rPr>
          <w:rFonts w:asciiTheme="majorBidi" w:hAnsiTheme="majorBidi" w:cstheme="majorBidi"/>
          <w:sz w:val="18"/>
          <w:szCs w:val="18"/>
        </w:rPr>
      </w:pPr>
      <w:r w:rsidRPr="00163364">
        <w:rPr>
          <w:rFonts w:asciiTheme="majorBidi" w:hAnsiTheme="majorBidi" w:cstheme="majorBidi"/>
          <w:b/>
          <w:bCs/>
          <w:sz w:val="18"/>
          <w:szCs w:val="18"/>
        </w:rPr>
        <w:t>Basic Citation Form for Books</w:t>
      </w:r>
      <w:r w:rsidRPr="00163364">
        <w:rPr>
          <w:rFonts w:asciiTheme="majorBidi" w:hAnsiTheme="majorBidi" w:cstheme="majorBidi"/>
          <w:sz w:val="18"/>
          <w:szCs w:val="18"/>
        </w:rPr>
        <w:t xml:space="preserve">: </w:t>
      </w:r>
    </w:p>
    <w:p w14:paraId="1808D37D" w14:textId="77777777" w:rsidR="008A5D8F" w:rsidRDefault="008A5D8F" w:rsidP="008A5D8F">
      <w:pPr>
        <w:pStyle w:val="a3"/>
        <w:tabs>
          <w:tab w:val="left" w:pos="282"/>
        </w:tabs>
        <w:spacing w:line="240" w:lineRule="auto"/>
        <w:ind w:left="360"/>
        <w:jc w:val="right"/>
        <w:rPr>
          <w:rFonts w:asciiTheme="majorBidi" w:hAnsiTheme="majorBidi" w:cstheme="majorBidi"/>
          <w:sz w:val="18"/>
          <w:szCs w:val="18"/>
        </w:rPr>
      </w:pPr>
      <w:r w:rsidRPr="00163364">
        <w:rPr>
          <w:rFonts w:asciiTheme="majorBidi" w:hAnsiTheme="majorBidi" w:cstheme="majorBidi"/>
          <w:sz w:val="18"/>
          <w:szCs w:val="18"/>
        </w:rPr>
        <w:t>Author, A. (YEAR). Title of book: Subtitle of book. Publisher. DOI (if available)</w:t>
      </w:r>
    </w:p>
    <w:p w14:paraId="25A61118" w14:textId="77777777" w:rsidR="008A5D8F" w:rsidRDefault="008A5D8F" w:rsidP="008A5D8F">
      <w:pPr>
        <w:pStyle w:val="a3"/>
        <w:tabs>
          <w:tab w:val="left" w:pos="282"/>
        </w:tabs>
        <w:spacing w:line="240" w:lineRule="auto"/>
        <w:ind w:left="360"/>
        <w:jc w:val="right"/>
        <w:rPr>
          <w:rFonts w:asciiTheme="majorBidi" w:hAnsiTheme="majorBidi" w:cstheme="majorBidi"/>
          <w:sz w:val="18"/>
          <w:szCs w:val="18"/>
        </w:rPr>
      </w:pPr>
      <w:r w:rsidRPr="00163364">
        <w:rPr>
          <w:rFonts w:asciiTheme="majorBidi" w:hAnsiTheme="majorBidi" w:cstheme="majorBidi"/>
          <w:b/>
          <w:bCs/>
          <w:sz w:val="18"/>
          <w:szCs w:val="18"/>
        </w:rPr>
        <w:lastRenderedPageBreak/>
        <w:t xml:space="preserve">Edited Books (No Author) </w:t>
      </w:r>
    </w:p>
    <w:p w14:paraId="6EEA7F69" w14:textId="77777777" w:rsidR="008A5D8F" w:rsidRDefault="008A5D8F" w:rsidP="008A5D8F">
      <w:pPr>
        <w:pStyle w:val="a3"/>
        <w:tabs>
          <w:tab w:val="left" w:pos="282"/>
        </w:tabs>
        <w:spacing w:line="240" w:lineRule="auto"/>
        <w:ind w:left="360"/>
        <w:jc w:val="right"/>
        <w:rPr>
          <w:rFonts w:asciiTheme="majorBidi" w:hAnsiTheme="majorBidi" w:cstheme="majorBidi"/>
          <w:sz w:val="18"/>
          <w:szCs w:val="18"/>
        </w:rPr>
      </w:pPr>
      <w:r w:rsidRPr="00163364">
        <w:rPr>
          <w:rFonts w:asciiTheme="majorBidi" w:hAnsiTheme="majorBidi" w:cstheme="majorBidi"/>
          <w:sz w:val="18"/>
          <w:szCs w:val="18"/>
        </w:rPr>
        <w:t>Editor, A. (Ed.). (YEAR). Title of book: Subtitle of book. Publisher. DOI (if available)</w:t>
      </w:r>
    </w:p>
    <w:p w14:paraId="3526DA1A" w14:textId="77777777" w:rsidR="008A5D8F" w:rsidRPr="00FD4BBB" w:rsidRDefault="008A5D8F" w:rsidP="008A5D8F">
      <w:pPr>
        <w:pStyle w:val="a3"/>
        <w:tabs>
          <w:tab w:val="left" w:pos="282"/>
        </w:tabs>
        <w:spacing w:line="240" w:lineRule="auto"/>
        <w:ind w:left="360"/>
        <w:jc w:val="right"/>
        <w:rPr>
          <w:rFonts w:asciiTheme="majorBidi" w:hAnsiTheme="majorBidi" w:cstheme="majorBidi"/>
          <w:b/>
          <w:bCs/>
          <w:sz w:val="18"/>
          <w:szCs w:val="18"/>
        </w:rPr>
      </w:pPr>
      <w:r w:rsidRPr="00FD4BBB">
        <w:rPr>
          <w:rFonts w:asciiTheme="majorBidi" w:hAnsiTheme="majorBidi" w:cstheme="majorBidi"/>
          <w:b/>
          <w:bCs/>
          <w:sz w:val="18"/>
          <w:szCs w:val="18"/>
        </w:rPr>
        <w:t xml:space="preserve">Websites </w:t>
      </w:r>
    </w:p>
    <w:p w14:paraId="2E89F422" w14:textId="77777777" w:rsidR="008A5D8F" w:rsidRDefault="008A5D8F" w:rsidP="008A5D8F">
      <w:pPr>
        <w:pStyle w:val="a3"/>
        <w:tabs>
          <w:tab w:val="left" w:pos="282"/>
        </w:tabs>
        <w:spacing w:line="240" w:lineRule="auto"/>
        <w:ind w:left="360"/>
        <w:jc w:val="right"/>
        <w:rPr>
          <w:rFonts w:asciiTheme="majorBidi" w:hAnsiTheme="majorBidi" w:cstheme="majorBidi"/>
          <w:sz w:val="18"/>
          <w:szCs w:val="18"/>
        </w:rPr>
      </w:pPr>
      <w:r w:rsidRPr="00FD4BBB">
        <w:rPr>
          <w:rFonts w:asciiTheme="majorBidi" w:hAnsiTheme="majorBidi" w:cstheme="majorBidi"/>
          <w:sz w:val="18"/>
          <w:szCs w:val="18"/>
        </w:rPr>
        <w:t>Author, A. (YEAR, Month Date). Title of page. Site name. URL</w:t>
      </w:r>
    </w:p>
    <w:p w14:paraId="7D678A46" w14:textId="77777777" w:rsidR="008A5D8F" w:rsidRPr="00FD4BBB" w:rsidRDefault="008A5D8F" w:rsidP="008A5D8F">
      <w:pPr>
        <w:pStyle w:val="a3"/>
        <w:tabs>
          <w:tab w:val="left" w:pos="282"/>
        </w:tabs>
        <w:spacing w:line="240" w:lineRule="auto"/>
        <w:ind w:left="360"/>
        <w:jc w:val="right"/>
        <w:rPr>
          <w:rFonts w:asciiTheme="majorBidi" w:hAnsiTheme="majorBidi" w:cstheme="majorBidi"/>
          <w:b/>
          <w:bCs/>
          <w:sz w:val="18"/>
          <w:szCs w:val="18"/>
        </w:rPr>
      </w:pPr>
      <w:r w:rsidRPr="00FD4BBB">
        <w:rPr>
          <w:rFonts w:asciiTheme="majorBidi" w:hAnsiTheme="majorBidi" w:cstheme="majorBidi"/>
          <w:b/>
          <w:bCs/>
          <w:sz w:val="18"/>
          <w:szCs w:val="18"/>
        </w:rPr>
        <w:t xml:space="preserve">Online News Articles: </w:t>
      </w:r>
    </w:p>
    <w:p w14:paraId="08309C0A" w14:textId="77777777" w:rsidR="008A5D8F" w:rsidRDefault="008A5D8F" w:rsidP="008A5D8F">
      <w:pPr>
        <w:pStyle w:val="a3"/>
        <w:tabs>
          <w:tab w:val="left" w:pos="282"/>
        </w:tabs>
        <w:spacing w:line="240" w:lineRule="auto"/>
        <w:ind w:left="360"/>
        <w:jc w:val="right"/>
        <w:rPr>
          <w:rFonts w:asciiTheme="majorBidi" w:hAnsiTheme="majorBidi" w:cstheme="majorBidi"/>
          <w:sz w:val="18"/>
          <w:szCs w:val="18"/>
        </w:rPr>
      </w:pPr>
      <w:r w:rsidRPr="00FD4BBB">
        <w:rPr>
          <w:rFonts w:asciiTheme="majorBidi" w:hAnsiTheme="majorBidi" w:cstheme="majorBidi"/>
          <w:sz w:val="18"/>
          <w:szCs w:val="18"/>
        </w:rPr>
        <w:t>Author, A. (YEAR, Month Date). Title of article. Title of Publication. URL</w:t>
      </w:r>
    </w:p>
    <w:p w14:paraId="4BDEE1CE" w14:textId="77777777" w:rsidR="008A5D8F" w:rsidRPr="00FD4BBB" w:rsidRDefault="008A5D8F" w:rsidP="008A5D8F">
      <w:pPr>
        <w:pStyle w:val="a3"/>
        <w:tabs>
          <w:tab w:val="left" w:pos="282"/>
        </w:tabs>
        <w:spacing w:line="240" w:lineRule="auto"/>
        <w:ind w:left="360"/>
        <w:jc w:val="right"/>
        <w:rPr>
          <w:rFonts w:asciiTheme="majorBidi" w:hAnsiTheme="majorBidi" w:cstheme="majorBidi"/>
          <w:b/>
          <w:bCs/>
          <w:sz w:val="18"/>
          <w:szCs w:val="18"/>
        </w:rPr>
      </w:pPr>
      <w:r w:rsidRPr="00FD4BBB">
        <w:rPr>
          <w:rFonts w:asciiTheme="majorBidi" w:hAnsiTheme="majorBidi" w:cstheme="majorBidi"/>
          <w:b/>
          <w:bCs/>
          <w:sz w:val="18"/>
          <w:szCs w:val="18"/>
        </w:rPr>
        <w:t>Data Sets</w:t>
      </w:r>
    </w:p>
    <w:p w14:paraId="40898230" w14:textId="77777777" w:rsidR="008A5D8F" w:rsidRDefault="008A5D8F" w:rsidP="008A5D8F">
      <w:pPr>
        <w:pStyle w:val="a3"/>
        <w:tabs>
          <w:tab w:val="left" w:pos="282"/>
        </w:tabs>
        <w:spacing w:line="240" w:lineRule="auto"/>
        <w:ind w:left="360"/>
        <w:jc w:val="right"/>
        <w:rPr>
          <w:rFonts w:asciiTheme="majorBidi" w:hAnsiTheme="majorBidi" w:cstheme="majorBidi"/>
          <w:sz w:val="18"/>
          <w:szCs w:val="18"/>
        </w:rPr>
      </w:pPr>
      <w:r w:rsidRPr="00FD4BBB">
        <w:rPr>
          <w:rFonts w:asciiTheme="majorBidi" w:hAnsiTheme="majorBidi" w:cstheme="majorBidi"/>
          <w:sz w:val="18"/>
          <w:szCs w:val="18"/>
        </w:rPr>
        <w:t xml:space="preserve"> Author, A. or Name of Group (YEAR). Title of dataset [Data set]. Publisher. DOI or URL</w:t>
      </w:r>
    </w:p>
    <w:p w14:paraId="765449EB" w14:textId="77777777" w:rsidR="008A5D8F" w:rsidRPr="00585F99" w:rsidRDefault="008A5D8F" w:rsidP="008A5D8F">
      <w:pPr>
        <w:keepNext/>
        <w:ind w:firstLine="396"/>
        <w:jc w:val="both"/>
        <w:rPr>
          <w:rFonts w:ascii="Traditional Arabic" w:hAnsi="Traditional Arabic" w:cs="Traditional Arabic"/>
          <w:sz w:val="28"/>
          <w:szCs w:val="28"/>
          <w:rtl/>
        </w:rPr>
      </w:pPr>
    </w:p>
    <w:p w14:paraId="1AA4BE73" w14:textId="77777777" w:rsidR="00DB6B4C" w:rsidRPr="00542EC8" w:rsidRDefault="00DB6B4C" w:rsidP="00187392"/>
    <w:sectPr w:rsidR="00DB6B4C" w:rsidRPr="00542EC8" w:rsidSect="007F70DB">
      <w:headerReference w:type="default" r:id="rId13"/>
      <w:pgSz w:w="11906" w:h="16838"/>
      <w:pgMar w:top="1418" w:right="1474" w:bottom="1418" w:left="1474"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D0C34" w14:textId="77777777" w:rsidR="007F70DB" w:rsidRDefault="007F70DB" w:rsidP="000A423B">
      <w:pPr>
        <w:spacing w:after="0" w:line="240" w:lineRule="auto"/>
      </w:pPr>
      <w:r>
        <w:separator/>
      </w:r>
    </w:p>
  </w:endnote>
  <w:endnote w:type="continuationSeparator" w:id="0">
    <w:p w14:paraId="21980E72" w14:textId="77777777" w:rsidR="007F70DB" w:rsidRDefault="007F70DB" w:rsidP="000A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PNU">
    <w:panose1 w:val="020B0604020202020204"/>
    <w:charset w:val="B2"/>
    <w:family w:val="auto"/>
    <w:pitch w:val="variable"/>
    <w:sig w:usb0="00002001" w:usb1="0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Mohanad Bold">
    <w:altName w:val="Arial"/>
    <w:panose1 w:val="020B0604020202020204"/>
    <w:charset w:val="B2"/>
    <w:family w:val="auto"/>
    <w:pitch w:val="variable"/>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lmarai">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C0A4A" w14:textId="77777777" w:rsidR="007F70DB" w:rsidRDefault="007F70DB" w:rsidP="000A423B">
      <w:pPr>
        <w:spacing w:after="0" w:line="240" w:lineRule="auto"/>
      </w:pPr>
      <w:r>
        <w:separator/>
      </w:r>
    </w:p>
  </w:footnote>
  <w:footnote w:type="continuationSeparator" w:id="0">
    <w:p w14:paraId="3441F976" w14:textId="77777777" w:rsidR="007F70DB" w:rsidRDefault="007F70DB" w:rsidP="000A4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12CC" w14:textId="59F93502" w:rsidR="000A423B" w:rsidRPr="000A423B" w:rsidRDefault="000A423B" w:rsidP="000A423B">
    <w:pPr>
      <w:pStyle w:val="aa"/>
      <w:tabs>
        <w:tab w:val="clear" w:pos="4153"/>
        <w:tab w:val="clear" w:pos="8306"/>
        <w:tab w:val="left" w:pos="24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0DF5"/>
    <w:multiLevelType w:val="multilevel"/>
    <w:tmpl w:val="504A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03195"/>
    <w:multiLevelType w:val="multilevel"/>
    <w:tmpl w:val="CC4C2C7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4F4A82"/>
    <w:multiLevelType w:val="multilevel"/>
    <w:tmpl w:val="29F6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D5B84"/>
    <w:multiLevelType w:val="hybridMultilevel"/>
    <w:tmpl w:val="395CCCDA"/>
    <w:lvl w:ilvl="0" w:tplc="527CB3A8">
      <w:numFmt w:val="bullet"/>
      <w:lvlText w:val="-"/>
      <w:lvlJc w:val="left"/>
      <w:pPr>
        <w:ind w:left="360" w:hanging="360"/>
      </w:pPr>
      <w:rPr>
        <w:rFonts w:ascii="PNU" w:eastAsiaTheme="minorHAnsi" w:hAnsi="PNU" w:cs="PNU"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7D2C3E"/>
    <w:multiLevelType w:val="hybridMultilevel"/>
    <w:tmpl w:val="19042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EE0971"/>
    <w:multiLevelType w:val="multilevel"/>
    <w:tmpl w:val="8D101F4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76160AB"/>
    <w:multiLevelType w:val="multilevel"/>
    <w:tmpl w:val="A4249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4F05EF"/>
    <w:multiLevelType w:val="hybridMultilevel"/>
    <w:tmpl w:val="995AA840"/>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44814FF0"/>
    <w:multiLevelType w:val="hybridMultilevel"/>
    <w:tmpl w:val="A05441B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CC0E5B"/>
    <w:multiLevelType w:val="hybridMultilevel"/>
    <w:tmpl w:val="168A1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410F40"/>
    <w:multiLevelType w:val="hybridMultilevel"/>
    <w:tmpl w:val="17DCC47A"/>
    <w:lvl w:ilvl="0" w:tplc="3488BD9A">
      <w:start w:val="1"/>
      <w:numFmt w:val="decimal"/>
      <w:lvlText w:val="%1-"/>
      <w:lvlJc w:val="left"/>
      <w:pPr>
        <w:ind w:left="720" w:hanging="360"/>
      </w:pPr>
      <w:rPr>
        <w:rFonts w:hint="default"/>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E82662"/>
    <w:multiLevelType w:val="hybridMultilevel"/>
    <w:tmpl w:val="826CCED4"/>
    <w:lvl w:ilvl="0" w:tplc="527CB3A8">
      <w:numFmt w:val="bullet"/>
      <w:lvlText w:val="-"/>
      <w:lvlJc w:val="left"/>
      <w:pPr>
        <w:ind w:left="360" w:hanging="360"/>
      </w:pPr>
      <w:rPr>
        <w:rFonts w:ascii="PNU" w:eastAsiaTheme="minorHAnsi" w:hAnsi="PNU" w:cs="PNU"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BC336AC"/>
    <w:multiLevelType w:val="hybridMultilevel"/>
    <w:tmpl w:val="4C0E3E9C"/>
    <w:lvl w:ilvl="0" w:tplc="527CB3A8">
      <w:numFmt w:val="bullet"/>
      <w:lvlText w:val="-"/>
      <w:lvlJc w:val="left"/>
      <w:pPr>
        <w:ind w:left="720" w:hanging="360"/>
      </w:pPr>
      <w:rPr>
        <w:rFonts w:ascii="PNU" w:eastAsiaTheme="minorHAnsi" w:hAnsi="PNU" w:cs="PNU"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7126751">
    <w:abstractNumId w:val="7"/>
  </w:num>
  <w:num w:numId="2" w16cid:durableId="460345917">
    <w:abstractNumId w:val="9"/>
  </w:num>
  <w:num w:numId="3" w16cid:durableId="1350375359">
    <w:abstractNumId w:val="8"/>
  </w:num>
  <w:num w:numId="4" w16cid:durableId="1149714106">
    <w:abstractNumId w:val="4"/>
  </w:num>
  <w:num w:numId="5" w16cid:durableId="1821538427">
    <w:abstractNumId w:val="5"/>
  </w:num>
  <w:num w:numId="6" w16cid:durableId="1570725203">
    <w:abstractNumId w:val="12"/>
  </w:num>
  <w:num w:numId="7" w16cid:durableId="1579048137">
    <w:abstractNumId w:val="3"/>
  </w:num>
  <w:num w:numId="8" w16cid:durableId="146408346">
    <w:abstractNumId w:val="10"/>
  </w:num>
  <w:num w:numId="9" w16cid:durableId="1766877175">
    <w:abstractNumId w:val="1"/>
  </w:num>
  <w:num w:numId="10" w16cid:durableId="1036808686">
    <w:abstractNumId w:val="6"/>
  </w:num>
  <w:num w:numId="11" w16cid:durableId="1679693300">
    <w:abstractNumId w:val="11"/>
  </w:num>
  <w:num w:numId="12" w16cid:durableId="1503203318">
    <w:abstractNumId w:val="2"/>
  </w:num>
  <w:num w:numId="13" w16cid:durableId="140511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BBA"/>
    <w:rsid w:val="00003373"/>
    <w:rsid w:val="000752D4"/>
    <w:rsid w:val="000A423B"/>
    <w:rsid w:val="00111D38"/>
    <w:rsid w:val="0012405F"/>
    <w:rsid w:val="00187392"/>
    <w:rsid w:val="00193A7C"/>
    <w:rsid w:val="001D7E23"/>
    <w:rsid w:val="00417E3A"/>
    <w:rsid w:val="004F5BBA"/>
    <w:rsid w:val="00513E98"/>
    <w:rsid w:val="00542EC8"/>
    <w:rsid w:val="006A382D"/>
    <w:rsid w:val="00753CF6"/>
    <w:rsid w:val="007A4256"/>
    <w:rsid w:val="007F70DB"/>
    <w:rsid w:val="0087576B"/>
    <w:rsid w:val="008A5D8F"/>
    <w:rsid w:val="008D2EEB"/>
    <w:rsid w:val="00A87C86"/>
    <w:rsid w:val="00A957ED"/>
    <w:rsid w:val="00AD1048"/>
    <w:rsid w:val="00B1119D"/>
    <w:rsid w:val="00BD11F8"/>
    <w:rsid w:val="00BD2ED5"/>
    <w:rsid w:val="00C4241F"/>
    <w:rsid w:val="00CE2CE2"/>
    <w:rsid w:val="00DB6B4C"/>
    <w:rsid w:val="00EA62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0C0CC"/>
  <w15:chartTrackingRefBased/>
  <w15:docId w15:val="{2BEAD3D0-62F0-42B9-8653-5A326B43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BB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numbered (a)),WB Para,Bullets,List Paragraph1,Akapit z listą BS,List Square,Colorful List - Accent 11,Dot pt,F5 List Paragraph,List Paragraph Char Char Char,Indicator Text,Numbered Para 1,Bullet 1,List Paragraph12,Ref"/>
    <w:basedOn w:val="a"/>
    <w:link w:val="Char"/>
    <w:uiPriority w:val="34"/>
    <w:qFormat/>
    <w:rsid w:val="004F5BBA"/>
    <w:pPr>
      <w:ind w:left="720"/>
      <w:contextualSpacing/>
    </w:pPr>
  </w:style>
  <w:style w:type="character" w:customStyle="1" w:styleId="Char0">
    <w:name w:val="عنوان البحث Char"/>
    <w:basedOn w:val="a0"/>
    <w:link w:val="a4"/>
    <w:locked/>
    <w:rsid w:val="004F5BBA"/>
    <w:rPr>
      <w:rFonts w:ascii="Sakkal Majalla" w:eastAsia="Times New Roman" w:hAnsi="Sakkal Majalla" w:cs="Sakkal Majalla"/>
      <w:b/>
      <w:bCs/>
      <w:color w:val="002060"/>
      <w:sz w:val="36"/>
      <w:szCs w:val="36"/>
    </w:rPr>
  </w:style>
  <w:style w:type="paragraph" w:customStyle="1" w:styleId="a4">
    <w:name w:val="عنوان البحث"/>
    <w:basedOn w:val="a"/>
    <w:link w:val="Char0"/>
    <w:qFormat/>
    <w:rsid w:val="004F5BBA"/>
    <w:pPr>
      <w:spacing w:after="100" w:afterAutospacing="1" w:line="240" w:lineRule="auto"/>
      <w:jc w:val="center"/>
    </w:pPr>
    <w:rPr>
      <w:rFonts w:ascii="Sakkal Majalla" w:eastAsia="Times New Roman" w:hAnsi="Sakkal Majalla" w:cs="Sakkal Majalla"/>
      <w:b/>
      <w:bCs/>
      <w:color w:val="002060"/>
      <w:sz w:val="36"/>
      <w:szCs w:val="36"/>
    </w:rPr>
  </w:style>
  <w:style w:type="paragraph" w:customStyle="1" w:styleId="IEEEAbstractHeading">
    <w:name w:val="IEEE Abstract Heading"/>
    <w:basedOn w:val="a"/>
    <w:next w:val="a"/>
    <w:link w:val="IEEEAbstractHeadingChar"/>
    <w:rsid w:val="004F5BBA"/>
    <w:pPr>
      <w:bidi w:val="0"/>
      <w:adjustRightInd w:val="0"/>
      <w:snapToGrid w:val="0"/>
      <w:spacing w:after="0" w:line="240" w:lineRule="auto"/>
      <w:jc w:val="both"/>
    </w:pPr>
    <w:rPr>
      <w:rFonts w:ascii="Times New Roman" w:eastAsia="SimSun" w:hAnsi="Times New Roman" w:cs="Times New Roman"/>
      <w:b/>
      <w:i/>
      <w:sz w:val="18"/>
      <w:szCs w:val="24"/>
      <w:lang w:val="en-GB" w:eastAsia="en-GB"/>
    </w:rPr>
  </w:style>
  <w:style w:type="character" w:customStyle="1" w:styleId="IEEEAbstractHeadingChar">
    <w:name w:val="IEEE Abstract Heading Char"/>
    <w:link w:val="IEEEAbstractHeading"/>
    <w:rsid w:val="004F5BBA"/>
    <w:rPr>
      <w:rFonts w:ascii="Times New Roman" w:eastAsia="SimSun" w:hAnsi="Times New Roman" w:cs="Times New Roman"/>
      <w:b/>
      <w:i/>
      <w:sz w:val="18"/>
      <w:szCs w:val="24"/>
      <w:lang w:val="en-GB" w:eastAsia="en-GB"/>
    </w:rPr>
  </w:style>
  <w:style w:type="character" w:customStyle="1" w:styleId="Char">
    <w:name w:val="سرد الفقرات Char"/>
    <w:aliases w:val="List Paragraph (numbered (a)) Char,WB Para Char,Bullets Char,List Paragraph1 Char,Akapit z listą BS Char,List Square Char,Colorful List - Accent 11 Char,Dot pt Char,F5 List Paragraph Char,List Paragraph Char Char Char Char,Bullet 1 Char"/>
    <w:link w:val="a3"/>
    <w:uiPriority w:val="34"/>
    <w:qFormat/>
    <w:rsid w:val="004F5BBA"/>
  </w:style>
  <w:style w:type="character" w:styleId="a5">
    <w:name w:val="annotation reference"/>
    <w:basedOn w:val="a0"/>
    <w:uiPriority w:val="99"/>
    <w:semiHidden/>
    <w:unhideWhenUsed/>
    <w:rsid w:val="004F5BBA"/>
    <w:rPr>
      <w:sz w:val="16"/>
      <w:szCs w:val="16"/>
    </w:rPr>
  </w:style>
  <w:style w:type="paragraph" w:styleId="a6">
    <w:name w:val="annotation text"/>
    <w:basedOn w:val="a"/>
    <w:link w:val="Char1"/>
    <w:uiPriority w:val="99"/>
    <w:semiHidden/>
    <w:unhideWhenUsed/>
    <w:rsid w:val="004F5BBA"/>
    <w:pPr>
      <w:spacing w:line="240" w:lineRule="auto"/>
    </w:pPr>
    <w:rPr>
      <w:sz w:val="20"/>
      <w:szCs w:val="20"/>
    </w:rPr>
  </w:style>
  <w:style w:type="character" w:customStyle="1" w:styleId="Char1">
    <w:name w:val="نص تعليق Char"/>
    <w:basedOn w:val="a0"/>
    <w:link w:val="a6"/>
    <w:uiPriority w:val="99"/>
    <w:semiHidden/>
    <w:rsid w:val="004F5BBA"/>
    <w:rPr>
      <w:sz w:val="20"/>
      <w:szCs w:val="20"/>
    </w:rPr>
  </w:style>
  <w:style w:type="paragraph" w:styleId="a7">
    <w:name w:val="Balloon Text"/>
    <w:basedOn w:val="a"/>
    <w:link w:val="Char2"/>
    <w:uiPriority w:val="99"/>
    <w:semiHidden/>
    <w:unhideWhenUsed/>
    <w:rsid w:val="004F5BBA"/>
    <w:pPr>
      <w:spacing w:after="0" w:line="240" w:lineRule="auto"/>
    </w:pPr>
    <w:rPr>
      <w:rFonts w:ascii="Tahoma" w:hAnsi="Tahoma" w:cs="Tahoma"/>
      <w:sz w:val="18"/>
      <w:szCs w:val="18"/>
    </w:rPr>
  </w:style>
  <w:style w:type="character" w:customStyle="1" w:styleId="Char2">
    <w:name w:val="نص في بالون Char"/>
    <w:basedOn w:val="a0"/>
    <w:link w:val="a7"/>
    <w:uiPriority w:val="99"/>
    <w:semiHidden/>
    <w:rsid w:val="004F5BBA"/>
    <w:rPr>
      <w:rFonts w:ascii="Tahoma" w:hAnsi="Tahoma" w:cs="Tahoma"/>
      <w:sz w:val="18"/>
      <w:szCs w:val="18"/>
    </w:rPr>
  </w:style>
  <w:style w:type="paragraph" w:styleId="HTML">
    <w:name w:val="HTML Preformatted"/>
    <w:basedOn w:val="a"/>
    <w:link w:val="HTMLChar"/>
    <w:uiPriority w:val="99"/>
    <w:semiHidden/>
    <w:unhideWhenUsed/>
    <w:rsid w:val="00BD1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BD11F8"/>
    <w:rPr>
      <w:rFonts w:ascii="Courier New" w:eastAsia="Times New Roman" w:hAnsi="Courier New" w:cs="Courier New"/>
      <w:sz w:val="20"/>
      <w:szCs w:val="20"/>
    </w:rPr>
  </w:style>
  <w:style w:type="table" w:styleId="a8">
    <w:name w:val="Table Grid"/>
    <w:basedOn w:val="a1"/>
    <w:uiPriority w:val="39"/>
    <w:rsid w:val="008A5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a1"/>
    <w:next w:val="a8"/>
    <w:rsid w:val="008A5D8F"/>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annotation subject"/>
    <w:basedOn w:val="a6"/>
    <w:next w:val="a6"/>
    <w:link w:val="Char3"/>
    <w:uiPriority w:val="99"/>
    <w:semiHidden/>
    <w:unhideWhenUsed/>
    <w:rsid w:val="008A5D8F"/>
    <w:rPr>
      <w:b/>
      <w:bCs/>
    </w:rPr>
  </w:style>
  <w:style w:type="character" w:customStyle="1" w:styleId="Char3">
    <w:name w:val="موضوع تعليق Char"/>
    <w:basedOn w:val="Char1"/>
    <w:link w:val="a9"/>
    <w:uiPriority w:val="99"/>
    <w:semiHidden/>
    <w:rsid w:val="008A5D8F"/>
    <w:rPr>
      <w:b/>
      <w:bCs/>
      <w:sz w:val="20"/>
      <w:szCs w:val="20"/>
    </w:rPr>
  </w:style>
  <w:style w:type="paragraph" w:styleId="aa">
    <w:name w:val="header"/>
    <w:basedOn w:val="a"/>
    <w:link w:val="Char4"/>
    <w:uiPriority w:val="99"/>
    <w:unhideWhenUsed/>
    <w:rsid w:val="000A423B"/>
    <w:pPr>
      <w:tabs>
        <w:tab w:val="center" w:pos="4153"/>
        <w:tab w:val="right" w:pos="8306"/>
      </w:tabs>
      <w:spacing w:after="0" w:line="240" w:lineRule="auto"/>
    </w:pPr>
  </w:style>
  <w:style w:type="character" w:customStyle="1" w:styleId="Char4">
    <w:name w:val="رأس الصفحة Char"/>
    <w:basedOn w:val="a0"/>
    <w:link w:val="aa"/>
    <w:uiPriority w:val="99"/>
    <w:rsid w:val="000A423B"/>
  </w:style>
  <w:style w:type="paragraph" w:styleId="ab">
    <w:name w:val="footer"/>
    <w:basedOn w:val="a"/>
    <w:link w:val="Char5"/>
    <w:uiPriority w:val="99"/>
    <w:unhideWhenUsed/>
    <w:rsid w:val="000A423B"/>
    <w:pPr>
      <w:tabs>
        <w:tab w:val="center" w:pos="4153"/>
        <w:tab w:val="right" w:pos="8306"/>
      </w:tabs>
      <w:spacing w:after="0" w:line="240" w:lineRule="auto"/>
    </w:pPr>
  </w:style>
  <w:style w:type="character" w:customStyle="1" w:styleId="Char5">
    <w:name w:val="تذييل الصفحة Char"/>
    <w:basedOn w:val="a0"/>
    <w:link w:val="ab"/>
    <w:uiPriority w:val="99"/>
    <w:rsid w:val="000A423B"/>
  </w:style>
  <w:style w:type="paragraph" w:styleId="ac">
    <w:name w:val="Title"/>
    <w:basedOn w:val="a"/>
    <w:link w:val="Char6"/>
    <w:uiPriority w:val="10"/>
    <w:qFormat/>
    <w:rsid w:val="00AD1048"/>
    <w:pPr>
      <w:bidi w:val="0"/>
      <w:spacing w:after="0" w:line="240" w:lineRule="auto"/>
      <w:jc w:val="center"/>
    </w:pPr>
    <w:rPr>
      <w:rFonts w:ascii="AL-Mohanad Bold" w:eastAsia="AL-Mohanad Bold" w:hAnsi="AL-Mohanad Bold" w:cs="AL-Mohanad Bold"/>
      <w:sz w:val="32"/>
      <w:szCs w:val="32"/>
      <w:lang w:val="en-GB"/>
    </w:rPr>
  </w:style>
  <w:style w:type="character" w:customStyle="1" w:styleId="Char6">
    <w:name w:val="العنوان Char"/>
    <w:basedOn w:val="a0"/>
    <w:link w:val="ac"/>
    <w:uiPriority w:val="10"/>
    <w:rsid w:val="00AD1048"/>
    <w:rPr>
      <w:rFonts w:ascii="AL-Mohanad Bold" w:eastAsia="AL-Mohanad Bold" w:hAnsi="AL-Mohanad Bold" w:cs="AL-Mohanad Bold"/>
      <w:sz w:val="32"/>
      <w:szCs w:val="32"/>
      <w:lang w:val="en-GB"/>
    </w:rPr>
  </w:style>
  <w:style w:type="paragraph" w:styleId="ad">
    <w:name w:val="No Spacing"/>
    <w:link w:val="Char7"/>
    <w:qFormat/>
    <w:rsid w:val="00AD1048"/>
    <w:pPr>
      <w:bidi/>
      <w:spacing w:after="0" w:line="240" w:lineRule="auto"/>
    </w:pPr>
  </w:style>
  <w:style w:type="character" w:customStyle="1" w:styleId="Char7">
    <w:name w:val="بلا تباعد Char"/>
    <w:basedOn w:val="a0"/>
    <w:link w:val="ad"/>
    <w:rsid w:val="00AD1048"/>
  </w:style>
  <w:style w:type="character" w:styleId="ae">
    <w:name w:val="Emphasis"/>
    <w:basedOn w:val="a0"/>
    <w:uiPriority w:val="20"/>
    <w:qFormat/>
    <w:rsid w:val="00111D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565">
      <w:bodyDiv w:val="1"/>
      <w:marLeft w:val="0"/>
      <w:marRight w:val="0"/>
      <w:marTop w:val="0"/>
      <w:marBottom w:val="0"/>
      <w:divBdr>
        <w:top w:val="none" w:sz="0" w:space="0" w:color="auto"/>
        <w:left w:val="none" w:sz="0" w:space="0" w:color="auto"/>
        <w:bottom w:val="none" w:sz="0" w:space="0" w:color="auto"/>
        <w:right w:val="none" w:sz="0" w:space="0" w:color="auto"/>
      </w:divBdr>
    </w:div>
    <w:div w:id="467210798">
      <w:bodyDiv w:val="1"/>
      <w:marLeft w:val="0"/>
      <w:marRight w:val="0"/>
      <w:marTop w:val="0"/>
      <w:marBottom w:val="0"/>
      <w:divBdr>
        <w:top w:val="none" w:sz="0" w:space="0" w:color="auto"/>
        <w:left w:val="none" w:sz="0" w:space="0" w:color="auto"/>
        <w:bottom w:val="none" w:sz="0" w:space="0" w:color="auto"/>
        <w:right w:val="none" w:sz="0" w:space="0" w:color="auto"/>
      </w:divBdr>
      <w:divsChild>
        <w:div w:id="303969104">
          <w:marLeft w:val="0"/>
          <w:marRight w:val="0"/>
          <w:marTop w:val="0"/>
          <w:marBottom w:val="0"/>
          <w:divBdr>
            <w:top w:val="none" w:sz="0" w:space="0" w:color="auto"/>
            <w:left w:val="none" w:sz="0" w:space="0" w:color="auto"/>
            <w:bottom w:val="none" w:sz="0" w:space="0" w:color="auto"/>
            <w:right w:val="none" w:sz="0" w:space="0" w:color="auto"/>
          </w:divBdr>
        </w:div>
      </w:divsChild>
    </w:div>
    <w:div w:id="650328515">
      <w:bodyDiv w:val="1"/>
      <w:marLeft w:val="0"/>
      <w:marRight w:val="0"/>
      <w:marTop w:val="0"/>
      <w:marBottom w:val="0"/>
      <w:divBdr>
        <w:top w:val="none" w:sz="0" w:space="0" w:color="auto"/>
        <w:left w:val="none" w:sz="0" w:space="0" w:color="auto"/>
        <w:bottom w:val="none" w:sz="0" w:space="0" w:color="auto"/>
        <w:right w:val="none" w:sz="0" w:space="0" w:color="auto"/>
      </w:divBdr>
      <w:divsChild>
        <w:div w:id="353384666">
          <w:marLeft w:val="0"/>
          <w:marRight w:val="0"/>
          <w:marTop w:val="0"/>
          <w:marBottom w:val="0"/>
          <w:divBdr>
            <w:top w:val="none" w:sz="0" w:space="0" w:color="auto"/>
            <w:left w:val="none" w:sz="0" w:space="0" w:color="auto"/>
            <w:bottom w:val="none" w:sz="0" w:space="0" w:color="auto"/>
            <w:right w:val="none" w:sz="0" w:space="0" w:color="auto"/>
          </w:divBdr>
        </w:div>
      </w:divsChild>
    </w:div>
    <w:div w:id="140032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naraa.com/OrdersReques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araa.com/post/6751/%D8%AE%D8%B7%D9%88%D8%A7%D8%AA-%D8%A7%D9%84%D9%85%D9%86%D9%87%D8%AC-%D8%A7%D9%84%D8%AA%D8%A7%D8%B1%D9%8A%D8%AE%D9%8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BAAC4ACB6167B749A953AEA9BD199CC4" ma:contentTypeVersion="" ma:contentTypeDescription="إنشاء مستند جديد." ma:contentTypeScope="" ma:versionID="cd5312228401d4c45d2cc1f503b9b56f">
  <xsd:schema xmlns:xsd="http://www.w3.org/2001/XMLSchema" xmlns:xs="http://www.w3.org/2001/XMLSchema" xmlns:p="http://schemas.microsoft.com/office/2006/metadata/properties" xmlns:ns1="http://schemas.microsoft.com/sharepoint/v3" targetNamespace="http://schemas.microsoft.com/office/2006/metadata/properties" ma:root="true" ma:fieldsID="c9063d89f7637c3365c94bc98fb5c47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جدولة تاريخ البدء عبارة عن عمود موقع تم إنشاؤه باستخدام ميزة &quot;النشر&quot;. يتم استخدامه لتعيين التاريخ والوقت الذي ستظهر فيه هذه الصفحة لزوار الموقع لأول مرة." ma:hidden="true" ma:internalName="PublishingStartDate">
      <xsd:simpleType>
        <xsd:restriction base="dms:Unknown"/>
      </xsd:simpleType>
    </xsd:element>
    <xsd:element name="PublishingExpirationDate" ma:index="9" nillable="true" ma:displayName="جدولة تاريخ الانتهاء" ma:description="جدولة تاريخ الانتهاء عبارة عن عمود موقع تم إنشاؤه باستخدام ميزة &quot;النشر&quot;. يتم استخدامه لتعيين التاريخ والوقت الذي لن تظهر بعده هذه الصفحة لزوار الموقع."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C8967E-4ACB-440F-9F40-D4D61145B58E}">
  <ds:schemaRefs>
    <ds:schemaRef ds:uri="http://schemas.microsoft.com/sharepoint/v3/contenttype/forms"/>
  </ds:schemaRefs>
</ds:datastoreItem>
</file>

<file path=customXml/itemProps2.xml><?xml version="1.0" encoding="utf-8"?>
<ds:datastoreItem xmlns:ds="http://schemas.openxmlformats.org/officeDocument/2006/customXml" ds:itemID="{0A46D747-B2BB-4B5B-88A5-F53F2154CF0B}"/>
</file>

<file path=customXml/itemProps3.xml><?xml version="1.0" encoding="utf-8"?>
<ds:datastoreItem xmlns:ds="http://schemas.openxmlformats.org/officeDocument/2006/customXml" ds:itemID="{0666041E-0329-48F6-AFA1-FA605D831C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1083</Words>
  <Characters>6178</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p:lastModifiedBy>
  <cp:revision>3</cp:revision>
  <dcterms:created xsi:type="dcterms:W3CDTF">2023-12-30T21:08:00Z</dcterms:created>
  <dcterms:modified xsi:type="dcterms:W3CDTF">2023-12-30T22:22:00Z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0x010100BAAC4ACB6167B749A953AEA9BD199CC4</vt:lpwstr>
  </property>
</Properties>
</file>