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7413" w14:textId="77777777" w:rsidR="009D68EE" w:rsidRPr="00F24AB7" w:rsidRDefault="009D68EE" w:rsidP="009D68EE">
      <w:pPr>
        <w:bidi/>
        <w:rPr>
          <w:rFonts w:ascii="Calibri" w:eastAsia="Calibri" w:hAnsi="Calibri" w:cs="Arial" w:hint="cs"/>
          <w:sz w:val="32"/>
          <w:szCs w:val="32"/>
          <w:rtl/>
        </w:rPr>
      </w:pPr>
    </w:p>
    <w:p w14:paraId="50279D0F" w14:textId="1C261D6E" w:rsidR="009D68EE" w:rsidRPr="00F24AB7" w:rsidRDefault="00792467" w:rsidP="009D68EE">
      <w:pPr>
        <w:bidi/>
        <w:spacing w:after="200"/>
        <w:jc w:val="center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F24AB7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ترش</w:t>
      </w:r>
      <w:r w:rsidR="001160EC" w:rsidRPr="00F24AB7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ي</w:t>
      </w:r>
      <w:r w:rsidRPr="00F24AB7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ح للانضمام لهيئة</w:t>
      </w:r>
      <w:r w:rsidR="00A82BC2" w:rsidRPr="00F24AB7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 xml:space="preserve"> تحرير </w:t>
      </w:r>
      <w:r w:rsidR="00C1516E" w:rsidRPr="00F24AB7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 xml:space="preserve">مجلة </w:t>
      </w:r>
    </w:p>
    <w:p w14:paraId="5214831C" w14:textId="44E697BD" w:rsidR="00C1516E" w:rsidRPr="00F24AB7" w:rsidRDefault="00C1516E" w:rsidP="00C1516E">
      <w:pPr>
        <w:bidi/>
        <w:spacing w:after="200"/>
        <w:jc w:val="center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F24AB7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...............................................................................</w:t>
      </w:r>
    </w:p>
    <w:p w14:paraId="5F77BCBD" w14:textId="77777777" w:rsidR="009D68EE" w:rsidRPr="00F24AB7" w:rsidRDefault="009D68EE" w:rsidP="009D68EE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F24AB7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مجلة علمية محكمة </w:t>
      </w:r>
    </w:p>
    <w:p w14:paraId="0F9078CD" w14:textId="77777777" w:rsidR="009D68EE" w:rsidRPr="00F24AB7" w:rsidRDefault="009D68EE" w:rsidP="009D68EE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color w:val="244061"/>
          <w:sz w:val="32"/>
          <w:szCs w:val="32"/>
          <w:rtl/>
        </w:rPr>
      </w:pPr>
      <w:r w:rsidRPr="00F24AB7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صادرة من </w:t>
      </w:r>
      <w:r w:rsidRPr="00F24AB7">
        <w:rPr>
          <w:rFonts w:ascii="Sakkal Majalla" w:eastAsia="Calibri" w:hAnsi="Sakkal Majalla" w:cs="Sakkal Majalla"/>
          <w:b/>
          <w:bCs/>
          <w:color w:val="244061"/>
          <w:sz w:val="32"/>
          <w:szCs w:val="32"/>
        </w:rPr>
        <w:t>………………………………………………….</w:t>
      </w:r>
    </w:p>
    <w:p w14:paraId="57D350EF" w14:textId="77777777" w:rsidR="009D68EE" w:rsidRPr="00F24AB7" w:rsidRDefault="009D68EE" w:rsidP="009D68EE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F24AB7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في جامعة الأميرة نورة بنت </w:t>
      </w:r>
      <w:proofErr w:type="gramStart"/>
      <w:r w:rsidRPr="00F24AB7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عبدالرحمن</w:t>
      </w:r>
      <w:proofErr w:type="gramEnd"/>
    </w:p>
    <w:p w14:paraId="60D4D6E9" w14:textId="77777777" w:rsidR="009D68EE" w:rsidRPr="00F24AB7" w:rsidRDefault="009D68EE" w:rsidP="009D68EE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19A9CD5E" w14:textId="38C6B9C8" w:rsidR="009D68EE" w:rsidRPr="00F24AB7" w:rsidRDefault="009D68EE" w:rsidP="009D68EE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3AD204E0" w14:textId="77777777" w:rsidR="00792467" w:rsidRPr="00F24AB7" w:rsidRDefault="00792467" w:rsidP="00792467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403DCE43" w14:textId="77777777" w:rsidR="00A97367" w:rsidRPr="00F24AB7" w:rsidRDefault="00A97367" w:rsidP="00A97367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19BA00D4" w14:textId="77777777" w:rsidR="00A97367" w:rsidRPr="00F24AB7" w:rsidRDefault="00A97367" w:rsidP="00A97367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1ACD982E" w14:textId="77777777" w:rsidR="00A97367" w:rsidRPr="00F24AB7" w:rsidRDefault="00A97367" w:rsidP="00A97367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164CB447" w14:textId="77777777" w:rsidR="00A97367" w:rsidRPr="00F24AB7" w:rsidRDefault="00A97367" w:rsidP="00A97367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14:paraId="2238439A" w14:textId="77777777" w:rsidR="009D68EE" w:rsidRPr="00F24AB7" w:rsidRDefault="009D68EE" w:rsidP="009D68EE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14:paraId="4DCC0D76" w14:textId="6921E57F" w:rsidR="009D68EE" w:rsidRDefault="009D68EE" w:rsidP="00E84A21">
      <w:pPr>
        <w:jc w:val="right"/>
        <w:rPr>
          <w:rFonts w:ascii="Sakkal Majalla" w:eastAsia="Calibri" w:hAnsi="Sakkal Majalla" w:cs="Sakkal Majalla"/>
          <w:b/>
          <w:bCs/>
          <w:sz w:val="32"/>
          <w:szCs w:val="32"/>
          <w:u w:val="single"/>
        </w:rPr>
      </w:pPr>
    </w:p>
    <w:p w14:paraId="546E269B" w14:textId="132019DC" w:rsidR="00F24AB7" w:rsidRDefault="00F24AB7" w:rsidP="00F24AB7">
      <w:pPr>
        <w:rPr>
          <w:rFonts w:ascii="Sakkal Majalla" w:eastAsia="Calibri" w:hAnsi="Sakkal Majalla" w:cs="Sakkal Majalla"/>
          <w:b/>
          <w:bCs/>
          <w:sz w:val="32"/>
          <w:szCs w:val="32"/>
          <w:u w:val="single"/>
        </w:rPr>
      </w:pPr>
    </w:p>
    <w:p w14:paraId="1E42A3AE" w14:textId="7D8E0B65" w:rsidR="004D0224" w:rsidRDefault="004D0224" w:rsidP="00E84A21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14:paraId="4D5822F1" w14:textId="77777777" w:rsidR="00C448D4" w:rsidRPr="00E84A21" w:rsidRDefault="00C448D4" w:rsidP="00C448D4">
      <w:pPr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14:paraId="46651B34" w14:textId="228BBE86" w:rsidR="00E84A21" w:rsidRDefault="00E84A21" w:rsidP="00F24AB7">
      <w:pPr>
        <w:pStyle w:val="a7"/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11C4DE99" w14:textId="01EB994F" w:rsidR="0093756F" w:rsidRPr="00F24AB7" w:rsidRDefault="00BB781D" w:rsidP="00E84A21">
      <w:pPr>
        <w:pStyle w:val="a7"/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lastRenderedPageBreak/>
        <w:t xml:space="preserve">أولاً: </w:t>
      </w:r>
      <w:r w:rsidR="008466EF"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يتم اختيار الأعضاء المرشحين للمناصب التالية:</w:t>
      </w:r>
    </w:p>
    <w:p w14:paraId="4F56897C" w14:textId="644DC049" w:rsidR="0093756F" w:rsidRPr="00F24AB7" w:rsidRDefault="0093756F" w:rsidP="00F24AB7">
      <w:pPr>
        <w:pStyle w:val="a7"/>
        <w:numPr>
          <w:ilvl w:val="0"/>
          <w:numId w:val="20"/>
        </w:numPr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 رئيس هيئة التحرير (</w:t>
      </w: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</w:rPr>
        <w:t>يشترط ان يكون منسوبي جامعة الاميرة نورة</w:t>
      </w: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)</w:t>
      </w:r>
    </w:p>
    <w:p w14:paraId="7832A899" w14:textId="15D69AFF" w:rsidR="00402079" w:rsidRPr="00F24AB7" w:rsidRDefault="00BB781D" w:rsidP="00F24AB7">
      <w:pPr>
        <w:pStyle w:val="a7"/>
        <w:numPr>
          <w:ilvl w:val="0"/>
          <w:numId w:val="20"/>
        </w:numPr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="0093756F"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عضو هيئة التحرير </w:t>
      </w:r>
    </w:p>
    <w:p w14:paraId="189D22A2" w14:textId="77777777" w:rsidR="009671F6" w:rsidRPr="00F24AB7" w:rsidRDefault="009671F6" w:rsidP="00F24AB7">
      <w:pPr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14:paraId="53FDB64A" w14:textId="699AB323" w:rsidR="00792467" w:rsidRPr="00F24AB7" w:rsidRDefault="00F24AB7" w:rsidP="00F24AB7">
      <w:pPr>
        <w:pStyle w:val="a7"/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ثانيا: الخبرة</w:t>
      </w:r>
      <w:r w:rsidR="00792467"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في المجلات السابقة ان </w:t>
      </w: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وجد:</w:t>
      </w:r>
    </w:p>
    <w:p w14:paraId="1A997DCA" w14:textId="77777777" w:rsidR="00792467" w:rsidRPr="00F24AB7" w:rsidRDefault="00792467" w:rsidP="00F24AB7">
      <w:pPr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</w:rPr>
      </w:pPr>
    </w:p>
    <w:p w14:paraId="53973372" w14:textId="5401DC04" w:rsidR="0093756F" w:rsidRPr="00F24AB7" w:rsidRDefault="0093756F" w:rsidP="00F24AB7">
      <w:pPr>
        <w:pStyle w:val="a7"/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ثالثا</w:t>
      </w:r>
      <w:r w:rsidR="00792467" w:rsidRPr="00F24AB7">
        <w:rPr>
          <w:rFonts w:ascii="Sakkal Majalla" w:eastAsia="Calibri" w:hAnsi="Sakkal Majalla" w:cs="Sakkal Majalla"/>
          <w:b/>
          <w:bCs/>
          <w:sz w:val="32"/>
          <w:szCs w:val="32"/>
          <w:rtl/>
        </w:rPr>
        <w:t>: الرؤية</w:t>
      </w:r>
      <w:r w:rsidR="00792467"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="00F24AB7"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التطويرية للمجلة (١٠٠</w:t>
      </w: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كلمة)</w:t>
      </w:r>
      <w:r w:rsidR="00792467" w:rsidRPr="00F24AB7">
        <w:rPr>
          <w:rFonts w:ascii="Sakkal Majalla" w:eastAsia="Calibri" w:hAnsi="Sakkal Majalla" w:cs="Sakkal Majalla"/>
          <w:b/>
          <w:bCs/>
          <w:sz w:val="32"/>
          <w:szCs w:val="32"/>
          <w:rtl/>
        </w:rPr>
        <w:t>:</w:t>
      </w:r>
    </w:p>
    <w:p w14:paraId="5F522699" w14:textId="77777777" w:rsidR="0093756F" w:rsidRPr="00F24AB7" w:rsidRDefault="0093756F" w:rsidP="00F24AB7">
      <w:pPr>
        <w:pStyle w:val="a7"/>
        <w:ind w:left="89" w:hanging="283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14:paraId="303794BF" w14:textId="591B7791" w:rsidR="0093756F" w:rsidRPr="00F24AB7" w:rsidRDefault="0093756F" w:rsidP="00F24AB7">
      <w:pPr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</w:rPr>
        <w:t xml:space="preserve">  </w:t>
      </w:r>
    </w:p>
    <w:p w14:paraId="40D4EEA3" w14:textId="131587AA" w:rsidR="00872832" w:rsidRPr="00F24AB7" w:rsidRDefault="00872832" w:rsidP="00F24AB7">
      <w:pPr>
        <w:pStyle w:val="a7"/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مرفق</w:t>
      </w:r>
      <w:r w:rsidR="005856FA"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Pr="00F24AB7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رابط </w:t>
      </w:r>
      <w:hyperlink r:id="rId10" w:history="1">
        <w:r w:rsidRPr="00F24AB7">
          <w:rPr>
            <w:rFonts w:ascii="Sakkal Majalla" w:eastAsia="Calibri" w:hAnsi="Sakkal Majalla" w:cs="Sakkal Majalla"/>
            <w:color w:val="000000"/>
            <w:sz w:val="32"/>
            <w:szCs w:val="32"/>
            <w:rtl/>
          </w:rPr>
          <w:t xml:space="preserve">القواعد التنفيذية المنظمة لإصدار المجلات العلمية المحكمة بجامعة الأميرة نورة بنت </w:t>
        </w:r>
        <w:proofErr w:type="gramStart"/>
        <w:r w:rsidR="00F24AB7" w:rsidRPr="00F24AB7">
          <w:rPr>
            <w:rFonts w:ascii="Sakkal Majalla" w:eastAsia="Calibri" w:hAnsi="Sakkal Majalla" w:cs="Sakkal Majalla" w:hint="cs"/>
            <w:color w:val="000000"/>
            <w:sz w:val="32"/>
            <w:szCs w:val="32"/>
            <w:rtl/>
          </w:rPr>
          <w:t>عبدالرحمن</w:t>
        </w:r>
        <w:proofErr w:type="gramEnd"/>
        <w:r w:rsidR="00F24AB7" w:rsidRPr="00F24AB7">
          <w:rPr>
            <w:rFonts w:ascii="Sakkal Majalla" w:eastAsia="Calibri" w:hAnsi="Sakkal Majalla" w:cs="Sakkal Majalla"/>
            <w:color w:val="000000"/>
            <w:sz w:val="32"/>
            <w:szCs w:val="32"/>
          </w:rPr>
          <w:t>.</w:t>
        </w:r>
        <w:r w:rsidR="00F24AB7" w:rsidRPr="00F24AB7">
          <w:rPr>
            <w:rFonts w:ascii="Arial" w:eastAsia="Calibri" w:hAnsi="Arial" w:cs="Arial"/>
            <w:color w:val="000000"/>
            <w:sz w:val="32"/>
            <w:szCs w:val="32"/>
          </w:rPr>
          <w:t xml:space="preserve"> ​</w:t>
        </w:r>
      </w:hyperlink>
    </w:p>
    <w:p w14:paraId="2CA6D828" w14:textId="1EBE8B72" w:rsidR="00872832" w:rsidRPr="00F24AB7" w:rsidRDefault="0088641B" w:rsidP="00F24AB7">
      <w:pPr>
        <w:pStyle w:val="a7"/>
        <w:bidi/>
        <w:spacing w:after="200" w:line="276" w:lineRule="auto"/>
        <w:ind w:left="89" w:hanging="283"/>
        <w:jc w:val="both"/>
        <w:rPr>
          <w:rStyle w:val="Hyperlink"/>
          <w:rFonts w:ascii="Sakkal Majalla" w:eastAsia="Calibri" w:hAnsi="Sakkal Majalla" w:cs="Sakkal Majalla"/>
          <w:b/>
          <w:bCs/>
          <w:sz w:val="32"/>
          <w:szCs w:val="32"/>
          <w:rtl/>
        </w:rPr>
      </w:pPr>
      <w:hyperlink r:id="rId11" w:history="1">
        <w:r w:rsidR="005856FA" w:rsidRPr="00F24AB7">
          <w:rPr>
            <w:rStyle w:val="Hyperlink"/>
            <w:rFonts w:ascii="Sakkal Majalla" w:eastAsia="Calibri" w:hAnsi="Sakkal Majalla" w:cs="Sakkal Majalla"/>
            <w:b/>
            <w:bCs/>
            <w:sz w:val="32"/>
            <w:szCs w:val="32"/>
          </w:rPr>
          <w:t>https://www.pnu.edu.sa/ar/ViceRectorates/VGS/Council/Documents/g.pdf</w:t>
        </w:r>
      </w:hyperlink>
    </w:p>
    <w:p w14:paraId="6794345C" w14:textId="7635E1B1" w:rsidR="008466EF" w:rsidRPr="00F24AB7" w:rsidRDefault="00F24AB7" w:rsidP="00F24AB7">
      <w:pPr>
        <w:bidi/>
        <w:spacing w:after="200" w:line="276" w:lineRule="auto"/>
        <w:ind w:left="89" w:hanging="283"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  <w:r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                 </w:t>
      </w:r>
      <w:r w:rsidR="008466EF" w:rsidRPr="00F24AB7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(</w:t>
      </w:r>
      <w:r w:rsidR="008466EF" w:rsidRPr="00F24AB7">
        <w:rPr>
          <w:rFonts w:ascii="Sakkal Majalla" w:eastAsia="Calibri" w:hAnsi="Sakkal Majalla" w:cs="Sakkal Majalla"/>
          <w:color w:val="000000"/>
          <w:sz w:val="32"/>
          <w:szCs w:val="32"/>
          <w:rtl/>
        </w:rPr>
        <w:t>يرفق ملحق بالسير الذاتية</w:t>
      </w:r>
      <w:r w:rsidR="008466EF" w:rsidRPr="00F24AB7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>)</w:t>
      </w:r>
    </w:p>
    <w:p w14:paraId="0EF852FC" w14:textId="77777777" w:rsidR="008466EF" w:rsidRPr="00F24AB7" w:rsidRDefault="008466EF" w:rsidP="008466EF">
      <w:pPr>
        <w:pStyle w:val="a7"/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</w:rPr>
      </w:pPr>
    </w:p>
    <w:p w14:paraId="47E38827" w14:textId="198CAC02" w:rsidR="005856FA" w:rsidRPr="00F24AB7" w:rsidRDefault="005856FA" w:rsidP="005856FA">
      <w:pPr>
        <w:bidi/>
        <w:spacing w:line="276" w:lineRule="auto"/>
        <w:contextualSpacing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14:paraId="0B7FEF58" w14:textId="77777777" w:rsidR="00142C17" w:rsidRPr="00F24AB7" w:rsidRDefault="00142C17" w:rsidP="00142C17">
      <w:pPr>
        <w:bidi/>
        <w:spacing w:after="200" w:line="276" w:lineRule="auto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sectPr w:rsidR="00142C17" w:rsidRPr="00F24AB7" w:rsidSect="00C448D4">
      <w:headerReference w:type="default" r:id="rId12"/>
      <w:footerReference w:type="default" r:id="rId13"/>
      <w:pgSz w:w="11900" w:h="16840"/>
      <w:pgMar w:top="2977" w:right="1440" w:bottom="851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885E" w14:textId="77777777" w:rsidR="00FA7CBF" w:rsidRDefault="00FA7CBF" w:rsidP="00632B72">
      <w:r>
        <w:separator/>
      </w:r>
    </w:p>
  </w:endnote>
  <w:endnote w:type="continuationSeparator" w:id="0">
    <w:p w14:paraId="52D3B3B9" w14:textId="77777777" w:rsidR="00FA7CBF" w:rsidRDefault="00FA7CBF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1197169"/>
  <w:p w14:paraId="19F566CC" w14:textId="52B19181" w:rsidR="00F24AB7" w:rsidRDefault="00167255" w:rsidP="00F24AB7">
    <w:pPr>
      <w:pStyle w:val="a5"/>
      <w:bidi/>
      <w:rPr>
        <w:rFonts w:ascii="Sakkal Majalla" w:eastAsia="Calibri" w:hAnsi="Sakkal Majalla" w:cs="Sakkal Majalla"/>
        <w:sz w:val="28"/>
        <w:szCs w:val="28"/>
        <w:rtl/>
      </w:rPr>
    </w:pPr>
    <w:r w:rsidRPr="00E84A21">
      <w:rPr>
        <w:rFonts w:ascii="Sakkal Majalla" w:eastAsia="Calibri" w:hAnsi="Sakkal Majalla" w:cs="Sakkal Majalla"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C21CA5D" wp14:editId="7640530F">
              <wp:simplePos x="0" y="0"/>
              <wp:positionH relativeFrom="column">
                <wp:posOffset>-1037492</wp:posOffset>
              </wp:positionH>
              <wp:positionV relativeFrom="paragraph">
                <wp:posOffset>78203</wp:posOffset>
              </wp:positionV>
              <wp:extent cx="7747000" cy="281354"/>
              <wp:effectExtent l="0" t="0" r="6350" b="4445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0" cy="28135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482FB6" w14:textId="77777777" w:rsidR="000F545C" w:rsidRDefault="000F545C" w:rsidP="000F545C">
                          <w:pPr>
                            <w:shd w:val="clear" w:color="auto" w:fill="0080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1CA5D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-81.7pt;margin-top:6.15pt;width:610pt;height:2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" fillcolor="window" stroked="f" strokeweight=".5pt">
              <v:textbox>
                <w:txbxContent>
                  <w:p w14:paraId="02482FB6" w14:textId="77777777" w:rsidR="000F545C" w:rsidRDefault="000F545C" w:rsidP="000F545C">
                    <w:pPr>
                      <w:shd w:val="clear" w:color="auto" w:fill="008080"/>
                    </w:pPr>
                  </w:p>
                </w:txbxContent>
              </v:textbox>
            </v:shape>
          </w:pict>
        </mc:Fallback>
      </mc:AlternateContent>
    </w:r>
    <w:r w:rsidRPr="00E84A21">
      <w:rPr>
        <w:noProof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B4D8E11" wp14:editId="0AACDE83">
              <wp:simplePos x="0" y="0"/>
              <wp:positionH relativeFrom="column">
                <wp:posOffset>-773626</wp:posOffset>
              </wp:positionH>
              <wp:positionV relativeFrom="paragraph">
                <wp:posOffset>-318965</wp:posOffset>
              </wp:positionV>
              <wp:extent cx="6814184" cy="740409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814184" cy="7404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58A9D" w14:textId="77777777" w:rsidR="00E84A21" w:rsidRPr="00167255" w:rsidRDefault="00E84A21" w:rsidP="00E84A21">
                          <w:pPr>
                            <w:jc w:val="right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16725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تم اعتماد نموذج ترشيح للانضمام لهيئة تحرير مجلة بقرار المجلس العلمي رقم </w:t>
                          </w:r>
                          <w:r w:rsidRPr="00167255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[</w:t>
                          </w:r>
                          <w:r w:rsidRPr="0016725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224</w:t>
                          </w:r>
                          <w:r w:rsidRPr="00167255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6725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11</w:t>
                          </w:r>
                          <w:r w:rsidRPr="00167255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] ١٤٤</w:t>
                          </w:r>
                          <w:r w:rsidRPr="0016725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proofErr w:type="gramStart"/>
                          <w:r w:rsidRPr="00167255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ه</w:t>
                          </w:r>
                          <w:r w:rsidRPr="0016725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في</w:t>
                          </w:r>
                          <w:proofErr w:type="gramEnd"/>
                          <w:r w:rsidRPr="0016725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جلسته الحادي عشر المنعقدة بتاريخ 18/6/1444هـ </w:t>
                          </w:r>
                        </w:p>
                        <w:p w14:paraId="52A39036" w14:textId="77777777" w:rsidR="00E84A21" w:rsidRPr="00167255" w:rsidRDefault="00E84A21" w:rsidP="00E84A21">
                          <w:pPr>
                            <w:jc w:val="right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16725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المعتمد من معالي رئيسة الجامعة بتاريخ29/6/1444</w:t>
                          </w:r>
                          <w:proofErr w:type="gramStart"/>
                          <w:r w:rsidRPr="0016725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هـ 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4D8E11" id="مربع نص 2" o:spid="_x0000_s1027" type="#_x0000_t202" style="position:absolute;left:0;text-align:left;margin-left:-60.9pt;margin-top:-25.1pt;width:536.55pt;height:58.3pt;flip:x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" filled="f" stroked="f">
              <v:textbox style="mso-fit-shape-to-text:t">
                <w:txbxContent>
                  <w:p w14:paraId="3F058A9D" w14:textId="77777777" w:rsidR="00E84A21" w:rsidRPr="00167255" w:rsidRDefault="00E84A21" w:rsidP="00E84A21">
                    <w:pPr>
                      <w:jc w:val="right"/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167255"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تم اعتماد نموذج ترشيح للانضمام لهيئة تحرير مجلة بقرار المجلس العلمي رقم </w:t>
                    </w:r>
                    <w:r w:rsidRPr="00167255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t>[</w:t>
                    </w:r>
                    <w:r w:rsidRPr="00167255"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  <w:t>224</w:t>
                    </w:r>
                    <w:r w:rsidRPr="00167255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t>/</w:t>
                    </w:r>
                    <w:r w:rsidRPr="00167255"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  <w:t>11</w:t>
                    </w:r>
                    <w:r w:rsidRPr="00167255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t>] ١٤٤</w:t>
                    </w:r>
                    <w:r w:rsidRPr="00167255"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  <w:t>4</w:t>
                    </w:r>
                    <w:proofErr w:type="gramStart"/>
                    <w:r w:rsidRPr="00167255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t>ه</w:t>
                    </w:r>
                    <w:r w:rsidRPr="00167255"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في</w:t>
                    </w:r>
                    <w:proofErr w:type="gramEnd"/>
                    <w:r w:rsidRPr="00167255"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جلسته الحادي عشر المنعقدة بتاريخ 18/6/1444هـ </w:t>
                    </w:r>
                  </w:p>
                  <w:p w14:paraId="52A39036" w14:textId="77777777" w:rsidR="00E84A21" w:rsidRPr="00167255" w:rsidRDefault="00E84A21" w:rsidP="00E84A21">
                    <w:pPr>
                      <w:jc w:val="right"/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167255"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  <w:t>المعتمد من معالي رئيسة الجامعة بتاريخ29/6/1444</w:t>
                    </w:r>
                    <w:proofErr w:type="gramStart"/>
                    <w:r w:rsidRPr="00167255"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  <w:t>هـ .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  <w:p w14:paraId="4F1D2619" w14:textId="0A991145" w:rsidR="000F545C" w:rsidRPr="00E84A21" w:rsidRDefault="00F24AB7" w:rsidP="00F24AB7">
    <w:pPr>
      <w:pStyle w:val="a5"/>
      <w:bidi/>
      <w:jc w:val="center"/>
      <w:rPr>
        <w:rFonts w:ascii="Sakkal Majalla" w:hAnsi="Sakkal Majalla" w:cs="Sakkal Majalla"/>
        <w:sz w:val="28"/>
        <w:szCs w:val="28"/>
      </w:rPr>
    </w:pPr>
    <w:proofErr w:type="gramStart"/>
    <w:r w:rsidRPr="00E84A21">
      <w:rPr>
        <w:rFonts w:ascii="Sakkal Majalla" w:eastAsia="Calibri" w:hAnsi="Sakkal Majalla" w:cs="Sakkal Majalla" w:hint="cs"/>
        <w:rtl/>
      </w:rPr>
      <w:t xml:space="preserve">الرقم </w:t>
    </w:r>
    <w:r w:rsidR="000F545C" w:rsidRPr="00E84A21">
      <w:rPr>
        <w:rFonts w:ascii="Sakkal Majalla" w:eastAsia="Calibri" w:hAnsi="Sakkal Majalla" w:cs="Sakkal Majalla"/>
        <w:rtl/>
      </w:rPr>
      <w:t>:</w:t>
    </w:r>
    <w:proofErr w:type="gramEnd"/>
    <w:r w:rsidR="000F545C" w:rsidRPr="00E84A21">
      <w:rPr>
        <w:rFonts w:ascii="Sakkal Majalla" w:eastAsia="Calibri" w:hAnsi="Sakkal Majalla" w:cs="Sakkal Majalla"/>
        <w:rtl/>
      </w:rPr>
      <w:t xml:space="preserve">......................................... </w:t>
    </w:r>
    <w:proofErr w:type="gramStart"/>
    <w:r w:rsidR="000F545C" w:rsidRPr="00E84A21">
      <w:rPr>
        <w:rFonts w:ascii="Sakkal Majalla" w:eastAsia="Calibri" w:hAnsi="Sakkal Majalla" w:cs="Sakkal Majalla"/>
        <w:rtl/>
      </w:rPr>
      <w:t>التاريخ :</w:t>
    </w:r>
    <w:proofErr w:type="gramEnd"/>
    <w:r w:rsidR="000F545C" w:rsidRPr="00E84A21">
      <w:rPr>
        <w:rFonts w:ascii="Sakkal Majalla" w:eastAsia="Calibri" w:hAnsi="Sakkal Majalla" w:cs="Sakkal Majalla"/>
        <w:rtl/>
      </w:rPr>
      <w:t>......./......../............14هـ  المشفوعات :..........................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67D5" w14:textId="77777777" w:rsidR="00FA7CBF" w:rsidRDefault="00FA7CBF" w:rsidP="00632B72">
      <w:r>
        <w:separator/>
      </w:r>
    </w:p>
  </w:footnote>
  <w:footnote w:type="continuationSeparator" w:id="0">
    <w:p w14:paraId="0A9B8F25" w14:textId="77777777" w:rsidR="00FA7CBF" w:rsidRDefault="00FA7CBF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171D" w14:textId="67BC6560" w:rsidR="00632B72" w:rsidRPr="00632B72" w:rsidRDefault="00C448D4" w:rsidP="00960326">
    <w:pPr>
      <w:pStyle w:val="a4"/>
      <w:tabs>
        <w:tab w:val="clear" w:pos="4680"/>
        <w:tab w:val="clear" w:pos="9360"/>
        <w:tab w:val="left" w:pos="978"/>
      </w:tabs>
    </w:pPr>
    <w:r>
      <w:rPr>
        <w:rFonts w:hint="cs"/>
        <w:noProof/>
      </w:rPr>
      <w:drawing>
        <wp:anchor distT="0" distB="0" distL="114300" distR="114300" simplePos="0" relativeHeight="251670016" behindDoc="1" locked="0" layoutInCell="1" allowOverlap="1" wp14:anchorId="4189FE33" wp14:editId="73864E43">
          <wp:simplePos x="0" y="0"/>
          <wp:positionH relativeFrom="page">
            <wp:posOffset>-47625</wp:posOffset>
          </wp:positionH>
          <wp:positionV relativeFrom="paragraph">
            <wp:posOffset>-410210</wp:posOffset>
          </wp:positionV>
          <wp:extent cx="7543800" cy="1495425"/>
          <wp:effectExtent l="0" t="0" r="0" b="9525"/>
          <wp:wrapSquare wrapText="bothSides"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ترويسة المجلس العلمي خلفية بيضاء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4" b="14857"/>
                  <a:stretch/>
                </pic:blipFill>
                <pic:spPr bwMode="auto">
                  <a:xfrm>
                    <a:off x="0" y="0"/>
                    <a:ext cx="754380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C3"/>
      </v:shape>
    </w:pict>
  </w:numPicBullet>
  <w:abstractNum w:abstractNumId="0" w15:restartNumberingAfterBreak="0">
    <w:nsid w:val="027A2A7D"/>
    <w:multiLevelType w:val="hybridMultilevel"/>
    <w:tmpl w:val="3AE4B4C0"/>
    <w:lvl w:ilvl="0" w:tplc="141E446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F8A"/>
    <w:multiLevelType w:val="hybridMultilevel"/>
    <w:tmpl w:val="3BD25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958"/>
    <w:multiLevelType w:val="hybridMultilevel"/>
    <w:tmpl w:val="263C3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E0B"/>
    <w:multiLevelType w:val="hybridMultilevel"/>
    <w:tmpl w:val="8C28827C"/>
    <w:lvl w:ilvl="0" w:tplc="FBA45E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4225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37C71"/>
    <w:multiLevelType w:val="hybridMultilevel"/>
    <w:tmpl w:val="787EEA02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4B4"/>
    <w:multiLevelType w:val="hybridMultilevel"/>
    <w:tmpl w:val="96606F88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6E4F"/>
    <w:multiLevelType w:val="hybridMultilevel"/>
    <w:tmpl w:val="1902E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387D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31797"/>
    <w:multiLevelType w:val="hybridMultilevel"/>
    <w:tmpl w:val="59F2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322C"/>
    <w:multiLevelType w:val="hybridMultilevel"/>
    <w:tmpl w:val="F8FECE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03AB1"/>
    <w:multiLevelType w:val="hybridMultilevel"/>
    <w:tmpl w:val="C9844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3479FD"/>
    <w:multiLevelType w:val="hybridMultilevel"/>
    <w:tmpl w:val="41FA9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62447"/>
    <w:multiLevelType w:val="hybridMultilevel"/>
    <w:tmpl w:val="7A6AD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02245"/>
    <w:multiLevelType w:val="hybridMultilevel"/>
    <w:tmpl w:val="C45CB45E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B0125"/>
    <w:multiLevelType w:val="hybridMultilevel"/>
    <w:tmpl w:val="23F2448E"/>
    <w:lvl w:ilvl="0" w:tplc="04090007">
      <w:start w:val="1"/>
      <w:numFmt w:val="bullet"/>
      <w:lvlText w:val=""/>
      <w:lvlPicBulletId w:val="0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6" w15:restartNumberingAfterBreak="0">
    <w:nsid w:val="763A5CB0"/>
    <w:multiLevelType w:val="hybridMultilevel"/>
    <w:tmpl w:val="38324CAC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1538A"/>
    <w:multiLevelType w:val="hybridMultilevel"/>
    <w:tmpl w:val="961AD4F8"/>
    <w:lvl w:ilvl="0" w:tplc="0D6E99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D56CC"/>
    <w:multiLevelType w:val="hybridMultilevel"/>
    <w:tmpl w:val="22C43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2"/>
  </w:num>
  <w:num w:numId="17">
    <w:abstractNumId w:val="7"/>
  </w:num>
  <w:num w:numId="18">
    <w:abstractNumId w:val="15"/>
  </w:num>
  <w:num w:numId="19">
    <w:abstractNumId w:val="10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32938"/>
    <w:rsid w:val="0004284B"/>
    <w:rsid w:val="0007053E"/>
    <w:rsid w:val="00074851"/>
    <w:rsid w:val="00090E1D"/>
    <w:rsid w:val="00094375"/>
    <w:rsid w:val="000C4481"/>
    <w:rsid w:val="000F545C"/>
    <w:rsid w:val="00112685"/>
    <w:rsid w:val="001160EC"/>
    <w:rsid w:val="0013509F"/>
    <w:rsid w:val="001379C2"/>
    <w:rsid w:val="00137AFF"/>
    <w:rsid w:val="00142C17"/>
    <w:rsid w:val="00167255"/>
    <w:rsid w:val="001729B8"/>
    <w:rsid w:val="0018450A"/>
    <w:rsid w:val="00185DCA"/>
    <w:rsid w:val="00191E10"/>
    <w:rsid w:val="001C117B"/>
    <w:rsid w:val="001E283D"/>
    <w:rsid w:val="001E6A81"/>
    <w:rsid w:val="002215BF"/>
    <w:rsid w:val="00223BBE"/>
    <w:rsid w:val="00242148"/>
    <w:rsid w:val="00243EB2"/>
    <w:rsid w:val="002C043B"/>
    <w:rsid w:val="002D6171"/>
    <w:rsid w:val="002F7A3D"/>
    <w:rsid w:val="0032427A"/>
    <w:rsid w:val="003266E5"/>
    <w:rsid w:val="0033345D"/>
    <w:rsid w:val="00393F71"/>
    <w:rsid w:val="003C54BD"/>
    <w:rsid w:val="003D44CF"/>
    <w:rsid w:val="00402079"/>
    <w:rsid w:val="00410205"/>
    <w:rsid w:val="004D0224"/>
    <w:rsid w:val="0050109F"/>
    <w:rsid w:val="00547BC8"/>
    <w:rsid w:val="0055474E"/>
    <w:rsid w:val="00563CBD"/>
    <w:rsid w:val="005856FA"/>
    <w:rsid w:val="005C6DEB"/>
    <w:rsid w:val="005C7FBE"/>
    <w:rsid w:val="005F1E8B"/>
    <w:rsid w:val="00632B72"/>
    <w:rsid w:val="006454DD"/>
    <w:rsid w:val="006627E7"/>
    <w:rsid w:val="006672E6"/>
    <w:rsid w:val="00671907"/>
    <w:rsid w:val="0067667D"/>
    <w:rsid w:val="00686CB0"/>
    <w:rsid w:val="006A6C91"/>
    <w:rsid w:val="006D1974"/>
    <w:rsid w:val="006E3AD8"/>
    <w:rsid w:val="006F470A"/>
    <w:rsid w:val="00746B05"/>
    <w:rsid w:val="00774FA6"/>
    <w:rsid w:val="00775CEF"/>
    <w:rsid w:val="00780722"/>
    <w:rsid w:val="00783A50"/>
    <w:rsid w:val="00792467"/>
    <w:rsid w:val="007B5FCF"/>
    <w:rsid w:val="008361C4"/>
    <w:rsid w:val="0084378A"/>
    <w:rsid w:val="008466EF"/>
    <w:rsid w:val="00855EF3"/>
    <w:rsid w:val="008610D7"/>
    <w:rsid w:val="00872832"/>
    <w:rsid w:val="008E76F5"/>
    <w:rsid w:val="00907CF7"/>
    <w:rsid w:val="00911DC6"/>
    <w:rsid w:val="00917481"/>
    <w:rsid w:val="0093756F"/>
    <w:rsid w:val="0094305E"/>
    <w:rsid w:val="00955867"/>
    <w:rsid w:val="00960326"/>
    <w:rsid w:val="00961F2E"/>
    <w:rsid w:val="00963BEA"/>
    <w:rsid w:val="009671F6"/>
    <w:rsid w:val="009D68EE"/>
    <w:rsid w:val="00A35D6B"/>
    <w:rsid w:val="00A708B9"/>
    <w:rsid w:val="00A82A18"/>
    <w:rsid w:val="00A82BC2"/>
    <w:rsid w:val="00A85779"/>
    <w:rsid w:val="00A97367"/>
    <w:rsid w:val="00AA76A5"/>
    <w:rsid w:val="00AD49BD"/>
    <w:rsid w:val="00AF31E5"/>
    <w:rsid w:val="00B27B8E"/>
    <w:rsid w:val="00B624F0"/>
    <w:rsid w:val="00B85F91"/>
    <w:rsid w:val="00BA7C21"/>
    <w:rsid w:val="00BB781D"/>
    <w:rsid w:val="00BD0E9A"/>
    <w:rsid w:val="00BD264A"/>
    <w:rsid w:val="00BE0863"/>
    <w:rsid w:val="00C1516E"/>
    <w:rsid w:val="00C16072"/>
    <w:rsid w:val="00C2532F"/>
    <w:rsid w:val="00C448D4"/>
    <w:rsid w:val="00C679D4"/>
    <w:rsid w:val="00C74056"/>
    <w:rsid w:val="00CE7905"/>
    <w:rsid w:val="00D27C79"/>
    <w:rsid w:val="00D37946"/>
    <w:rsid w:val="00D403A8"/>
    <w:rsid w:val="00D57515"/>
    <w:rsid w:val="00D62EA4"/>
    <w:rsid w:val="00DC7025"/>
    <w:rsid w:val="00E32088"/>
    <w:rsid w:val="00E823AD"/>
    <w:rsid w:val="00E84A21"/>
    <w:rsid w:val="00EB0EFE"/>
    <w:rsid w:val="00F130FA"/>
    <w:rsid w:val="00F24AB7"/>
    <w:rsid w:val="00F35E8B"/>
    <w:rsid w:val="00F42821"/>
    <w:rsid w:val="00F664CD"/>
    <w:rsid w:val="00F740EC"/>
    <w:rsid w:val="00FA7CBF"/>
    <w:rsid w:val="00FB59E0"/>
    <w:rsid w:val="00FD2547"/>
    <w:rsid w:val="00FD6C9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25F725F4"/>
  <w15:docId w15:val="{2CFBDCA2-9EA6-4739-8326-ADA7460A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6454D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uiPriority w:val="99"/>
    <w:semiHidden/>
    <w:rsid w:val="0007053E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BD0E9A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rsid w:val="00D57515"/>
    <w:rPr>
      <w:rFonts w:ascii="Calibri" w:eastAsia="Times New Roman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9D68EE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68E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7283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856F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92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nu.edu.sa/ar/ViceRectorates/VGS/Council/Documents/g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nu.edu.sa/ar/ViceRectorates/VGS/Council/Documents/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8AF51-51A6-4814-A6F3-7BB9B0A48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42FC8-C47A-4622-8DD9-2EB48910F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7D3A0-2601-4391-8C2B-9C42BDDC91B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ahlam abd. altirbaq</cp:lastModifiedBy>
  <cp:revision>2</cp:revision>
  <cp:lastPrinted>2019-10-22T10:20:00Z</cp:lastPrinted>
  <dcterms:created xsi:type="dcterms:W3CDTF">2024-02-28T07:38:00Z</dcterms:created>
  <dcterms:modified xsi:type="dcterms:W3CDTF">2024-02-28T07:38:00Z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