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68" w:rsidRDefault="006A1668">
      <w:bookmarkStart w:id="0" w:name="_GoBack"/>
    </w:p>
    <w:tbl>
      <w:tblPr>
        <w:tblStyle w:val="a5"/>
        <w:tblW w:w="14454" w:type="dxa"/>
        <w:tblInd w:w="0" w:type="dxa"/>
        <w:tblLook w:val="04A0" w:firstRow="1" w:lastRow="0" w:firstColumn="1" w:lastColumn="0" w:noHBand="0" w:noVBand="1"/>
      </w:tblPr>
      <w:tblGrid>
        <w:gridCol w:w="1620"/>
        <w:gridCol w:w="169"/>
        <w:gridCol w:w="1181"/>
        <w:gridCol w:w="609"/>
        <w:gridCol w:w="1378"/>
        <w:gridCol w:w="412"/>
        <w:gridCol w:w="1289"/>
        <w:gridCol w:w="501"/>
        <w:gridCol w:w="1341"/>
        <w:gridCol w:w="449"/>
        <w:gridCol w:w="1035"/>
        <w:gridCol w:w="755"/>
        <w:gridCol w:w="1589"/>
        <w:gridCol w:w="1559"/>
        <w:gridCol w:w="567"/>
      </w:tblGrid>
      <w:tr w:rsidR="00F22735" w:rsidTr="00F22735">
        <w:trPr>
          <w:trHeight w:val="434"/>
        </w:trPr>
        <w:tc>
          <w:tcPr>
            <w:tcW w:w="14454" w:type="dxa"/>
            <w:gridSpan w:val="15"/>
            <w:shd w:val="clear" w:color="auto" w:fill="auto"/>
            <w:vAlign w:val="center"/>
          </w:tcPr>
          <w:bookmarkEnd w:id="0"/>
          <w:p w:rsidR="00F22735" w:rsidRPr="000B00FB" w:rsidRDefault="00F22735" w:rsidP="00F22735">
            <w:pPr>
              <w:tabs>
                <w:tab w:val="right" w:pos="8306"/>
              </w:tabs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</w:pPr>
            <w:r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 xml:space="preserve">جدول بيانات المحكمين المقترحين لترقية الدكتور/ة </w:t>
            </w:r>
            <w:proofErr w:type="gramStart"/>
            <w:r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>(</w:t>
            </w:r>
            <w:r w:rsidR="00EE32F3"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 xml:space="preserve">  </w:t>
            </w:r>
            <w:proofErr w:type="gramEnd"/>
            <w:r w:rsidR="00EE32F3"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 xml:space="preserve">                                                       </w:t>
            </w:r>
            <w:r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>)       لرتبة (</w:t>
            </w:r>
            <w:r w:rsidR="00EE32F3"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 xml:space="preserve">                                 </w:t>
            </w:r>
            <w:r w:rsidRPr="000B00FB">
              <w:rPr>
                <w:rFonts w:ascii="Sakkal Majalla" w:eastAsia="Times New Roman" w:hAnsi="Sakkal Majalla" w:cs="Sakkal Majalla"/>
                <w:b/>
                <w:bCs/>
                <w:color w:val="1F3864" w:themeColor="accent1" w:themeShade="80"/>
                <w:sz w:val="32"/>
                <w:szCs w:val="32"/>
                <w:rtl/>
              </w:rPr>
              <w:t>)</w:t>
            </w:r>
          </w:p>
          <w:p w:rsidR="00F22735" w:rsidRPr="000B00FB" w:rsidRDefault="00F22735" w:rsidP="006A1668">
            <w:pPr>
              <w:jc w:val="center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790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eastAsiaTheme="minorHAnsi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790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790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الجامعة/الدولة</w:t>
            </w:r>
          </w:p>
        </w:tc>
        <w:tc>
          <w:tcPr>
            <w:tcW w:w="1790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790" w:type="dxa"/>
            <w:gridSpan w:val="2"/>
            <w:shd w:val="clear" w:color="auto" w:fill="D9E2F3" w:themeFill="accent1" w:themeFillTint="33"/>
            <w:vAlign w:val="center"/>
          </w:tcPr>
          <w:p w:rsidR="006A1668" w:rsidRPr="000B00FB" w:rsidRDefault="006A1668" w:rsidP="006A166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148" w:type="dxa"/>
            <w:gridSpan w:val="2"/>
            <w:shd w:val="clear" w:color="auto" w:fill="D9E2F3" w:themeFill="accent1" w:themeFillTint="33"/>
          </w:tcPr>
          <w:p w:rsidR="006A1668" w:rsidRPr="000B00FB" w:rsidRDefault="006A1668" w:rsidP="006A1668">
            <w:pPr>
              <w:jc w:val="center"/>
              <w:rPr>
                <w:rFonts w:ascii="Sakkal Majalla" w:hAnsi="Sakkal Majalla" w:cs="Sakkal Majalla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Default="006A1668" w:rsidP="000B00FB">
            <w:pPr>
              <w:jc w:val="center"/>
            </w:pPr>
          </w:p>
        </w:tc>
      </w:tr>
      <w:tr w:rsidR="006A1668" w:rsidTr="000B00FB">
        <w:trPr>
          <w:trHeight w:val="455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55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0B00FB">
        <w:trPr>
          <w:trHeight w:val="434"/>
        </w:trPr>
        <w:tc>
          <w:tcPr>
            <w:tcW w:w="1789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790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3148" w:type="dxa"/>
            <w:gridSpan w:val="2"/>
          </w:tcPr>
          <w:p w:rsidR="006A1668" w:rsidRPr="000B00FB" w:rsidRDefault="006A1668" w:rsidP="006A1668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:rsidR="006A1668" w:rsidRPr="000B00FB" w:rsidRDefault="006A1668" w:rsidP="000B00FB">
            <w:pPr>
              <w:pStyle w:val="a7"/>
              <w:numPr>
                <w:ilvl w:val="0"/>
                <w:numId w:val="4"/>
              </w:numPr>
              <w:bidi/>
              <w:ind w:left="0" w:firstLine="0"/>
              <w:rPr>
                <w:rFonts w:ascii="Sakkal Majalla" w:hAnsi="Sakkal Majalla" w:cs="Sakkal Majalla"/>
              </w:rPr>
            </w:pPr>
          </w:p>
        </w:tc>
      </w:tr>
      <w:tr w:rsidR="006A1668" w:rsidTr="002B7915">
        <w:trPr>
          <w:trHeight w:val="434"/>
        </w:trPr>
        <w:tc>
          <w:tcPr>
            <w:tcW w:w="14454" w:type="dxa"/>
            <w:gridSpan w:val="15"/>
          </w:tcPr>
          <w:p w:rsidR="006A1668" w:rsidRPr="000B00FB" w:rsidRDefault="006A1668" w:rsidP="006A1668">
            <w:pPr>
              <w:pStyle w:val="a6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*</w:t>
            </w:r>
            <w:r w:rsidR="00EE32F3"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استناداً </w:t>
            </w:r>
            <w:r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على </w:t>
            </w:r>
            <w:r w:rsidR="00EE32F3"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المادة (26) البند (2) و (3) من م</w:t>
            </w:r>
            <w:r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واد اللائحة المنظمة لشؤون </w:t>
            </w:r>
            <w:r w:rsidR="00EE32F3"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منسوبي الجامعات السعوديين ومن في حكمهم الخاصة بالترقية </w:t>
            </w:r>
            <w:r w:rsidRPr="000B00F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A1668" w:rsidRPr="000B00FB" w:rsidRDefault="006A1668" w:rsidP="006A1668">
            <w:pPr>
              <w:pStyle w:val="a6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عليه </w:t>
            </w:r>
            <w:r w:rsidR="004C33F8"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ي</w:t>
            </w: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نوه المجلس العلمي:</w:t>
            </w:r>
          </w:p>
          <w:p w:rsidR="006A1668" w:rsidRPr="000B00FB" w:rsidRDefault="006A1668" w:rsidP="006A1668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</w:rPr>
            </w:pP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أن اقتراح أسماء المحكمين المختصين مسؤولية مجلس القسم ومجلس الكلية </w:t>
            </w:r>
            <w:r w:rsidR="00F22735"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>فقط.</w:t>
            </w:r>
          </w:p>
          <w:p w:rsidR="006A1668" w:rsidRPr="000B00FB" w:rsidRDefault="006A1668" w:rsidP="00F22735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</w:rPr>
            </w:pP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تحجب </w:t>
            </w:r>
            <w:r w:rsidR="00F22735"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>جميع بيانات المحكمين الموضحة</w:t>
            </w: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في الجدول عن المتقدمة ا</w:t>
            </w:r>
            <w:r w:rsidR="00F22735"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>لمدون</w:t>
            </w: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اسمها اعلاه. وعليه تعتمد رئيسة القسم وعميدة الكلية</w:t>
            </w:r>
            <w:r w:rsidR="00F22735"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الترشيح وسرية المعلومات</w:t>
            </w:r>
            <w:r w:rsidRPr="000B00FB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u w:val="single"/>
                <w:rtl/>
              </w:rPr>
              <w:t>.</w:t>
            </w:r>
          </w:p>
        </w:tc>
      </w:tr>
      <w:tr w:rsidR="002B7915" w:rsidTr="002B7915">
        <w:trPr>
          <w:trHeight w:val="450"/>
        </w:trPr>
        <w:tc>
          <w:tcPr>
            <w:tcW w:w="1620" w:type="dxa"/>
            <w:tcBorders>
              <w:right w:val="single" w:sz="4" w:space="0" w:color="auto"/>
            </w:tcBorders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العميدة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7915" w:rsidRPr="000B00FB" w:rsidRDefault="002B7915" w:rsidP="002B79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5" w:rsidRPr="000B00FB" w:rsidRDefault="002B7915" w:rsidP="002B791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2B7915" w:rsidRPr="000B00FB" w:rsidRDefault="002B7915" w:rsidP="002B79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B00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رئيس/ة القسم:</w:t>
            </w:r>
          </w:p>
        </w:tc>
      </w:tr>
    </w:tbl>
    <w:p w:rsidR="006A1668" w:rsidRDefault="006A1668"/>
    <w:sectPr w:rsidR="006A1668" w:rsidSect="009F6B23">
      <w:headerReference w:type="default" r:id="rId11"/>
      <w:pgSz w:w="16838" w:h="11906" w:orient="landscape"/>
      <w:pgMar w:top="709" w:right="1440" w:bottom="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23" w:rsidRDefault="009F6B23" w:rsidP="004C6E5A">
      <w:pPr>
        <w:spacing w:line="240" w:lineRule="auto"/>
      </w:pPr>
      <w:r>
        <w:separator/>
      </w:r>
    </w:p>
  </w:endnote>
  <w:endnote w:type="continuationSeparator" w:id="0">
    <w:p w:rsidR="009F6B23" w:rsidRDefault="009F6B23" w:rsidP="004C6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23" w:rsidRDefault="009F6B23" w:rsidP="004C6E5A">
      <w:pPr>
        <w:spacing w:line="240" w:lineRule="auto"/>
      </w:pPr>
      <w:r>
        <w:separator/>
      </w:r>
    </w:p>
  </w:footnote>
  <w:footnote w:type="continuationSeparator" w:id="0">
    <w:p w:rsidR="009F6B23" w:rsidRDefault="009F6B23" w:rsidP="004C6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5A" w:rsidRDefault="00415310" w:rsidP="004C6E5A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339B2805" wp14:editId="625B11EB">
          <wp:simplePos x="0" y="0"/>
          <wp:positionH relativeFrom="page">
            <wp:posOffset>1419225</wp:posOffset>
          </wp:positionH>
          <wp:positionV relativeFrom="paragraph">
            <wp:posOffset>-402590</wp:posOffset>
          </wp:positionV>
          <wp:extent cx="8181975" cy="1333500"/>
          <wp:effectExtent l="0" t="0" r="952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رويسة المجلس العلمي خلفية بيضا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4" b="14857"/>
                  <a:stretch/>
                </pic:blipFill>
                <pic:spPr bwMode="auto">
                  <a:xfrm>
                    <a:off x="0" y="0"/>
                    <a:ext cx="818197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E5A" w:rsidRDefault="004C6E5A" w:rsidP="004C6E5A">
    <w:pPr>
      <w:pStyle w:val="a3"/>
    </w:pPr>
  </w:p>
  <w:p w:rsidR="004C6E5A" w:rsidRDefault="004C6E5A" w:rsidP="004C6E5A">
    <w:pPr>
      <w:pStyle w:val="a3"/>
    </w:pPr>
  </w:p>
  <w:p w:rsidR="002B51A5" w:rsidRDefault="002B51A5" w:rsidP="004C6E5A">
    <w:pPr>
      <w:pStyle w:val="a3"/>
    </w:pPr>
  </w:p>
  <w:p w:rsidR="002B51A5" w:rsidRPr="004C6E5A" w:rsidRDefault="002B51A5" w:rsidP="004C6E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369"/>
    <w:multiLevelType w:val="hybridMultilevel"/>
    <w:tmpl w:val="39500300"/>
    <w:lvl w:ilvl="0" w:tplc="172A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BED"/>
    <w:multiLevelType w:val="hybridMultilevel"/>
    <w:tmpl w:val="F628F08C"/>
    <w:lvl w:ilvl="0" w:tplc="172A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4C2A"/>
    <w:multiLevelType w:val="hybridMultilevel"/>
    <w:tmpl w:val="9E42C8E2"/>
    <w:lvl w:ilvl="0" w:tplc="C804B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F708E"/>
    <w:multiLevelType w:val="hybridMultilevel"/>
    <w:tmpl w:val="B2CA83BC"/>
    <w:lvl w:ilvl="0" w:tplc="3572BAE4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A"/>
    <w:rsid w:val="0000360E"/>
    <w:rsid w:val="000B00FB"/>
    <w:rsid w:val="001075E8"/>
    <w:rsid w:val="001621E0"/>
    <w:rsid w:val="0017666E"/>
    <w:rsid w:val="00280B17"/>
    <w:rsid w:val="002B51A5"/>
    <w:rsid w:val="002B7915"/>
    <w:rsid w:val="002C220B"/>
    <w:rsid w:val="00415310"/>
    <w:rsid w:val="004C33F8"/>
    <w:rsid w:val="004C6E5A"/>
    <w:rsid w:val="00506A89"/>
    <w:rsid w:val="005310F0"/>
    <w:rsid w:val="006A1668"/>
    <w:rsid w:val="006E37A3"/>
    <w:rsid w:val="00794EFE"/>
    <w:rsid w:val="009F6B23"/>
    <w:rsid w:val="00A10899"/>
    <w:rsid w:val="00BA2067"/>
    <w:rsid w:val="00EE32F3"/>
    <w:rsid w:val="00F15B6F"/>
    <w:rsid w:val="00F22735"/>
    <w:rsid w:val="00F23E70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06FFE5B-41F9-445C-9770-D650D50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E5A"/>
    <w:pPr>
      <w:spacing w:after="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E5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6E5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4C6E5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6E5A"/>
    <w:rPr>
      <w:kern w:val="0"/>
      <w14:ligatures w14:val="none"/>
    </w:rPr>
  </w:style>
  <w:style w:type="character" w:styleId="Hyperlink">
    <w:name w:val="Hyperlink"/>
    <w:basedOn w:val="a0"/>
    <w:semiHidden/>
    <w:unhideWhenUsed/>
    <w:rsid w:val="004C6E5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C6E5A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Char1"/>
    <w:unhideWhenUsed/>
    <w:rsid w:val="004C6E5A"/>
    <w:pPr>
      <w:spacing w:after="120"/>
      <w:ind w:left="283"/>
    </w:pPr>
  </w:style>
  <w:style w:type="character" w:customStyle="1" w:styleId="Char1">
    <w:name w:val="نص أساسي بمسافة بادئة Char"/>
    <w:basedOn w:val="a0"/>
    <w:link w:val="a6"/>
    <w:rsid w:val="004C6E5A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6A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FB6E-0DAC-42B5-AC4B-D45AEDDC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3348F-EAC1-4255-AEB6-CBA3CA778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B1C6-EBF3-405A-A3AD-7DAFCA7447F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08C95-05A1-4F2A-8C0B-9A422968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 abd. altirbaq</dc:creator>
  <cp:keywords/>
  <dc:description/>
  <cp:lastModifiedBy>Ghada Al- shallali</cp:lastModifiedBy>
  <cp:revision>5</cp:revision>
  <dcterms:created xsi:type="dcterms:W3CDTF">2024-02-25T08:43:00Z</dcterms:created>
  <dcterms:modified xsi:type="dcterms:W3CDTF">2024-02-25T09:34:00Z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