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0367F7" w:rsidRPr="000367F7" w:rsidTr="000367F7">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7F7" w:rsidRPr="000367F7" w:rsidRDefault="000367F7" w:rsidP="000367F7">
            <w:pPr>
              <w:jc w:val="center"/>
              <w:rPr>
                <w:b/>
                <w:bCs/>
                <w:sz w:val="28"/>
                <w:szCs w:val="28"/>
                <w:rtl/>
                <w:lang w:bidi="ar-KW"/>
              </w:rPr>
            </w:pPr>
            <w:bookmarkStart w:id="0" w:name="_GoBack"/>
            <w:bookmarkEnd w:id="0"/>
            <w:r w:rsidRPr="000367F7">
              <w:rPr>
                <w:rFonts w:hint="cs"/>
                <w:b/>
                <w:bCs/>
                <w:color w:val="C00000"/>
                <w:sz w:val="28"/>
                <w:szCs w:val="28"/>
                <w:rtl/>
                <w:lang w:bidi="ar-KW"/>
              </w:rPr>
              <w:t>المستوى الأول</w:t>
            </w:r>
          </w:p>
        </w:tc>
      </w:tr>
      <w:tr w:rsidR="000367F7" w:rsidRPr="000367F7" w:rsidTr="000367F7">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0367F7" w:rsidRPr="000367F7" w:rsidRDefault="000367F7" w:rsidP="000367F7">
            <w:pPr>
              <w:spacing w:after="160" w:line="259" w:lineRule="auto"/>
              <w:jc w:val="center"/>
              <w:rPr>
                <w:sz w:val="28"/>
                <w:szCs w:val="28"/>
                <w:lang w:val="en-GB"/>
              </w:rPr>
            </w:pPr>
            <w:r w:rsidRPr="000367F7">
              <w:rPr>
                <w:b/>
                <w:bCs/>
                <w:sz w:val="28"/>
                <w:szCs w:val="28"/>
                <w:rtl/>
                <w:lang w:bidi="ar-KW"/>
              </w:rPr>
              <w:t>اسم المقرر:</w:t>
            </w:r>
            <w:r w:rsidRPr="000367F7">
              <w:rPr>
                <w:sz w:val="28"/>
                <w:szCs w:val="28"/>
                <w:rtl/>
                <w:lang w:bidi="ar-KW"/>
              </w:rPr>
              <w:t xml:space="preserve"> </w:t>
            </w:r>
            <w:r w:rsidRPr="000367F7">
              <w:rPr>
                <w:rFonts w:hint="cs"/>
                <w:b/>
                <w:bCs/>
                <w:sz w:val="28"/>
                <w:szCs w:val="28"/>
                <w:rtl/>
              </w:rPr>
              <w:t>مقدمة في علم الاجتماع</w:t>
            </w:r>
          </w:p>
        </w:tc>
      </w:tr>
      <w:tr w:rsidR="000367F7" w:rsidRPr="000367F7" w:rsidTr="000367F7">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جمع 101</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رمز المقرر</w:t>
            </w:r>
          </w:p>
        </w:tc>
      </w:tr>
      <w:tr w:rsidR="000367F7" w:rsidRPr="000367F7" w:rsidTr="000367F7">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الكلية</w:t>
            </w:r>
          </w:p>
        </w:tc>
      </w:tr>
      <w:tr w:rsidR="000367F7" w:rsidRPr="000367F7" w:rsidTr="000367F7">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القسم / البرنامج</w:t>
            </w:r>
          </w:p>
        </w:tc>
      </w:tr>
      <w:tr w:rsidR="000367F7" w:rsidRPr="000367F7" w:rsidTr="000367F7">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المستوى الأول</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lang w:bidi="ar-KW"/>
              </w:rPr>
              <w:t xml:space="preserve">السنة / </w:t>
            </w:r>
            <w:r w:rsidR="00BF15D0">
              <w:rPr>
                <w:rFonts w:hint="cs"/>
                <w:b/>
                <w:bCs/>
                <w:sz w:val="24"/>
                <w:szCs w:val="24"/>
                <w:rtl/>
                <w:lang w:bidi="ar-KW"/>
              </w:rPr>
              <w:t>الاولى</w:t>
            </w:r>
          </w:p>
        </w:tc>
      </w:tr>
      <w:tr w:rsidR="000367F7" w:rsidRPr="000367F7" w:rsidTr="000367F7">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BF15D0" w:rsidP="000367F7">
            <w:pPr>
              <w:spacing w:after="160" w:line="259" w:lineRule="auto"/>
              <w:rPr>
                <w:b/>
                <w:bCs/>
                <w:sz w:val="24"/>
                <w:szCs w:val="24"/>
                <w:rtl/>
              </w:rPr>
            </w:pPr>
            <w:r>
              <w:rPr>
                <w:rFonts w:hint="cs"/>
                <w:b/>
                <w:bCs/>
                <w:sz w:val="24"/>
                <w:szCs w:val="24"/>
                <w:rtl/>
              </w:rPr>
              <w:t>3</w:t>
            </w:r>
            <w:r w:rsidR="000367F7" w:rsidRPr="000367F7">
              <w:rPr>
                <w:b/>
                <w:bCs/>
                <w:sz w:val="24"/>
                <w:szCs w:val="24"/>
                <w:rtl/>
              </w:rPr>
              <w:t xml:space="preserve"> ساعات</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عدد الوحدات المعتمدة</w:t>
            </w:r>
          </w:p>
        </w:tc>
      </w:tr>
      <w:tr w:rsidR="000367F7" w:rsidRPr="000367F7" w:rsidTr="000367F7">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 xml:space="preserve">تدريب: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Pr>
            </w:pPr>
            <w:r w:rsidRPr="000367F7">
              <w:rPr>
                <w:b/>
                <w:bCs/>
                <w:sz w:val="24"/>
                <w:szCs w:val="24"/>
                <w:rtl/>
              </w:rPr>
              <w:t>عملي/تمارين: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Pr>
            </w:pPr>
            <w:r w:rsidRPr="000367F7">
              <w:rPr>
                <w:b/>
                <w:bCs/>
                <w:sz w:val="24"/>
                <w:szCs w:val="24"/>
                <w:rtl/>
              </w:rPr>
              <w:t>نظري: 4</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ساعات الاتصال</w:t>
            </w:r>
          </w:p>
        </w:tc>
      </w:tr>
      <w:tr w:rsidR="000367F7" w:rsidRPr="000367F7" w:rsidTr="000367F7">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lang w:bidi="ar-KW"/>
              </w:rPr>
              <w:t>لغة المقرر</w:t>
            </w:r>
          </w:p>
        </w:tc>
      </w:tr>
      <w:tr w:rsidR="000367F7" w:rsidRPr="000367F7" w:rsidTr="000367F7">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lang w:bidi="ar-KW"/>
              </w:rPr>
              <w:t>المتطلب السابق</w:t>
            </w:r>
          </w:p>
        </w:tc>
      </w:tr>
      <w:tr w:rsidR="000367F7" w:rsidRPr="000367F7" w:rsidTr="000367F7">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 xml:space="preserve">المقرر المتزامن </w:t>
            </w:r>
          </w:p>
        </w:tc>
      </w:tr>
      <w:tr w:rsidR="000367F7" w:rsidRPr="000367F7" w:rsidTr="000367F7">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rPr>
                <w:b/>
                <w:bCs/>
                <w:sz w:val="24"/>
                <w:szCs w:val="24"/>
                <w:rtl/>
              </w:rPr>
            </w:pPr>
            <w:r w:rsidRPr="000367F7">
              <w:rPr>
                <w:b/>
                <w:bCs/>
                <w:sz w:val="24"/>
                <w:szCs w:val="24"/>
                <w:rtl/>
              </w:rPr>
              <w:fldChar w:fldCharType="begin">
                <w:ffData>
                  <w:name w:val=""/>
                  <w:enabled/>
                  <w:calcOnExit w:val="0"/>
                  <w:statusText w:type="text" w:val="Press Space Bar to Change status from Checked to Unchecked, TAB to advance"/>
                  <w:checkBox>
                    <w:size w:val="24"/>
                    <w:default w:val="0"/>
                  </w:checkBox>
                </w:ffData>
              </w:fldChar>
            </w:r>
            <w:r w:rsidRPr="000367F7">
              <w:rPr>
                <w:b/>
                <w:bCs/>
                <w:sz w:val="24"/>
                <w:szCs w:val="24"/>
                <w:lang w:val="en-AU"/>
              </w:rPr>
              <w:instrText xml:space="preserve"> FORMCHECKBOX </w:instrText>
            </w:r>
            <w:r w:rsidR="00D319B7">
              <w:rPr>
                <w:b/>
                <w:bCs/>
                <w:sz w:val="24"/>
                <w:szCs w:val="24"/>
                <w:rtl/>
              </w:rPr>
            </w:r>
            <w:r w:rsidR="00D319B7">
              <w:rPr>
                <w:b/>
                <w:bCs/>
                <w:sz w:val="24"/>
                <w:szCs w:val="24"/>
                <w:rtl/>
              </w:rPr>
              <w:fldChar w:fldCharType="separate"/>
            </w:r>
            <w:r w:rsidRPr="000367F7">
              <w:rPr>
                <w:b/>
                <w:bCs/>
                <w:sz w:val="24"/>
                <w:szCs w:val="24"/>
                <w:rtl/>
              </w:rPr>
              <w:fldChar w:fldCharType="end"/>
            </w:r>
            <w:r w:rsidRPr="000367F7">
              <w:rPr>
                <w:b/>
                <w:bCs/>
                <w:sz w:val="24"/>
                <w:szCs w:val="24"/>
                <w:lang w:val="en-AU"/>
              </w:rPr>
              <w:t xml:space="preserve"> </w:t>
            </w:r>
            <w:r w:rsidRPr="000367F7">
              <w:rPr>
                <w:b/>
                <w:bCs/>
                <w:sz w:val="24"/>
                <w:szCs w:val="24"/>
                <w:rtl/>
              </w:rPr>
              <w:t>متطلب جامعة</w:t>
            </w:r>
          </w:p>
          <w:p w:rsidR="000367F7" w:rsidRPr="000367F7" w:rsidRDefault="000367F7" w:rsidP="000367F7">
            <w:pPr>
              <w:spacing w:after="160" w:line="259" w:lineRule="auto"/>
              <w:rPr>
                <w:b/>
                <w:bCs/>
                <w:sz w:val="24"/>
                <w:szCs w:val="24"/>
                <w:rtl/>
              </w:rPr>
            </w:pPr>
            <w:r w:rsidRPr="000367F7">
              <w:rPr>
                <w:b/>
                <w:bCs/>
                <w:sz w:val="24"/>
                <w:szCs w:val="24"/>
                <w:rtl/>
              </w:rPr>
              <w:fldChar w:fldCharType="begin">
                <w:ffData>
                  <w:name w:val=""/>
                  <w:enabled/>
                  <w:calcOnExit w:val="0"/>
                  <w:statusText w:type="text" w:val="Press Space Bar to Change status from Checked to Unchecked, TAB to advance"/>
                  <w:checkBox>
                    <w:size w:val="24"/>
                    <w:default w:val="0"/>
                  </w:checkBox>
                </w:ffData>
              </w:fldChar>
            </w:r>
            <w:r w:rsidRPr="000367F7">
              <w:rPr>
                <w:b/>
                <w:bCs/>
                <w:sz w:val="24"/>
                <w:szCs w:val="24"/>
                <w:lang w:val="en-AU"/>
              </w:rPr>
              <w:instrText xml:space="preserve"> FORMCHECKBOX </w:instrText>
            </w:r>
            <w:r w:rsidR="00D319B7">
              <w:rPr>
                <w:b/>
                <w:bCs/>
                <w:sz w:val="24"/>
                <w:szCs w:val="24"/>
                <w:rtl/>
              </w:rPr>
            </w:r>
            <w:r w:rsidR="00D319B7">
              <w:rPr>
                <w:b/>
                <w:bCs/>
                <w:sz w:val="24"/>
                <w:szCs w:val="24"/>
                <w:rtl/>
              </w:rPr>
              <w:fldChar w:fldCharType="separate"/>
            </w:r>
            <w:r w:rsidRPr="000367F7">
              <w:rPr>
                <w:b/>
                <w:bCs/>
                <w:sz w:val="24"/>
                <w:szCs w:val="24"/>
                <w:rtl/>
              </w:rPr>
              <w:fldChar w:fldCharType="end"/>
            </w:r>
            <w:r w:rsidRPr="000367F7">
              <w:rPr>
                <w:b/>
                <w:bCs/>
                <w:sz w:val="24"/>
                <w:szCs w:val="24"/>
                <w:rtl/>
              </w:rPr>
              <w:t xml:space="preserve"> </w:t>
            </w:r>
            <w:r w:rsidRPr="000367F7">
              <w:rPr>
                <w:rFonts w:hint="cs"/>
                <w:b/>
                <w:bCs/>
                <w:sz w:val="24"/>
                <w:szCs w:val="24"/>
                <w:rtl/>
              </w:rPr>
              <w:t>متطلب كلية</w:t>
            </w:r>
          </w:p>
          <w:p w:rsidR="000367F7" w:rsidRPr="000367F7" w:rsidRDefault="000367F7" w:rsidP="000367F7">
            <w:pPr>
              <w:spacing w:after="160" w:line="259" w:lineRule="auto"/>
              <w:rPr>
                <w:b/>
                <w:bCs/>
                <w:color w:val="C00000"/>
                <w:sz w:val="24"/>
                <w:szCs w:val="24"/>
                <w:lang w:val="en-AU"/>
              </w:rPr>
            </w:pPr>
            <w:r w:rsidRPr="000367F7">
              <w:rPr>
                <w:b/>
                <w:bCs/>
                <w:color w:val="C00000"/>
                <w:sz w:val="24"/>
                <w:szCs w:val="24"/>
                <w:rtl/>
              </w:rPr>
              <w:fldChar w:fldCharType="begin">
                <w:ffData>
                  <w:name w:val=""/>
                  <w:enabled/>
                  <w:calcOnExit w:val="0"/>
                  <w:statusText w:type="text" w:val="Press Space Bar to Change status from Checked to Unchecked, TAB to advance"/>
                  <w:checkBox>
                    <w:size w:val="24"/>
                    <w:default w:val="0"/>
                  </w:checkBox>
                </w:ffData>
              </w:fldChar>
            </w:r>
            <w:r w:rsidRPr="000367F7">
              <w:rPr>
                <w:b/>
                <w:bCs/>
                <w:color w:val="C00000"/>
                <w:sz w:val="24"/>
                <w:szCs w:val="24"/>
                <w:lang w:val="en-AU"/>
              </w:rPr>
              <w:instrText xml:space="preserve"> FORMCHECKBOX </w:instrText>
            </w:r>
            <w:r w:rsidR="00D319B7">
              <w:rPr>
                <w:b/>
                <w:bCs/>
                <w:color w:val="C00000"/>
                <w:sz w:val="24"/>
                <w:szCs w:val="24"/>
                <w:rtl/>
              </w:rPr>
            </w:r>
            <w:r w:rsidR="00D319B7">
              <w:rPr>
                <w:b/>
                <w:bCs/>
                <w:color w:val="C00000"/>
                <w:sz w:val="24"/>
                <w:szCs w:val="24"/>
                <w:rtl/>
              </w:rPr>
              <w:fldChar w:fldCharType="separate"/>
            </w:r>
            <w:r w:rsidRPr="000367F7">
              <w:rPr>
                <w:b/>
                <w:bCs/>
                <w:color w:val="C00000"/>
                <w:sz w:val="24"/>
                <w:szCs w:val="24"/>
                <w:rtl/>
              </w:rPr>
              <w:fldChar w:fldCharType="end"/>
            </w:r>
            <w:r w:rsidRPr="000367F7">
              <w:rPr>
                <w:b/>
                <w:bCs/>
                <w:color w:val="C00000"/>
                <w:sz w:val="24"/>
                <w:szCs w:val="24"/>
                <w:lang w:val="en-AU"/>
              </w:rPr>
              <w:t xml:space="preserve">  </w:t>
            </w:r>
            <w:r w:rsidRPr="000367F7">
              <w:rPr>
                <w:rFonts w:hint="cs"/>
                <w:b/>
                <w:bCs/>
                <w:color w:val="C00000"/>
                <w:sz w:val="24"/>
                <w:szCs w:val="24"/>
                <w:rtl/>
              </w:rPr>
              <w:t>√</w:t>
            </w:r>
            <w:r w:rsidRPr="000367F7">
              <w:rPr>
                <w:b/>
                <w:bCs/>
                <w:color w:val="C00000"/>
                <w:sz w:val="24"/>
                <w:szCs w:val="24"/>
                <w:rtl/>
              </w:rPr>
              <w:t>متطلب برنامج</w:t>
            </w:r>
          </w:p>
          <w:p w:rsidR="000367F7" w:rsidRPr="000367F7" w:rsidRDefault="000367F7" w:rsidP="000367F7">
            <w:pPr>
              <w:spacing w:after="160" w:line="259" w:lineRule="auto"/>
              <w:rPr>
                <w:b/>
                <w:bCs/>
                <w:sz w:val="24"/>
                <w:szCs w:val="24"/>
              </w:rPr>
            </w:pPr>
            <w:r w:rsidRPr="000367F7">
              <w:rPr>
                <w:b/>
                <w:bCs/>
                <w:sz w:val="24"/>
                <w:szCs w:val="24"/>
                <w:rtl/>
              </w:rPr>
              <w:fldChar w:fldCharType="begin">
                <w:ffData>
                  <w:name w:val=""/>
                  <w:enabled/>
                  <w:calcOnExit w:val="0"/>
                  <w:statusText w:type="text" w:val="Press Space Bar to Change status from Checked to Unchecked, TAB to advance"/>
                  <w:checkBox>
                    <w:size w:val="24"/>
                    <w:default w:val="0"/>
                  </w:checkBox>
                </w:ffData>
              </w:fldChar>
            </w:r>
            <w:r w:rsidRPr="000367F7">
              <w:rPr>
                <w:b/>
                <w:bCs/>
                <w:sz w:val="24"/>
                <w:szCs w:val="24"/>
                <w:lang w:val="en-AU"/>
              </w:rPr>
              <w:instrText xml:space="preserve"> FORMCHECKBOX </w:instrText>
            </w:r>
            <w:r w:rsidR="00D319B7">
              <w:rPr>
                <w:b/>
                <w:bCs/>
                <w:sz w:val="24"/>
                <w:szCs w:val="24"/>
                <w:rtl/>
              </w:rPr>
            </w:r>
            <w:r w:rsidR="00D319B7">
              <w:rPr>
                <w:b/>
                <w:bCs/>
                <w:sz w:val="24"/>
                <w:szCs w:val="24"/>
                <w:rtl/>
              </w:rPr>
              <w:fldChar w:fldCharType="separate"/>
            </w:r>
            <w:r w:rsidRPr="000367F7">
              <w:rPr>
                <w:b/>
                <w:bCs/>
                <w:sz w:val="24"/>
                <w:szCs w:val="24"/>
                <w:rtl/>
              </w:rPr>
              <w:fldChar w:fldCharType="end"/>
            </w:r>
            <w:r w:rsidRPr="000367F7">
              <w:rPr>
                <w:b/>
                <w:bCs/>
                <w:sz w:val="24"/>
                <w:szCs w:val="24"/>
                <w:lang w:val="en-AU"/>
              </w:rPr>
              <w:t xml:space="preserve"> </w:t>
            </w:r>
            <w:r w:rsidRPr="000367F7">
              <w:rPr>
                <w:b/>
                <w:bCs/>
                <w:sz w:val="24"/>
                <w:szCs w:val="24"/>
                <w:rtl/>
              </w:rPr>
              <w:t>مقرر اختياري</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نوع المقرر (</w:t>
            </w:r>
            <w:r w:rsidRPr="000367F7">
              <w:rPr>
                <w:sz w:val="24"/>
                <w:szCs w:val="24"/>
                <w:rtl/>
              </w:rPr>
              <w:t>اختر</w:t>
            </w:r>
            <w:r w:rsidRPr="000367F7">
              <w:rPr>
                <w:sz w:val="24"/>
                <w:szCs w:val="24"/>
              </w:rPr>
              <w:t xml:space="preserve"> </w:t>
            </w:r>
            <w:r w:rsidRPr="000367F7">
              <w:rPr>
                <w:sz w:val="24"/>
                <w:szCs w:val="24"/>
                <w:rtl/>
              </w:rPr>
              <w:t>كل</w:t>
            </w:r>
            <w:r w:rsidRPr="000367F7">
              <w:rPr>
                <w:sz w:val="24"/>
                <w:szCs w:val="24"/>
              </w:rPr>
              <w:t xml:space="preserve"> </w:t>
            </w:r>
            <w:r w:rsidRPr="000367F7">
              <w:rPr>
                <w:sz w:val="24"/>
                <w:szCs w:val="24"/>
                <w:rtl/>
              </w:rPr>
              <w:t>ما</w:t>
            </w:r>
            <w:r w:rsidRPr="000367F7">
              <w:rPr>
                <w:sz w:val="24"/>
                <w:szCs w:val="24"/>
              </w:rPr>
              <w:t xml:space="preserve"> </w:t>
            </w:r>
            <w:r w:rsidRPr="000367F7">
              <w:rPr>
                <w:sz w:val="24"/>
                <w:szCs w:val="24"/>
                <w:rtl/>
              </w:rPr>
              <w:t>ينطبق)</w:t>
            </w:r>
          </w:p>
        </w:tc>
      </w:tr>
      <w:tr w:rsidR="000367F7" w:rsidRPr="000367F7" w:rsidTr="000367F7">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spacing w:after="160" w:line="259" w:lineRule="auto"/>
              <w:jc w:val="both"/>
              <w:rPr>
                <w:b/>
                <w:bCs/>
                <w:sz w:val="24"/>
                <w:szCs w:val="24"/>
                <w:rtl/>
              </w:rPr>
            </w:pPr>
            <w:r w:rsidRPr="000367F7">
              <w:rPr>
                <w:b/>
                <w:bCs/>
                <w:sz w:val="24"/>
                <w:szCs w:val="24"/>
                <w:rtl/>
              </w:rPr>
              <w:t>مقرر مقدمة في علم الاجتماع جمع 101 يقدم ضمن حزمة من المقررات الإجبارية للبرنامج، يُدرس بالسنة الأولى المستوى الأول، كما أنه يعتبر من المقررات الحرة بالنسبة لطالبات الكليات الأخرى، يُعنى المقرر بتعريف علم الاجتماع وأهم رواده ونظرياته والبناء الاجتماعي ومكوناته، والحراك والتدرج والتغير الاجتماعي بالإضافة إلى التنشئة الاجتماعية والثقافة.</w:t>
            </w:r>
          </w:p>
          <w:p w:rsidR="000367F7" w:rsidRPr="000367F7" w:rsidRDefault="000367F7" w:rsidP="000367F7">
            <w:pPr>
              <w:spacing w:after="160" w:line="259" w:lineRule="auto"/>
              <w:jc w:val="both"/>
              <w:rPr>
                <w:b/>
                <w:bCs/>
                <w:sz w:val="24"/>
                <w:szCs w:val="24"/>
              </w:rPr>
            </w:pPr>
            <w:r w:rsidRPr="000367F7">
              <w:rPr>
                <w:b/>
                <w:bCs/>
                <w:sz w:val="24"/>
                <w:szCs w:val="24"/>
                <w:rtl/>
              </w:rPr>
              <w:t>يهدف المقرر إلى توضيح الأسس النظرية في علم الاجتماع، كما يهتم المقرر باستعراض أهم نظريات علم الاجتماع ودورها في علاج المشكلات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367F7" w:rsidRPr="000367F7" w:rsidRDefault="000367F7" w:rsidP="000367F7">
            <w:pPr>
              <w:spacing w:after="160" w:line="259" w:lineRule="auto"/>
              <w:rPr>
                <w:b/>
                <w:bCs/>
                <w:sz w:val="24"/>
                <w:szCs w:val="24"/>
              </w:rPr>
            </w:pPr>
            <w:r w:rsidRPr="000367F7">
              <w:rPr>
                <w:b/>
                <w:bCs/>
                <w:sz w:val="24"/>
                <w:szCs w:val="24"/>
                <w:rtl/>
              </w:rPr>
              <w:t>وصف مختصر للمقرر</w:t>
            </w:r>
          </w:p>
        </w:tc>
      </w:tr>
    </w:tbl>
    <w:p w:rsidR="000367F7" w:rsidRPr="000367F7" w:rsidRDefault="000367F7" w:rsidP="000367F7"/>
    <w:p w:rsidR="008E152A" w:rsidRDefault="00D319B7">
      <w:pPr>
        <w:rPr>
          <w:rtl/>
        </w:rPr>
      </w:pPr>
    </w:p>
    <w:p w:rsidR="000367F7" w:rsidRDefault="000367F7">
      <w:pPr>
        <w:rPr>
          <w:rtl/>
        </w:rPr>
      </w:pPr>
    </w:p>
    <w:p w:rsidR="000367F7" w:rsidRDefault="000367F7">
      <w:pPr>
        <w:rPr>
          <w:rtl/>
        </w:rPr>
      </w:pPr>
    </w:p>
    <w:p w:rsidR="000367F7" w:rsidRDefault="000367F7">
      <w:pPr>
        <w:rPr>
          <w:rtl/>
        </w:rPr>
      </w:pPr>
    </w:p>
    <w:p w:rsidR="000367F7" w:rsidRDefault="000367F7">
      <w:pPr>
        <w:rPr>
          <w:rtl/>
        </w:rPr>
      </w:pPr>
    </w:p>
    <w:tbl>
      <w:tblPr>
        <w:tblStyle w:val="1"/>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0367F7" w:rsidRPr="000367F7" w:rsidTr="000367F7">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0367F7" w:rsidRPr="000367F7" w:rsidRDefault="000367F7" w:rsidP="000367F7">
            <w:pPr>
              <w:rPr>
                <w:rFonts w:asciiTheme="minorBidi" w:hAnsiTheme="minorBidi" w:cstheme="minorBidi"/>
                <w:b/>
                <w:bCs/>
                <w:sz w:val="28"/>
                <w:szCs w:val="28"/>
                <w:lang w:val="en-GB"/>
              </w:rPr>
            </w:pPr>
            <w:r w:rsidRPr="000367F7">
              <w:rPr>
                <w:rFonts w:asciiTheme="minorBidi" w:hAnsiTheme="minorBidi" w:cstheme="minorBidi" w:hint="cs"/>
                <w:b/>
                <w:bCs/>
                <w:sz w:val="28"/>
                <w:szCs w:val="28"/>
                <w:rtl/>
                <w:lang w:bidi="ar-KW"/>
              </w:rPr>
              <w:lastRenderedPageBreak/>
              <w:t xml:space="preserve">                                      </w:t>
            </w:r>
            <w:r w:rsidRPr="000367F7">
              <w:rPr>
                <w:rFonts w:asciiTheme="minorBidi" w:hAnsiTheme="minorBidi" w:cstheme="minorBidi"/>
                <w:b/>
                <w:bCs/>
                <w:sz w:val="28"/>
                <w:szCs w:val="28"/>
                <w:rtl/>
                <w:lang w:bidi="ar-KW"/>
              </w:rPr>
              <w:t xml:space="preserve">اسم المقرر: </w:t>
            </w:r>
            <w:r w:rsidRPr="000367F7">
              <w:rPr>
                <w:rFonts w:asciiTheme="minorBidi" w:hAnsiTheme="minorBidi" w:cstheme="minorBidi"/>
                <w:b/>
                <w:bCs/>
                <w:sz w:val="28"/>
                <w:szCs w:val="28"/>
                <w:rtl/>
                <w:lang w:val="en-GB"/>
              </w:rPr>
              <w:t>مقدمة في الخدمة الاجتماعية</w:t>
            </w:r>
          </w:p>
        </w:tc>
      </w:tr>
      <w:tr w:rsidR="000367F7" w:rsidRPr="000367F7" w:rsidTr="000367F7">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جمع 102</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رمز المقرر</w:t>
            </w:r>
          </w:p>
        </w:tc>
      </w:tr>
      <w:tr w:rsidR="000367F7" w:rsidRPr="000367F7" w:rsidTr="000367F7">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الكلية</w:t>
            </w:r>
          </w:p>
        </w:tc>
      </w:tr>
      <w:tr w:rsidR="000367F7" w:rsidRPr="000367F7" w:rsidTr="000367F7">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القسم / البرنامج</w:t>
            </w:r>
          </w:p>
        </w:tc>
      </w:tr>
      <w:tr w:rsidR="000367F7" w:rsidRPr="000367F7" w:rsidTr="000367F7">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المستوى </w:t>
            </w:r>
            <w:r w:rsidR="00BF15D0">
              <w:rPr>
                <w:rFonts w:asciiTheme="minorBidi" w:hAnsiTheme="minorBidi" w:cstheme="minorBidi" w:hint="cs"/>
                <w:b/>
                <w:bCs/>
                <w:sz w:val="24"/>
                <w:szCs w:val="24"/>
                <w:rtl/>
              </w:rPr>
              <w:t>الاول</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rPr>
                <w:rFonts w:asciiTheme="minorBidi" w:hAnsiTheme="minorBidi" w:cstheme="minorBidi"/>
                <w:b/>
                <w:bCs/>
                <w:sz w:val="24"/>
                <w:szCs w:val="24"/>
                <w:lang w:bidi="ar-KW"/>
              </w:rPr>
            </w:pPr>
            <w:r w:rsidRPr="000367F7">
              <w:rPr>
                <w:rFonts w:asciiTheme="minorBidi" w:hAnsiTheme="minorBidi" w:cstheme="minorBidi"/>
                <w:b/>
                <w:bCs/>
                <w:sz w:val="24"/>
                <w:szCs w:val="24"/>
                <w:rtl/>
                <w:lang w:bidi="ar-KW"/>
              </w:rPr>
              <w:t xml:space="preserve">السنة / </w:t>
            </w:r>
            <w:r w:rsidR="00BF15D0">
              <w:rPr>
                <w:rFonts w:asciiTheme="minorBidi" w:hAnsiTheme="minorBidi" w:cstheme="minorBidi" w:hint="cs"/>
                <w:b/>
                <w:bCs/>
                <w:sz w:val="24"/>
                <w:szCs w:val="24"/>
                <w:rtl/>
                <w:lang w:bidi="ar-KW"/>
              </w:rPr>
              <w:t>الاولى</w:t>
            </w:r>
          </w:p>
        </w:tc>
      </w:tr>
      <w:tr w:rsidR="000367F7" w:rsidRPr="000367F7" w:rsidTr="000367F7">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BF15D0" w:rsidP="000367F7">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3</w:t>
            </w:r>
            <w:r w:rsidR="000367F7" w:rsidRPr="000367F7">
              <w:rPr>
                <w:rFonts w:asciiTheme="minorBidi" w:hAnsiTheme="minorBidi" w:cstheme="minorBidi"/>
                <w:b/>
                <w:bCs/>
                <w:sz w:val="24"/>
                <w:szCs w:val="24"/>
                <w:rtl/>
              </w:rPr>
              <w:t xml:space="preserve"> ساعات</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spacing w:line="276" w:lineRule="auto"/>
              <w:rPr>
                <w:rFonts w:asciiTheme="minorBidi" w:hAnsiTheme="minorBidi" w:cstheme="minorBidi"/>
                <w:b/>
                <w:bCs/>
                <w:sz w:val="24"/>
                <w:szCs w:val="24"/>
              </w:rPr>
            </w:pPr>
            <w:r w:rsidRPr="000367F7">
              <w:rPr>
                <w:rFonts w:asciiTheme="minorBidi" w:hAnsiTheme="minorBidi" w:cstheme="minorBidi"/>
                <w:b/>
                <w:bCs/>
                <w:sz w:val="24"/>
                <w:szCs w:val="24"/>
                <w:rtl/>
              </w:rPr>
              <w:t>عدد الوحدات المعتمدة</w:t>
            </w:r>
          </w:p>
        </w:tc>
      </w:tr>
      <w:tr w:rsidR="000367F7" w:rsidRPr="000367F7" w:rsidTr="000367F7">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تدريب: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Pr>
            </w:pPr>
            <w:r w:rsidRPr="000367F7">
              <w:rPr>
                <w:rFonts w:asciiTheme="minorBidi" w:hAnsiTheme="minorBidi" w:cstheme="minorBidi"/>
                <w:b/>
                <w:bCs/>
                <w:sz w:val="24"/>
                <w:szCs w:val="24"/>
                <w:rtl/>
              </w:rPr>
              <w:t>عملي/ تمارين: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Pr>
            </w:pPr>
            <w:r w:rsidRPr="000367F7">
              <w:rPr>
                <w:rFonts w:asciiTheme="minorBidi" w:hAnsiTheme="minorBidi" w:cstheme="minorBidi"/>
                <w:b/>
                <w:bCs/>
                <w:sz w:val="24"/>
                <w:szCs w:val="24"/>
                <w:rtl/>
              </w:rPr>
              <w:t>نظري: 4</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rPr>
                <w:rFonts w:asciiTheme="minorBidi" w:hAnsiTheme="minorBidi" w:cstheme="minorBidi"/>
                <w:b/>
                <w:bCs/>
                <w:sz w:val="24"/>
                <w:szCs w:val="24"/>
              </w:rPr>
            </w:pPr>
            <w:r w:rsidRPr="000367F7">
              <w:rPr>
                <w:rFonts w:asciiTheme="minorBidi" w:hAnsiTheme="minorBidi" w:cstheme="minorBidi"/>
                <w:b/>
                <w:bCs/>
                <w:sz w:val="24"/>
                <w:szCs w:val="24"/>
                <w:rtl/>
              </w:rPr>
              <w:t>ساعات الاتصال</w:t>
            </w:r>
          </w:p>
        </w:tc>
      </w:tr>
      <w:tr w:rsidR="000367F7" w:rsidRPr="000367F7" w:rsidTr="000367F7">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rPr>
                <w:rFonts w:asciiTheme="minorBidi" w:hAnsiTheme="minorBidi" w:cstheme="minorBidi"/>
                <w:b/>
                <w:bCs/>
                <w:sz w:val="24"/>
                <w:szCs w:val="24"/>
                <w:lang w:bidi="ar-KW"/>
              </w:rPr>
            </w:pPr>
            <w:r w:rsidRPr="000367F7">
              <w:rPr>
                <w:rFonts w:asciiTheme="minorBidi" w:hAnsiTheme="minorBidi" w:cstheme="minorBidi"/>
                <w:b/>
                <w:bCs/>
                <w:sz w:val="24"/>
                <w:szCs w:val="24"/>
                <w:rtl/>
                <w:lang w:bidi="ar-KW"/>
              </w:rPr>
              <w:t>لغة المقرر</w:t>
            </w:r>
          </w:p>
        </w:tc>
      </w:tr>
      <w:tr w:rsidR="000367F7" w:rsidRPr="000367F7" w:rsidTr="000367F7">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rPr>
                <w:rFonts w:asciiTheme="minorBidi" w:hAnsiTheme="minorBidi" w:cstheme="minorBidi"/>
                <w:b/>
                <w:bCs/>
                <w:sz w:val="24"/>
                <w:szCs w:val="24"/>
                <w:lang w:bidi="ar-KW"/>
              </w:rPr>
            </w:pPr>
            <w:r w:rsidRPr="000367F7">
              <w:rPr>
                <w:rFonts w:asciiTheme="minorBidi" w:hAnsiTheme="minorBidi" w:cstheme="minorBidi"/>
                <w:b/>
                <w:bCs/>
                <w:sz w:val="24"/>
                <w:szCs w:val="24"/>
                <w:rtl/>
                <w:lang w:bidi="ar-KW"/>
              </w:rPr>
              <w:t>المتطلب السابق</w:t>
            </w:r>
          </w:p>
        </w:tc>
      </w:tr>
      <w:tr w:rsidR="000367F7" w:rsidRPr="000367F7" w:rsidTr="000367F7">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Default="000367F7" w:rsidP="000367F7">
            <w:pPr>
              <w:rPr>
                <w:rFonts w:asciiTheme="minorBidi" w:hAnsiTheme="minorBidi" w:cstheme="minorBidi"/>
                <w:b/>
                <w:bCs/>
                <w:sz w:val="24"/>
                <w:szCs w:val="24"/>
                <w:rtl/>
              </w:rPr>
            </w:pPr>
            <w:r w:rsidRPr="000367F7">
              <w:rPr>
                <w:rFonts w:asciiTheme="minorBidi" w:hAnsiTheme="minorBidi" w:cstheme="minorBidi"/>
                <w:b/>
                <w:bCs/>
                <w:sz w:val="24"/>
                <w:szCs w:val="24"/>
                <w:rtl/>
              </w:rPr>
              <w:t xml:space="preserve">                       _</w:t>
            </w:r>
          </w:p>
          <w:p w:rsidR="00D67610" w:rsidRPr="000367F7" w:rsidRDefault="00D67610" w:rsidP="000367F7">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rPr>
                <w:rFonts w:asciiTheme="minorBidi" w:hAnsiTheme="minorBidi" w:cstheme="minorBidi"/>
                <w:b/>
                <w:bCs/>
                <w:sz w:val="24"/>
                <w:szCs w:val="24"/>
              </w:rPr>
            </w:pPr>
            <w:r w:rsidRPr="000367F7">
              <w:rPr>
                <w:rFonts w:asciiTheme="minorBidi" w:hAnsiTheme="minorBidi" w:cstheme="minorBidi"/>
                <w:b/>
                <w:bCs/>
                <w:sz w:val="24"/>
                <w:szCs w:val="24"/>
                <w:rtl/>
              </w:rPr>
              <w:t xml:space="preserve">المقرر المتزامن </w:t>
            </w:r>
          </w:p>
        </w:tc>
      </w:tr>
      <w:tr w:rsidR="000367F7" w:rsidRPr="000367F7" w:rsidTr="000367F7">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0367F7" w:rsidRPr="000367F7" w:rsidRDefault="000367F7" w:rsidP="000367F7">
            <w:pPr>
              <w:rPr>
                <w:rFonts w:asciiTheme="minorBidi" w:hAnsiTheme="minorBidi" w:cstheme="minorBidi"/>
                <w:b/>
                <w:bCs/>
                <w:sz w:val="24"/>
                <w:szCs w:val="24"/>
                <w:rtl/>
                <w:lang w:val="en-AU"/>
              </w:rPr>
            </w:pPr>
            <w:r w:rsidRPr="000367F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sz w:val="24"/>
                <w:szCs w:val="24"/>
                <w:lang w:val="en-AU"/>
              </w:rPr>
              <w:instrText xml:space="preserve"> FORMCHECKBOX </w:instrText>
            </w:r>
            <w:r w:rsidR="00D319B7">
              <w:rPr>
                <w:rFonts w:asciiTheme="minorBidi" w:hAnsiTheme="minorBidi"/>
                <w:b/>
                <w:bCs/>
                <w:sz w:val="24"/>
                <w:szCs w:val="24"/>
                <w:rtl/>
                <w:lang w:val="en-AU"/>
              </w:rPr>
            </w:r>
            <w:r w:rsidR="00D319B7">
              <w:rPr>
                <w:rFonts w:asciiTheme="minorBidi" w:hAnsiTheme="minorBidi"/>
                <w:b/>
                <w:bCs/>
                <w:sz w:val="24"/>
                <w:szCs w:val="24"/>
                <w:rtl/>
                <w:lang w:val="en-AU"/>
              </w:rPr>
              <w:fldChar w:fldCharType="separate"/>
            </w:r>
            <w:r w:rsidRPr="000367F7">
              <w:rPr>
                <w:rFonts w:asciiTheme="minorBidi" w:hAnsiTheme="minorBidi"/>
                <w:b/>
                <w:bCs/>
                <w:sz w:val="24"/>
                <w:szCs w:val="24"/>
                <w:rtl/>
              </w:rPr>
              <w:fldChar w:fldCharType="end"/>
            </w:r>
            <w:r w:rsidRPr="000367F7">
              <w:rPr>
                <w:rFonts w:asciiTheme="minorBidi" w:hAnsiTheme="minorBidi" w:cstheme="minorBidi"/>
                <w:b/>
                <w:bCs/>
                <w:sz w:val="24"/>
                <w:szCs w:val="24"/>
                <w:lang w:val="en-AU"/>
              </w:rPr>
              <w:t xml:space="preserve"> </w:t>
            </w:r>
            <w:r w:rsidRPr="000367F7">
              <w:rPr>
                <w:rFonts w:asciiTheme="minorBidi" w:hAnsiTheme="minorBidi" w:cstheme="minorBidi"/>
                <w:b/>
                <w:bCs/>
                <w:sz w:val="24"/>
                <w:szCs w:val="24"/>
                <w:rtl/>
                <w:lang w:val="en-AU"/>
              </w:rPr>
              <w:t>متطلب جامعة</w:t>
            </w:r>
          </w:p>
          <w:p w:rsidR="000367F7" w:rsidRPr="000367F7" w:rsidRDefault="000367F7" w:rsidP="000367F7">
            <w:pPr>
              <w:rPr>
                <w:rFonts w:asciiTheme="minorBidi" w:hAnsiTheme="minorBidi" w:cstheme="minorBidi"/>
                <w:b/>
                <w:bCs/>
                <w:sz w:val="24"/>
                <w:szCs w:val="24"/>
                <w:rtl/>
                <w:lang w:val="en-AU"/>
              </w:rPr>
            </w:pPr>
            <w:r w:rsidRPr="000367F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sz w:val="24"/>
                <w:szCs w:val="24"/>
                <w:lang w:val="en-AU"/>
              </w:rPr>
              <w:instrText xml:space="preserve"> FORMCHECKBOX </w:instrText>
            </w:r>
            <w:r w:rsidR="00D319B7">
              <w:rPr>
                <w:rFonts w:asciiTheme="minorBidi" w:hAnsiTheme="minorBidi"/>
                <w:b/>
                <w:bCs/>
                <w:sz w:val="24"/>
                <w:szCs w:val="24"/>
                <w:rtl/>
                <w:lang w:val="en-AU"/>
              </w:rPr>
            </w:r>
            <w:r w:rsidR="00D319B7">
              <w:rPr>
                <w:rFonts w:asciiTheme="minorBidi" w:hAnsiTheme="minorBidi"/>
                <w:b/>
                <w:bCs/>
                <w:sz w:val="24"/>
                <w:szCs w:val="24"/>
                <w:rtl/>
                <w:lang w:val="en-AU"/>
              </w:rPr>
              <w:fldChar w:fldCharType="separate"/>
            </w:r>
            <w:r w:rsidRPr="000367F7">
              <w:rPr>
                <w:rFonts w:asciiTheme="minorBidi" w:hAnsiTheme="minorBidi"/>
                <w:b/>
                <w:bCs/>
                <w:sz w:val="24"/>
                <w:szCs w:val="24"/>
                <w:rtl/>
              </w:rPr>
              <w:fldChar w:fldCharType="end"/>
            </w:r>
            <w:r w:rsidRPr="000367F7">
              <w:rPr>
                <w:rFonts w:asciiTheme="minorBidi" w:hAnsiTheme="minorBidi" w:cstheme="minorBidi"/>
                <w:b/>
                <w:bCs/>
                <w:sz w:val="24"/>
                <w:szCs w:val="24"/>
                <w:rtl/>
                <w:lang w:val="en-AU"/>
              </w:rPr>
              <w:t xml:space="preserve"> متطلب كلية</w:t>
            </w:r>
          </w:p>
          <w:p w:rsidR="000367F7" w:rsidRPr="000367F7" w:rsidRDefault="000367F7" w:rsidP="000367F7">
            <w:pPr>
              <w:rPr>
                <w:rFonts w:asciiTheme="minorBidi" w:hAnsiTheme="minorBidi" w:cstheme="minorBidi"/>
                <w:b/>
                <w:bCs/>
                <w:color w:val="C00000"/>
                <w:sz w:val="24"/>
                <w:szCs w:val="24"/>
                <w:lang w:val="en-AU"/>
              </w:rPr>
            </w:pPr>
            <w:r w:rsidRPr="000367F7">
              <w:rPr>
                <w:rFonts w:asciiTheme="minorBidi" w:hAnsiTheme="minorBidi"/>
                <w:b/>
                <w:bCs/>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color w:val="C00000"/>
                <w:sz w:val="24"/>
                <w:szCs w:val="24"/>
                <w:lang w:val="en-AU"/>
              </w:rPr>
              <w:instrText xml:space="preserve"> FORMCHECKBOX </w:instrText>
            </w:r>
            <w:r w:rsidR="00D319B7">
              <w:rPr>
                <w:rFonts w:asciiTheme="minorBidi" w:hAnsiTheme="minorBidi"/>
                <w:b/>
                <w:bCs/>
                <w:color w:val="C00000"/>
                <w:sz w:val="24"/>
                <w:szCs w:val="24"/>
                <w:rtl/>
                <w:lang w:val="en-AU"/>
              </w:rPr>
            </w:r>
            <w:r w:rsidR="00D319B7">
              <w:rPr>
                <w:rFonts w:asciiTheme="minorBidi" w:hAnsiTheme="minorBidi"/>
                <w:b/>
                <w:bCs/>
                <w:color w:val="C00000"/>
                <w:sz w:val="24"/>
                <w:szCs w:val="24"/>
                <w:rtl/>
                <w:lang w:val="en-AU"/>
              </w:rPr>
              <w:fldChar w:fldCharType="separate"/>
            </w:r>
            <w:r w:rsidRPr="000367F7">
              <w:rPr>
                <w:rFonts w:asciiTheme="minorBidi" w:hAnsiTheme="minorBidi"/>
                <w:b/>
                <w:bCs/>
                <w:color w:val="C00000"/>
                <w:sz w:val="24"/>
                <w:szCs w:val="24"/>
                <w:rtl/>
              </w:rPr>
              <w:fldChar w:fldCharType="end"/>
            </w:r>
            <w:r w:rsidRPr="000367F7">
              <w:rPr>
                <w:rFonts w:asciiTheme="minorBidi" w:hAnsiTheme="minorBidi" w:cstheme="minorBidi"/>
                <w:b/>
                <w:bCs/>
                <w:color w:val="C00000"/>
                <w:sz w:val="24"/>
                <w:szCs w:val="24"/>
                <w:rtl/>
                <w:lang w:val="en-AU"/>
              </w:rPr>
              <w:t>√</w:t>
            </w:r>
            <w:r w:rsidRPr="000367F7">
              <w:rPr>
                <w:rFonts w:asciiTheme="minorBidi" w:hAnsiTheme="minorBidi" w:cstheme="minorBidi"/>
                <w:b/>
                <w:bCs/>
                <w:color w:val="C00000"/>
                <w:sz w:val="24"/>
                <w:szCs w:val="24"/>
                <w:lang w:val="en-AU"/>
              </w:rPr>
              <w:t xml:space="preserve"> </w:t>
            </w:r>
            <w:r w:rsidRPr="000367F7">
              <w:rPr>
                <w:rFonts w:asciiTheme="minorBidi" w:hAnsiTheme="minorBidi" w:cstheme="minorBidi"/>
                <w:b/>
                <w:bCs/>
                <w:color w:val="C00000"/>
                <w:sz w:val="24"/>
                <w:szCs w:val="24"/>
                <w:rtl/>
                <w:lang w:val="en-AU"/>
              </w:rPr>
              <w:t>متطلب برنامج</w:t>
            </w:r>
          </w:p>
          <w:p w:rsidR="000367F7" w:rsidRDefault="000367F7" w:rsidP="000367F7">
            <w:pPr>
              <w:rPr>
                <w:rFonts w:asciiTheme="minorBidi" w:hAnsiTheme="minorBidi" w:cstheme="minorBidi"/>
                <w:b/>
                <w:bCs/>
                <w:sz w:val="24"/>
                <w:szCs w:val="24"/>
                <w:rtl/>
              </w:rPr>
            </w:pPr>
            <w:r w:rsidRPr="000367F7">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0367F7">
              <w:rPr>
                <w:rFonts w:asciiTheme="minorBidi" w:hAnsiTheme="minorBidi" w:cstheme="minorBidi"/>
                <w:b/>
                <w:bCs/>
                <w:sz w:val="24"/>
                <w:szCs w:val="24"/>
                <w:lang w:val="en-AU"/>
              </w:rPr>
              <w:instrText xml:space="preserve"> FORMCHECKBOX </w:instrText>
            </w:r>
            <w:r w:rsidR="00D319B7">
              <w:rPr>
                <w:rFonts w:asciiTheme="minorBidi" w:hAnsiTheme="minorBidi"/>
                <w:b/>
                <w:bCs/>
                <w:sz w:val="24"/>
                <w:szCs w:val="24"/>
                <w:rtl/>
                <w:lang w:val="en-AU"/>
              </w:rPr>
            </w:r>
            <w:r w:rsidR="00D319B7">
              <w:rPr>
                <w:rFonts w:asciiTheme="minorBidi" w:hAnsiTheme="minorBidi"/>
                <w:b/>
                <w:bCs/>
                <w:sz w:val="24"/>
                <w:szCs w:val="24"/>
                <w:rtl/>
                <w:lang w:val="en-AU"/>
              </w:rPr>
              <w:fldChar w:fldCharType="separate"/>
            </w:r>
            <w:r w:rsidRPr="000367F7">
              <w:rPr>
                <w:rFonts w:asciiTheme="minorBidi" w:hAnsiTheme="minorBidi"/>
                <w:b/>
                <w:bCs/>
                <w:sz w:val="24"/>
                <w:szCs w:val="24"/>
                <w:rtl/>
              </w:rPr>
              <w:fldChar w:fldCharType="end"/>
            </w:r>
            <w:r w:rsidRPr="000367F7">
              <w:rPr>
                <w:rFonts w:asciiTheme="minorBidi" w:hAnsiTheme="minorBidi" w:cstheme="minorBidi"/>
                <w:b/>
                <w:bCs/>
                <w:sz w:val="24"/>
                <w:szCs w:val="24"/>
                <w:lang w:val="en-AU"/>
              </w:rPr>
              <w:t xml:space="preserve"> </w:t>
            </w:r>
            <w:r w:rsidRPr="000367F7">
              <w:rPr>
                <w:rFonts w:asciiTheme="minorBidi" w:hAnsiTheme="minorBidi" w:cstheme="minorBidi"/>
                <w:b/>
                <w:bCs/>
                <w:sz w:val="24"/>
                <w:szCs w:val="24"/>
                <w:rtl/>
                <w:lang w:val="en-AU"/>
              </w:rPr>
              <w:t>مقرر اختياري</w:t>
            </w:r>
          </w:p>
          <w:p w:rsidR="00D67610" w:rsidRPr="000367F7" w:rsidRDefault="00D67610" w:rsidP="000367F7">
            <w:pPr>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rPr>
                <w:rFonts w:asciiTheme="minorBidi" w:hAnsiTheme="minorBidi" w:cstheme="minorBidi"/>
                <w:b/>
                <w:bCs/>
                <w:sz w:val="24"/>
                <w:szCs w:val="24"/>
              </w:rPr>
            </w:pPr>
            <w:r w:rsidRPr="000367F7">
              <w:rPr>
                <w:rFonts w:asciiTheme="minorBidi" w:hAnsiTheme="minorBidi" w:cstheme="minorBidi"/>
                <w:b/>
                <w:bCs/>
                <w:sz w:val="24"/>
                <w:szCs w:val="24"/>
                <w:rtl/>
              </w:rPr>
              <w:t>نوع المقرر (اختر</w:t>
            </w:r>
            <w:r w:rsidRPr="000367F7">
              <w:rPr>
                <w:rFonts w:asciiTheme="minorBidi" w:hAnsiTheme="minorBidi" w:cstheme="minorBidi"/>
                <w:b/>
                <w:bCs/>
                <w:sz w:val="24"/>
                <w:szCs w:val="24"/>
              </w:rPr>
              <w:t xml:space="preserve"> </w:t>
            </w:r>
            <w:r w:rsidRPr="000367F7">
              <w:rPr>
                <w:rFonts w:asciiTheme="minorBidi" w:hAnsiTheme="minorBidi" w:cstheme="minorBidi"/>
                <w:b/>
                <w:bCs/>
                <w:sz w:val="24"/>
                <w:szCs w:val="24"/>
                <w:rtl/>
              </w:rPr>
              <w:t>كل</w:t>
            </w:r>
            <w:r w:rsidRPr="000367F7">
              <w:rPr>
                <w:rFonts w:asciiTheme="minorBidi" w:hAnsiTheme="minorBidi" w:cstheme="minorBidi"/>
                <w:b/>
                <w:bCs/>
                <w:sz w:val="24"/>
                <w:szCs w:val="24"/>
              </w:rPr>
              <w:t xml:space="preserve"> </w:t>
            </w:r>
            <w:r w:rsidRPr="000367F7">
              <w:rPr>
                <w:rFonts w:asciiTheme="minorBidi" w:hAnsiTheme="minorBidi" w:cstheme="minorBidi"/>
                <w:b/>
                <w:bCs/>
                <w:sz w:val="24"/>
                <w:szCs w:val="24"/>
                <w:rtl/>
              </w:rPr>
              <w:t>ما</w:t>
            </w:r>
            <w:r w:rsidRPr="000367F7">
              <w:rPr>
                <w:rFonts w:asciiTheme="minorBidi" w:hAnsiTheme="minorBidi" w:cstheme="minorBidi"/>
                <w:b/>
                <w:bCs/>
                <w:sz w:val="24"/>
                <w:szCs w:val="24"/>
              </w:rPr>
              <w:t xml:space="preserve"> </w:t>
            </w:r>
            <w:r w:rsidRPr="000367F7">
              <w:rPr>
                <w:rFonts w:asciiTheme="minorBidi" w:hAnsiTheme="minorBidi" w:cstheme="minorBidi"/>
                <w:b/>
                <w:bCs/>
                <w:sz w:val="24"/>
                <w:szCs w:val="24"/>
                <w:rtl/>
              </w:rPr>
              <w:t>ينطبق)</w:t>
            </w:r>
          </w:p>
        </w:tc>
      </w:tr>
      <w:tr w:rsidR="000367F7" w:rsidRPr="000367F7" w:rsidTr="000367F7">
        <w:trPr>
          <w:trHeight w:val="1975"/>
        </w:trPr>
        <w:tc>
          <w:tcPr>
            <w:tcW w:w="6768" w:type="dxa"/>
            <w:gridSpan w:val="3"/>
            <w:tcBorders>
              <w:top w:val="single" w:sz="4" w:space="0" w:color="auto"/>
              <w:left w:val="single" w:sz="4" w:space="0" w:color="auto"/>
              <w:bottom w:val="single" w:sz="4" w:space="0" w:color="auto"/>
              <w:right w:val="single" w:sz="4" w:space="0" w:color="auto"/>
            </w:tcBorders>
            <w:vAlign w:val="center"/>
          </w:tcPr>
          <w:p w:rsidR="000367F7" w:rsidRPr="000367F7" w:rsidRDefault="000367F7" w:rsidP="000367F7">
            <w:pPr>
              <w:jc w:val="both"/>
              <w:rPr>
                <w:rFonts w:asciiTheme="minorBidi" w:hAnsiTheme="minorBidi" w:cstheme="minorBidi"/>
                <w:b/>
                <w:bCs/>
                <w:sz w:val="24"/>
                <w:szCs w:val="24"/>
                <w:rtl/>
              </w:rPr>
            </w:pPr>
          </w:p>
          <w:p w:rsidR="000367F7" w:rsidRPr="000367F7" w:rsidRDefault="000367F7" w:rsidP="000367F7">
            <w:pPr>
              <w:jc w:val="both"/>
              <w:rPr>
                <w:rFonts w:asciiTheme="minorBidi" w:hAnsiTheme="minorBidi" w:cstheme="minorBidi"/>
                <w:b/>
                <w:bCs/>
                <w:sz w:val="24"/>
                <w:szCs w:val="24"/>
              </w:rPr>
            </w:pPr>
            <w:r w:rsidRPr="000367F7">
              <w:rPr>
                <w:rFonts w:asciiTheme="minorBidi" w:hAnsiTheme="minorBidi" w:cstheme="minorBidi"/>
                <w:b/>
                <w:bCs/>
                <w:sz w:val="24"/>
                <w:szCs w:val="24"/>
                <w:rtl/>
              </w:rPr>
              <w:t>مقرر مقدمة في الخدمة الاجتماعية جمع 102 يقدم ضمن حزمة من المقررات الإجبارية للبرنامج، يُدرس بالسنة الأولى المستوى الثاني، ويعتبر المقرر متطلب أساسي لأغلب المقررات الإجبارية بالبرنامج بحيث يركز على الأسس المهنية ومجالات ومداخل وتحديات الممارسة المهنية للخدمة الاجتماعية، بالإضافة أن المقرر يُطرح كمقرر حر لطالبات الجامعة.</w:t>
            </w:r>
          </w:p>
          <w:p w:rsidR="000367F7" w:rsidRDefault="000367F7" w:rsidP="000367F7">
            <w:pPr>
              <w:jc w:val="both"/>
              <w:rPr>
                <w:rFonts w:asciiTheme="minorBidi" w:hAnsiTheme="minorBidi" w:cstheme="minorBidi"/>
                <w:b/>
                <w:bCs/>
                <w:sz w:val="24"/>
                <w:szCs w:val="24"/>
                <w:rtl/>
              </w:rPr>
            </w:pPr>
            <w:r w:rsidRPr="000367F7">
              <w:rPr>
                <w:rFonts w:asciiTheme="minorBidi" w:hAnsiTheme="minorBidi" w:cstheme="minorBidi"/>
                <w:b/>
                <w:bCs/>
                <w:sz w:val="24"/>
                <w:szCs w:val="24"/>
                <w:rtl/>
              </w:rPr>
              <w:t>يهدف المقرر إلى توضيح الأسس النظرية التي تقوم عليها مهنة الخدمة الاجتماعية من مفاهيم وأهداف واخلاقيات، ومبادئ، ومهارات، ومداخل، استعراض مجالات الممارسة المهنية للخدمة الاجتماعية، تعرف مفهوم الممارسة العامة للخدمة الاجتماعية، كما يهدف المقرر إلى تحديد أهم الأسس المهنية التي ترتبط بعمل الأخصائي الاجتماعي مع العملاء (منظور القوة والتمكين، منظور الانساق الأيكولوجية، حل المشكلات .... الخ) مع عرض مجالات الممارسة العامة في الخدمة الاجتماعية.</w:t>
            </w:r>
          </w:p>
          <w:p w:rsidR="000367F7" w:rsidRPr="000367F7" w:rsidRDefault="000367F7" w:rsidP="000367F7">
            <w:pPr>
              <w:jc w:val="both"/>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67F7" w:rsidRPr="000367F7" w:rsidRDefault="000367F7" w:rsidP="000367F7">
            <w:pPr>
              <w:spacing w:line="276" w:lineRule="auto"/>
              <w:jc w:val="both"/>
              <w:rPr>
                <w:rFonts w:asciiTheme="minorBidi" w:hAnsiTheme="minorBidi" w:cstheme="minorBidi"/>
                <w:b/>
                <w:bCs/>
                <w:sz w:val="24"/>
                <w:szCs w:val="24"/>
              </w:rPr>
            </w:pPr>
            <w:r w:rsidRPr="000367F7">
              <w:rPr>
                <w:rFonts w:asciiTheme="minorBidi" w:hAnsiTheme="minorBidi" w:cstheme="minorBidi"/>
                <w:b/>
                <w:bCs/>
                <w:sz w:val="24"/>
                <w:szCs w:val="24"/>
                <w:rtl/>
              </w:rPr>
              <w:t>وصف مختصر للمقرر</w:t>
            </w:r>
          </w:p>
        </w:tc>
      </w:tr>
    </w:tbl>
    <w:p w:rsidR="000367F7" w:rsidRPr="000367F7" w:rsidRDefault="000367F7" w:rsidP="000367F7">
      <w:pPr>
        <w:spacing w:after="0" w:line="240" w:lineRule="auto"/>
        <w:jc w:val="both"/>
        <w:rPr>
          <w:rFonts w:asciiTheme="minorBidi" w:eastAsia="Times New Roman" w:hAnsiTheme="minorBidi"/>
          <w:b/>
          <w:bCs/>
          <w:color w:val="000000"/>
          <w:sz w:val="24"/>
          <w:szCs w:val="24"/>
        </w:rPr>
      </w:pPr>
    </w:p>
    <w:p w:rsidR="000367F7" w:rsidRPr="000367F7" w:rsidRDefault="000367F7">
      <w:pPr>
        <w:rPr>
          <w:rFonts w:asciiTheme="minorBidi" w:hAnsiTheme="minorBidi"/>
          <w:b/>
          <w:bCs/>
          <w:sz w:val="24"/>
          <w:szCs w:val="24"/>
          <w:rtl/>
        </w:rPr>
      </w:pPr>
    </w:p>
    <w:p w:rsidR="000367F7" w:rsidRDefault="000367F7">
      <w:pPr>
        <w:rPr>
          <w:rFonts w:asciiTheme="minorBidi" w:hAnsiTheme="minorBidi"/>
          <w:b/>
          <w:bCs/>
          <w:sz w:val="24"/>
          <w:szCs w:val="24"/>
          <w:rtl/>
        </w:rPr>
      </w:pPr>
    </w:p>
    <w:p w:rsidR="00796D62" w:rsidRDefault="00796D62">
      <w:pPr>
        <w:rPr>
          <w:rFonts w:asciiTheme="minorBidi" w:hAnsiTheme="minorBidi"/>
          <w:b/>
          <w:bCs/>
          <w:sz w:val="24"/>
          <w:szCs w:val="24"/>
          <w:rtl/>
        </w:rPr>
      </w:pPr>
    </w:p>
    <w:p w:rsidR="00796D62" w:rsidRDefault="00796D62">
      <w:pPr>
        <w:rPr>
          <w:rFonts w:asciiTheme="minorBidi" w:hAnsiTheme="minorBidi"/>
          <w:b/>
          <w:bCs/>
          <w:sz w:val="24"/>
          <w:szCs w:val="24"/>
          <w:rtl/>
        </w:rPr>
      </w:pPr>
    </w:p>
    <w:p w:rsidR="00796D62" w:rsidRDefault="00796D62">
      <w:pPr>
        <w:rPr>
          <w:rFonts w:asciiTheme="minorBidi" w:hAnsiTheme="minorBidi"/>
          <w:b/>
          <w:bCs/>
          <w:sz w:val="24"/>
          <w:szCs w:val="24"/>
          <w:rtl/>
        </w:rPr>
      </w:pPr>
    </w:p>
    <w:sectPr w:rsidR="00796D62" w:rsidSect="007F45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F7"/>
    <w:rsid w:val="00035610"/>
    <w:rsid w:val="000367F7"/>
    <w:rsid w:val="000864DB"/>
    <w:rsid w:val="002A6309"/>
    <w:rsid w:val="004841ED"/>
    <w:rsid w:val="00796D62"/>
    <w:rsid w:val="007F4524"/>
    <w:rsid w:val="008F5F7F"/>
    <w:rsid w:val="00BF15D0"/>
    <w:rsid w:val="00D319B7"/>
    <w:rsid w:val="00D67610"/>
    <w:rsid w:val="00D85627"/>
    <w:rsid w:val="00E51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EC680-DD63-4AF6-908D-874FE98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3"/>
    <w:uiPriority w:val="59"/>
    <w:rsid w:val="000367F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3"/>
    <w:uiPriority w:val="59"/>
    <w:rsid w:val="000367F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3"/>
    <w:uiPriority w:val="59"/>
    <w:rsid w:val="00D8562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3"/>
    <w:uiPriority w:val="59"/>
    <w:rsid w:val="00796D6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8831">
      <w:bodyDiv w:val="1"/>
      <w:marLeft w:val="0"/>
      <w:marRight w:val="0"/>
      <w:marTop w:val="0"/>
      <w:marBottom w:val="0"/>
      <w:divBdr>
        <w:top w:val="none" w:sz="0" w:space="0" w:color="auto"/>
        <w:left w:val="none" w:sz="0" w:space="0" w:color="auto"/>
        <w:bottom w:val="none" w:sz="0" w:space="0" w:color="auto"/>
        <w:right w:val="none" w:sz="0" w:space="0" w:color="auto"/>
      </w:divBdr>
    </w:div>
    <w:div w:id="647709604">
      <w:bodyDiv w:val="1"/>
      <w:marLeft w:val="0"/>
      <w:marRight w:val="0"/>
      <w:marTop w:val="0"/>
      <w:marBottom w:val="0"/>
      <w:divBdr>
        <w:top w:val="none" w:sz="0" w:space="0" w:color="auto"/>
        <w:left w:val="none" w:sz="0" w:space="0" w:color="auto"/>
        <w:bottom w:val="none" w:sz="0" w:space="0" w:color="auto"/>
        <w:right w:val="none" w:sz="0" w:space="0" w:color="auto"/>
      </w:divBdr>
    </w:div>
    <w:div w:id="746918952">
      <w:bodyDiv w:val="1"/>
      <w:marLeft w:val="0"/>
      <w:marRight w:val="0"/>
      <w:marTop w:val="0"/>
      <w:marBottom w:val="0"/>
      <w:divBdr>
        <w:top w:val="none" w:sz="0" w:space="0" w:color="auto"/>
        <w:left w:val="none" w:sz="0" w:space="0" w:color="auto"/>
        <w:bottom w:val="none" w:sz="0" w:space="0" w:color="auto"/>
        <w:right w:val="none" w:sz="0" w:space="0" w:color="auto"/>
      </w:divBdr>
    </w:div>
    <w:div w:id="1095321924">
      <w:bodyDiv w:val="1"/>
      <w:marLeft w:val="0"/>
      <w:marRight w:val="0"/>
      <w:marTop w:val="0"/>
      <w:marBottom w:val="0"/>
      <w:divBdr>
        <w:top w:val="none" w:sz="0" w:space="0" w:color="auto"/>
        <w:left w:val="none" w:sz="0" w:space="0" w:color="auto"/>
        <w:bottom w:val="none" w:sz="0" w:space="0" w:color="auto"/>
        <w:right w:val="none" w:sz="0" w:space="0" w:color="auto"/>
      </w:divBdr>
    </w:div>
    <w:div w:id="1232426977">
      <w:bodyDiv w:val="1"/>
      <w:marLeft w:val="0"/>
      <w:marRight w:val="0"/>
      <w:marTop w:val="0"/>
      <w:marBottom w:val="0"/>
      <w:divBdr>
        <w:top w:val="none" w:sz="0" w:space="0" w:color="auto"/>
        <w:left w:val="none" w:sz="0" w:space="0" w:color="auto"/>
        <w:bottom w:val="none" w:sz="0" w:space="0" w:color="auto"/>
        <w:right w:val="none" w:sz="0" w:space="0" w:color="auto"/>
      </w:divBdr>
    </w:div>
    <w:div w:id="13718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F4AAA17250AEC418BB9990C51BF9387" ma:contentTypeVersion="0" ma:contentTypeDescription="إنشاء مستند جديد." ma:contentTypeScope="" ma:versionID="c5a5e53f7151db2a6e4026ab0c98b6d7">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D11AC-1533-4A96-87B7-B77BEE6E5E70}"/>
</file>

<file path=customXml/itemProps2.xml><?xml version="1.0" encoding="utf-8"?>
<ds:datastoreItem xmlns:ds="http://schemas.openxmlformats.org/officeDocument/2006/customXml" ds:itemID="{41A2DCBE-C585-4EC2-A36D-E92D2334AD8C}"/>
</file>

<file path=customXml/itemProps3.xml><?xml version="1.0" encoding="utf-8"?>
<ds:datastoreItem xmlns:ds="http://schemas.openxmlformats.org/officeDocument/2006/customXml" ds:itemID="{D1D757ED-170D-435A-8A4E-ECA5C8D21C9B}"/>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4</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M. Alghamdi</dc:creator>
  <cp:keywords/>
  <dc:description/>
  <cp:lastModifiedBy>Meshsel Abd. Almalik</cp:lastModifiedBy>
  <cp:revision>2</cp:revision>
  <dcterms:created xsi:type="dcterms:W3CDTF">2023-10-15T04:42:00Z</dcterms:created>
  <dcterms:modified xsi:type="dcterms:W3CDTF">2023-10-15T04:42:00Z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0x0101006F4AAA17250AEC418BB9990C51BF9387</vt:lpwstr>
  </property>
</Properties>
</file>