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3AA" w:rsidRDefault="002513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956669" wp14:editId="2C8683EA">
                <wp:simplePos x="0" y="0"/>
                <wp:positionH relativeFrom="column">
                  <wp:posOffset>782955</wp:posOffset>
                </wp:positionH>
                <wp:positionV relativeFrom="paragraph">
                  <wp:posOffset>456565</wp:posOffset>
                </wp:positionV>
                <wp:extent cx="7875875" cy="784830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5875" cy="78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513AA" w:rsidRPr="002C3FE8" w:rsidRDefault="002513AA" w:rsidP="002513AA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مرفق رقم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0"/>
                                <w:szCs w:val="40"/>
                                <w:rtl/>
                              </w:rPr>
                              <w:t>(6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2513AA" w:rsidRPr="002C3FE8" w:rsidRDefault="002513AA" w:rsidP="002513AA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  <w:rtl/>
                              </w:rPr>
                            </w:pP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مواءمة رسالة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الوكالة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/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الكلية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/ ال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>عمادة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/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>المعهد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</w:rPr>
                              <w:t xml:space="preserve">مع </w:t>
                            </w:r>
                            <w:r w:rsidRPr="002C3FE8"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رسالة الجامعة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956669" id="Rectangle 12" o:spid="_x0000_s1026" style="position:absolute;left:0;text-align:left;margin-left:61.65pt;margin-top:35.95pt;width:620.15pt;height:61.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yz+QEAAMoDAAAOAAAAZHJzL2Uyb0RvYy54bWysU91umzAYvZ+0d7B8T/gJEIJCqqSBadLU&#10;Vev2AI4xCRLYlu0Goqrvvs8OSaf1ppomIfMZ28fnnO+wuhv7Dp2Y0q3gBQ5nAUaMU1G3/FDgXz8r&#10;L8NIG8Jr0gnOCnxmGt+tP39aDTJnkTiKrmYKAQjX+SALfDRG5r6v6ZH1RM+EZBwWG6F6YmCqDn6t&#10;yADofedHQZD6g1C1VIIyreHr7rKI1w6/aRg135tGM4O6AgM340blxr0d/fWK5AdF5LGlEw3yDyx6&#10;0nK49Aa1I4agZ9W+g+pbqoQWjZlR0fuiaVrKnAZQEwZ/qXk6EsmcFjBHy5tN+v/B0ofTo0JtDb2b&#10;Y8RJDz36Aa4RfugYCiMnio3mmzZWHlQXWS9VFW2Tsoq9CiovDraxty3jpVdF86yMFtV9NE9f7ekw&#10;zalixEBAvtZXi8P0YxKmZltzYt+Z7Li+pEm2XIbRvTdfRKmX7uLQ21ZZ5iVJsCvjtNykm/LVNtd3&#10;nK9vp8IfpM6dbpsSVz7JRwWb7UxDaZWOjertG1qERpeX8y0v1gUKHxfZIoEHIwpriyzO5i5QcOf1&#10;tFTafGGiR7YosAJnnaPkBFQu9K5bgOPb/bYy436cSO1FfYY2DZDTAnP4kRyIlptnI6rWAdkTl20T&#10;EATGyZ7CbRP559ztevsF178BAAD//wMAUEsDBBQABgAIAAAAIQBOmrap4AAAAAsBAAAPAAAAZHJz&#10;L2Rvd25yZXYueG1sTI/LTsMwEEX3SPyDNUhsELWb0EBDnAohHlK7ovQDprFJLOJxZDtp+HvcFezm&#10;ao7unKk2s+3ZpH0wjiQsFwKYpsYpQ62Ew+fr7QOwEJEU9o60hB8dYFNfXlRYKneiDz3tY8tSCYUS&#10;JXQxDiXnoem0xbBwg6a0+3LeYkzRt1x5PKVy2/NMiIJbNJQudDjo50433/vRSrh7y7Yv5kbsjJ1G&#10;PGy5F++0k/L6an56BBb1HP9gOOsndaiT09GNpALrU87yPKES7pdrYGcgL/IC2DFN69UKeF3x/z/U&#10;vwAAAP//AwBQSwECLQAUAAYACAAAACEAtoM4kv4AAADhAQAAEwAAAAAAAAAAAAAAAAAAAAAAW0Nv&#10;bnRlbnRfVHlwZXNdLnhtbFBLAQItABQABgAIAAAAIQA4/SH/1gAAAJQBAAALAAAAAAAAAAAAAAAA&#10;AC8BAABfcmVscy8ucmVsc1BLAQItABQABgAIAAAAIQDBdNyz+QEAAMoDAAAOAAAAAAAAAAAAAAAA&#10;AC4CAABkcnMvZTJvRG9jLnhtbFBLAQItABQABgAIAAAAIQBOmrap4AAAAAsBAAAPAAAAAAAAAAAA&#10;AAAAAFMEAABkcnMvZG93bnJldi54bWxQSwUGAAAAAAQABADzAAAAYAUAAAAA&#10;" filled="f" stroked="f">
                <v:textbox style="mso-fit-shape-to-text:t">
                  <w:txbxContent>
                    <w:p w:rsidR="002513AA" w:rsidRPr="002C3FE8" w:rsidRDefault="002513AA" w:rsidP="002513AA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 xml:space="preserve">مرفق رقم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0"/>
                          <w:szCs w:val="40"/>
                          <w:rtl/>
                        </w:rPr>
                        <w:t>(6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0"/>
                          <w:szCs w:val="40"/>
                          <w:rtl/>
                          <w:lang w:bidi="ar-AE"/>
                        </w:rPr>
                        <w:t>)</w:t>
                      </w:r>
                    </w:p>
                    <w:p w:rsidR="002513AA" w:rsidRPr="002C3FE8" w:rsidRDefault="002513AA" w:rsidP="002513AA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  <w:rtl/>
                        </w:rPr>
                      </w:pP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مواءمة رسالة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>الوكالة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 /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>الكلية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 / ال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>عمادة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 /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>المعهد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 xml:space="preserve">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</w:rPr>
                        <w:t xml:space="preserve">مع </w:t>
                      </w:r>
                      <w:r w:rsidRPr="002C3FE8"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0"/>
                          <w:szCs w:val="40"/>
                          <w:rtl/>
                          <w:lang w:bidi="ar-AE"/>
                        </w:rPr>
                        <w:t>رسالة الجامعة</w:t>
                      </w:r>
                    </w:p>
                  </w:txbxContent>
                </v:textbox>
              </v:rect>
            </w:pict>
          </mc:Fallback>
        </mc:AlternateContent>
      </w:r>
    </w:p>
    <w:p w:rsidR="002513AA" w:rsidRPr="002513AA" w:rsidRDefault="002513AA" w:rsidP="002513AA"/>
    <w:p w:rsidR="002513AA" w:rsidRPr="002513AA" w:rsidRDefault="002513AA" w:rsidP="002513AA"/>
    <w:p w:rsidR="002513AA" w:rsidRPr="002513AA" w:rsidRDefault="002513AA" w:rsidP="002513AA"/>
    <w:p w:rsidR="002513AA" w:rsidRPr="002513AA" w:rsidRDefault="002513AA" w:rsidP="002513AA"/>
    <w:tbl>
      <w:tblPr>
        <w:tblpPr w:leftFromText="180" w:rightFromText="180" w:vertAnchor="text" w:horzAnchor="margin" w:tblpY="316"/>
        <w:bidiVisual/>
        <w:tblW w:w="1486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60"/>
        <w:gridCol w:w="3120"/>
        <w:gridCol w:w="3400"/>
        <w:gridCol w:w="3599"/>
        <w:gridCol w:w="2687"/>
      </w:tblGrid>
      <w:tr w:rsidR="002513AA" w:rsidRPr="002513AA" w:rsidTr="00D347C6">
        <w:trPr>
          <w:trHeight w:val="705"/>
        </w:trPr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13AA" w:rsidRPr="002513AA" w:rsidRDefault="002513AA" w:rsidP="002513A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13AA">
              <w:rPr>
                <w:rFonts w:ascii="Calibri" w:eastAsia="Calibri" w:hAnsi="Arial" w:cs="PNU" w:hint="cs"/>
                <w:b/>
                <w:bCs/>
                <w:color w:val="FFFFFF"/>
                <w:kern w:val="24"/>
                <w:sz w:val="30"/>
                <w:szCs w:val="30"/>
                <w:rtl/>
              </w:rPr>
              <w:t xml:space="preserve">مواءمة </w:t>
            </w:r>
            <w:r w:rsidRPr="002513AA">
              <w:rPr>
                <w:rFonts w:ascii="Calibri" w:eastAsia="Calibri" w:hAnsi="Arial" w:cs="PNU" w:hint="cs"/>
                <w:b/>
                <w:bCs/>
                <w:color w:val="FFFFFF"/>
                <w:kern w:val="24"/>
                <w:sz w:val="32"/>
                <w:szCs w:val="32"/>
                <w:rtl/>
              </w:rPr>
              <w:t>رسالة الوكالة/ الكلية / العمادة / المعهد مع رسالة الجامعة</w:t>
            </w:r>
          </w:p>
        </w:tc>
      </w:tr>
      <w:tr w:rsidR="002513AA" w:rsidRPr="002513AA" w:rsidTr="00D347C6">
        <w:trPr>
          <w:trHeight w:val="1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513AA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34"/>
                <w:szCs w:val="34"/>
                <w:rtl/>
              </w:rPr>
              <w:t xml:space="preserve">رسالة الجامعة </w:t>
            </w:r>
          </w:p>
          <w:p w:rsidR="002513AA" w:rsidRPr="00D347C6" w:rsidRDefault="002513AA" w:rsidP="002513AA">
            <w:pPr>
              <w:tabs>
                <w:tab w:val="left" w:pos="1290"/>
              </w:tabs>
              <w:spacing w:after="200" w:line="276" w:lineRule="auto"/>
              <w:jc w:val="center"/>
              <w:rPr>
                <w:rFonts w:ascii="Arial" w:eastAsia="Times New Roman" w:hAnsi="Arial" w:cs="Arial" w:hint="cs"/>
                <w:sz w:val="24"/>
                <w:szCs w:val="24"/>
                <w:rtl/>
              </w:rPr>
            </w:pPr>
            <w:r w:rsidRPr="00D347C6">
              <w:rPr>
                <w:rFonts w:ascii="Calibri" w:eastAsia="Times New Roman" w:hAnsi="Arial" w:cs="PNU" w:hint="cs"/>
                <w:b/>
                <w:bCs/>
                <w:color w:val="FFFFFF"/>
                <w:kern w:val="24"/>
                <w:sz w:val="24"/>
                <w:szCs w:val="24"/>
                <w:rtl/>
              </w:rPr>
              <w:t xml:space="preserve">هي جامعة شاملة للمرأة متميزة بريادتها التعليمية وأبحاثها العلمية تسهم في بناء الاقتصاد المعرفي بشراكة مجتمعية وعالمية </w:t>
            </w:r>
          </w:p>
        </w:tc>
      </w:tr>
      <w:tr w:rsidR="002513AA" w:rsidRPr="002513AA" w:rsidTr="00D347C6">
        <w:trPr>
          <w:trHeight w:val="772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513AA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عناصر كتابة الرسالة 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513AA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 xml:space="preserve">من نحن؟ 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513AA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 xml:space="preserve">ماذا نقدم؟ </w:t>
            </w:r>
          </w:p>
        </w:tc>
        <w:tc>
          <w:tcPr>
            <w:tcW w:w="3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2513AA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 xml:space="preserve">لمن نقدم الخدمة؟ </w:t>
            </w:r>
          </w:p>
        </w:tc>
        <w:tc>
          <w:tcPr>
            <w:tcW w:w="2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2513AA" w:rsidRPr="002513AA" w:rsidRDefault="002C3FE8" w:rsidP="002513AA">
            <w:pPr>
              <w:bidi w:val="0"/>
              <w:spacing w:after="0" w:line="240" w:lineRule="auto"/>
              <w:rPr>
                <w:rFonts w:ascii="Calibri" w:eastAsia="Times New Roman" w:hAnsi="Arial" w:cs="PNU"/>
                <w:b/>
                <w:bCs/>
                <w:color w:val="000000"/>
                <w:kern w:val="24"/>
                <w:sz w:val="26"/>
                <w:szCs w:val="26"/>
                <w:rtl/>
              </w:rPr>
            </w:pPr>
            <w:r w:rsidRPr="002C3FE8">
              <w:rPr>
                <w:rFonts w:ascii="Calibri" w:eastAsia="Times New Roman" w:hAnsi="Arial" w:cs="PNU" w:hint="cs"/>
                <w:b/>
                <w:bCs/>
                <w:color w:val="000000"/>
                <w:kern w:val="24"/>
                <w:sz w:val="26"/>
                <w:szCs w:val="26"/>
                <w:rtl/>
              </w:rPr>
              <w:t>كيف نقد الخدمة؟</w:t>
            </w:r>
          </w:p>
        </w:tc>
      </w:tr>
      <w:tr w:rsidR="002513AA" w:rsidRPr="002513AA" w:rsidTr="00D347C6">
        <w:trPr>
          <w:trHeight w:val="1610"/>
        </w:trPr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13AA" w:rsidRPr="002513AA" w:rsidRDefault="002513AA" w:rsidP="002513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513AA">
              <w:rPr>
                <w:rFonts w:ascii="Calibri" w:eastAsia="Calibri" w:hAnsi="Arial" w:cs="PNU" w:hint="cs"/>
                <w:b/>
                <w:bCs/>
                <w:color w:val="000000"/>
                <w:kern w:val="24"/>
                <w:sz w:val="24"/>
                <w:szCs w:val="24"/>
                <w:rtl/>
              </w:rPr>
              <w:t xml:space="preserve">رسالة الوكالة/ الكلية / العمادة / المعهد مع رسالة الجامعة </w:t>
            </w:r>
          </w:p>
        </w:tc>
        <w:tc>
          <w:tcPr>
            <w:tcW w:w="128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:rsidR="002513AA" w:rsidRPr="002513AA" w:rsidRDefault="002513AA" w:rsidP="002513A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bookmarkStart w:id="0" w:name="_GoBack"/>
            <w:bookmarkEnd w:id="0"/>
          </w:p>
        </w:tc>
      </w:tr>
    </w:tbl>
    <w:p w:rsidR="002513AA" w:rsidRDefault="002513AA" w:rsidP="002513AA"/>
    <w:p w:rsidR="002513AA" w:rsidRPr="002513AA" w:rsidRDefault="002513AA" w:rsidP="002513AA">
      <w:pPr>
        <w:tabs>
          <w:tab w:val="left" w:pos="2955"/>
        </w:tabs>
      </w:pPr>
      <w:r>
        <w:rPr>
          <w:rtl/>
        </w:rPr>
        <w:tab/>
      </w:r>
    </w:p>
    <w:p w:rsidR="002513AA" w:rsidRPr="002513AA" w:rsidRDefault="002513AA" w:rsidP="002513AA">
      <w:pPr>
        <w:tabs>
          <w:tab w:val="left" w:pos="2955"/>
        </w:tabs>
      </w:pPr>
    </w:p>
    <w:sectPr w:rsidR="002513AA" w:rsidRPr="002513AA" w:rsidSect="002513AA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3AA" w:rsidRDefault="002513AA" w:rsidP="002513AA">
      <w:pPr>
        <w:spacing w:after="0" w:line="240" w:lineRule="auto"/>
      </w:pPr>
      <w:r>
        <w:separator/>
      </w:r>
    </w:p>
  </w:endnote>
  <w:endnote w:type="continuationSeparator" w:id="0">
    <w:p w:rsidR="002513AA" w:rsidRDefault="002513AA" w:rsidP="0025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AA" w:rsidRDefault="002C3FE8" w:rsidP="002C3FE8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62CCB5" wp14:editId="06540184">
              <wp:simplePos x="0" y="0"/>
              <wp:positionH relativeFrom="page">
                <wp:align>left</wp:align>
              </wp:positionH>
              <wp:positionV relativeFrom="paragraph">
                <wp:posOffset>153670</wp:posOffset>
              </wp:positionV>
              <wp:extent cx="12639675" cy="331077"/>
              <wp:effectExtent l="0" t="0" r="9525" b="0"/>
              <wp:wrapNone/>
              <wp:docPr id="15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3967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4CBFE7" id="Rectangle 18" o:spid="_x0000_s1026" style="position:absolute;left:0;text-align:left;margin-left:0;margin-top:12.1pt;width:995.25pt;height:26.05pt;z-index:25166438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z2m1AEAAIwDAAAOAAAAZHJzL2Uyb0RvYy54bWysU8uOmzAU3VfqP1jeN0CiCSkKmcVE6aZq&#10;R532A26MAUt+6doNyd/32tBMH7uqLMy1fTnH5/iwf7wazS4Sg3K25dWq5Exa4Tplh5Z/+3p6t+Ms&#10;RLAdaGdly28y8MfD2zf7yTdy7UanO4mMQGxoJt/yMUbfFEUQozQQVs5LS5u9QwORpjgUHcJE6EYX&#10;67LcFpPDzqMTMgRaPc6b/JDx+16K+Lnvg4xMt5zOFvOIeTynsTjsoRkQ/KjEcgz4h1MYUJZI71BH&#10;iMC+o/oLyiiBLrg+roQzhet7JWTWQGqq8g81LyN4mbWQOcHfbQr/D1Z8ujwjUx3d3QNnFgzd0Rdy&#10;DeygJat2yaDJh4b6XvwzLrNAZVJ77dGkN+lg12zq7W6qvEYmaLFabzfvtzWhC9rcbKqyrhNq8fq5&#10;xxA/SGdYKlqOxJ/NhMvHEOfWny2JLTitupPSOk9wOD9pZBdIN1zWD/VpQf+tTVs2pbPUJaVAACWt&#10;1xCpNJ60BztwBnqgCIuImdu6xEDk0CTuI4Rx5siwiQIaoyKFVyvT8l2ZnoVZ27Qrc/wWBcnD2bVU&#10;nV13I9sx6ic3BxOsGB3lMtEnxamLrjzbtMQzZerXee56/YkOPwAAAP//AwBQSwMEFAAGAAgAAAAh&#10;ANBGgY7cAAAABwEAAA8AAABkcnMvZG93bnJldi54bWxMj8FOwzAQRO9I/IO1SNyoQ4CWhmyqFgGF&#10;Iy3q2Y2NHRGvQ2wn4e9xT3AczWjmTbmabMsG1fvGEcL1LAOmqHayIY3wsX++ugfmgyApWkcK4Ud5&#10;WFXnZ6UopBvpXQ27oFkqIV8IBBNCV3Dua6Os8DPXKUrep+utCEn2mstejKnctjzPsjm3oqG0YESn&#10;Ho2qv3bRIowH/aaN28Ttd3yNw/ppOrzYDeLlxbR+ABbUFP7CcMJP6FAlpqOLJD1rEdKRgJDf5sBO&#10;7nKZ3QE7IizmN8Crkv/nr34BAAD//wMAUEsBAi0AFAAGAAgAAAAhALaDOJL+AAAA4QEAABMAAAAA&#10;AAAAAAAAAAAAAAAAAFtDb250ZW50X1R5cGVzXS54bWxQSwECLQAUAAYACAAAACEAOP0h/9YAAACU&#10;AQAACwAAAAAAAAAAAAAAAAAvAQAAX3JlbHMvLnJlbHNQSwECLQAUAAYACAAAACEAyCs9ptQBAACM&#10;AwAADgAAAAAAAAAAAAAAAAAuAgAAZHJzL2Uyb0RvYy54bWxQSwECLQAUAAYACAAAACEA0EaBjtwA&#10;AAAHAQAADwAAAAAAAAAAAAAAAAAuBAAAZHJzL2Rvd25yZXYueG1sUEsFBgAAAAAEAAQA8wAAADcF&#10;AAAAAA==&#10;" fillcolor="#00757f" stroked="f" strokeweight="1pt">
              <w10:wrap anchorx="page"/>
            </v:rect>
          </w:pict>
        </mc:Fallback>
      </mc:AlternateContent>
    </w:r>
    <w:r w:rsidR="002513A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400050</wp:posOffset>
              </wp:positionH>
              <wp:positionV relativeFrom="paragraph">
                <wp:posOffset>153669</wp:posOffset>
              </wp:positionV>
              <wp:extent cx="1724025" cy="330835"/>
              <wp:effectExtent l="0" t="0" r="0" b="0"/>
              <wp:wrapNone/>
              <wp:docPr id="17" name="مربع نص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30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513AA" w:rsidRPr="002513AA" w:rsidRDefault="002513AA" w:rsidP="002513AA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513AA">
                            <w:rPr>
                              <w:rFonts w:ascii="PNU" w:eastAsia="+mn-ea" w:hAnsi="Times New Roman" w:cs="PNU" w:hint="cs"/>
                              <w:b/>
                              <w:bCs/>
                              <w:color w:val="FFFFFF"/>
                              <w:kern w:val="24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  <w:p w:rsidR="002513AA" w:rsidRDefault="002513AA" w:rsidP="002513AA">
                          <w:r w:rsidRPr="002513AA">
                            <w:rPr>
                              <w:rFonts w:hint="cs"/>
                              <w:noProof/>
                              <w:rtl/>
                            </w:rPr>
                            <w:drawing>
                              <wp:inline distT="0" distB="0" distL="0" distR="0">
                                <wp:extent cx="1268095" cy="220848"/>
                                <wp:effectExtent l="0" t="0" r="0" b="0"/>
                                <wp:docPr id="18" name="صورة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095" cy="2208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7" o:spid="_x0000_s1029" type="#_x0000_t202" style="position:absolute;left:0;text-align:left;margin-left:31.5pt;margin-top:12.1pt;width:135.75pt;height:2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ceHRgIAAF8EAAAOAAAAZHJzL2Uyb0RvYy54bWysVLFu2zAQ3Qv0HwjutWTZjlPBcuAmcFHA&#10;SAI4RWaaomwBFI8laUvu3n5L1g4d+ifO3/RIWY6Rdiq6UOTd8Y7vvTtNrppKkp0wtgSV0X4vpkQo&#10;Dnmp1hn9/DB/d0mJdUzlTIISGd0LS6+mb99Map2KBDYgc2EIJlE2rXVGN87pNIos34iK2R5oodBZ&#10;gKmYw6NZR7lhNWavZJTE8UVUg8m1AS6sRetN66TTkL8oBHd3RWGFIzKj+DYXVhPWlV+j6YSla8P0&#10;puTHZ7B/eEXFSoVFT6lumGNka8o/UlUlN2ChcD0OVQRFUXIRMCCafvwKzXLDtAhYkByrTzTZ/5eW&#10;3+7uDSlz1G5MiWIVavT87fDj8HT4RZ6/H34StCNJtbYpxi41RrvmAzR4obNbNHrsTWEq/0VUBP1I&#10;9/5EsWgc4f7SOBnGyYgSjr7BIL4cjHya6OW2NtZ9FFARv8moQQkDs2y3sK4N7UJ8MQXzUsogo1Sk&#10;zujFYBSHCycPJpcKa3gM7Vv9zjWrJgBPOhwryPcIz0DbJVbzeYlvWDDr7pnBtkBE2OruDpdCAtaC&#10;446SDZivf7P7eFQLvZTU2GYZtV+2zAhK5CeFOr7vD4e+L8NhOBoneDDnntW5R22ra8BO7uNQaR62&#10;Pt7JzloYqB5xIma+KrqY4lg7o67bXru2+XGiuJjNQhB2omZuoZaa+9SeVc/wQ/PIjD7K4FDAW+ga&#10;kqWv1GhjWz1mWwdFGaTyPLesHunHLg5iHyfOj8n5OUS9/BemvwEAAP//AwBQSwMEFAAGAAgAAAAh&#10;AHgbNN7hAAAACAEAAA8AAABkcnMvZG93bnJldi54bWxMj0FLw0AUhO+C/2F5gje7MWljSfNSSqAI&#10;oofWXnp7yW6TYPZtzG7b6K93PelxmGHmm3w9mV5c9Og6ywiPswiE5tqqjhuEw/v2YQnCeWJFvWWN&#10;8KUdrIvbm5wyZa+805e9b0QoYZcRQuv9kEnp6lYbcjM7aA7eyY6GfJBjI9VI11BuehlHUSoNdRwW&#10;Whp02er6Y382CC/l9o12VWyW3335/HraDJ+H4wLx/m7arEB4Pfm/MPziB3QoAlNlz6yc6BHSJFzx&#10;CPE8BhH8JJkvQFQIT2kCssjl/wPFDwAAAP//AwBQSwECLQAUAAYACAAAACEAtoM4kv4AAADhAQAA&#10;EwAAAAAAAAAAAAAAAAAAAAAAW0NvbnRlbnRfVHlwZXNdLnhtbFBLAQItABQABgAIAAAAIQA4/SH/&#10;1gAAAJQBAAALAAAAAAAAAAAAAAAAAC8BAABfcmVscy8ucmVsc1BLAQItABQABgAIAAAAIQAMPceH&#10;RgIAAF8EAAAOAAAAAAAAAAAAAAAAAC4CAABkcnMvZTJvRG9jLnhtbFBLAQItABQABgAIAAAAIQB4&#10;GzTe4QAAAAgBAAAPAAAAAAAAAAAAAAAAAKAEAABkcnMvZG93bnJldi54bWxQSwUGAAAAAAQABADz&#10;AAAArgUAAAAA&#10;" filled="f" stroked="f" strokeweight=".5pt">
              <v:textbox>
                <w:txbxContent>
                  <w:p w:rsidR="002513AA" w:rsidRPr="002513AA" w:rsidRDefault="002513AA" w:rsidP="002513AA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 w:rsidRPr="002513AA">
                      <w:rPr>
                        <w:rFonts w:ascii="PNU" w:eastAsia="+mn-ea" w:hAnsi="Times New Roman" w:cs="PNU" w:hint="cs"/>
                        <w:b/>
                        <w:bCs/>
                        <w:color w:val="FFFFFF"/>
                        <w:kern w:val="24"/>
                        <w:rtl/>
                        <w:lang w:bidi="ar-AE"/>
                      </w:rPr>
                      <w:t>إدارة التخطيط الاستراتيجي</w:t>
                    </w:r>
                  </w:p>
                  <w:p w:rsidR="002513AA" w:rsidRDefault="002513AA" w:rsidP="002513AA">
                    <w:r w:rsidRPr="002513AA">
                      <w:rPr>
                        <w:rFonts w:hint="cs"/>
                        <w:noProof/>
                        <w:rtl/>
                      </w:rPr>
                      <w:drawing>
                        <wp:inline distT="0" distB="0" distL="0" distR="0">
                          <wp:extent cx="1268095" cy="220848"/>
                          <wp:effectExtent l="0" t="0" r="0" b="0"/>
                          <wp:docPr id="18" name="صورة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095" cy="2208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513AA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CA2CB2" wp14:editId="0F71E90F">
              <wp:simplePos x="0" y="0"/>
              <wp:positionH relativeFrom="column">
                <wp:posOffset>4791075</wp:posOffset>
              </wp:positionH>
              <wp:positionV relativeFrom="paragraph">
                <wp:posOffset>153670</wp:posOffset>
              </wp:positionV>
              <wp:extent cx="4680690" cy="263861"/>
              <wp:effectExtent l="0" t="0" r="5715" b="3175"/>
              <wp:wrapNone/>
              <wp:docPr id="16" name="Google Shape;61;p14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2513AA" w:rsidRDefault="002513AA" w:rsidP="002513AA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4CA2CB2" id="Google Shape;61;p14" o:spid="_x0000_s1030" type="#_x0000_t202" style="position:absolute;left:0;text-align:left;margin-left:377.25pt;margin-top:12.1pt;width:368.55pt;height:20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1K01QEAAKYDAAAOAAAAZHJzL2Uyb0RvYy54bWysU9Fu2yAUfZ+0f0C8L7bTzMrcONW2KtWk&#10;aq3U9QMIhhgJuAxI7Pz9LjhN0+2t2gvm3guHc869Xt2MRpOD8EGBbWk1KykRlkOn7K6lz782n5aU&#10;hMhsxzRY0dKjCPRm/fHDanCNmEMPuhOeIIgNzeBa2sfomqIIvBeGhRk4YbEowRsWMfS7ovNsQHSj&#10;i3lZ1sUAvnMeuAgBs7dTka4zvpSCxwcpg4hEtxS5xbz6vG7TWqxXrNl55nrFTzTYO1gYpiw+eoa6&#10;ZZGRvVf/QBnFPQSQccbBFCCl4iJrQDVV+Zeap545kbWgOcGdbQr/D5b/PDx6ojrsXU2JZQZ7dAew&#10;04Lk16/r6tpVi6xNjPE+RHSsGFxo8s3kc94+OYSJ4zcYESm5mvIBk8mUUXqTviiXYB37cDx7j6CE&#10;Y3JRL8v6C5Y41ub11bLOMMXrbedDvBNgSNq01GNvMy12OLFizcuR9JiFjdI691fbNwnETJmsYqKY&#10;yMZxO2Yjrl7ob6E7oqrg+Ebhk/csxEfmcTwqSgYcmZaG33vmBSX6h8WezD8vyjRjl4G/DLaXAbO8&#10;B5xEHj0lU/A95smcyH7dR5DqbPdE5sQahwF3b6btMs6nXn+v9R8AAAD//wMAUEsDBBQABgAIAAAA&#10;IQAHumfa4QAAAAoBAAAPAAAAZHJzL2Rvd25yZXYueG1sTI9NS8NAFEX3gv9heII7O2lIYhrzUlQo&#10;ClKK1U1308wzCc5HzEya9N87XenycQ/3nleuZ63YiQbXWYOwXETAyNRWdqZB+PzY3OXAnBdGCmUN&#10;IZzJwbq6vipFIe1k3um09w0LJcYVAqH1vi84d3VLWriF7cmE7MsOWvhwDg2Xg5hCuVY8jqKMa9GZ&#10;sNCKnp5bqr/3o0bonnr7M7295jt9EC/nrd7M21Eh3t7Mjw/APM3+D4aLflCHKjgd7WikYwrhPk3S&#10;gCLESQzsAiSrZQbsiJClOfCq5P9fqH4BAAD//wMAUEsBAi0AFAAGAAgAAAAhALaDOJL+AAAA4QEA&#10;ABMAAAAAAAAAAAAAAAAAAAAAAFtDb250ZW50X1R5cGVzXS54bWxQSwECLQAUAAYACAAAACEAOP0h&#10;/9YAAACUAQAACwAAAAAAAAAAAAAAAAAvAQAAX3JlbHMvLnJlbHNQSwECLQAUAAYACAAAACEASLtS&#10;tNUBAACmAwAADgAAAAAAAAAAAAAAAAAuAgAAZHJzL2Uyb0RvYy54bWxQSwECLQAUAAYACAAAACEA&#10;B7pn2uEAAAAKAQAADwAAAAAAAAAAAAAAAAAvBAAAZHJzL2Rvd25yZXYueG1sUEsFBgAAAAAEAAQA&#10;8wAAAD0FAAAAAA==&#10;" filled="f" stroked="f">
              <v:textbox inset="2pt,2pt,2pt,2pt">
                <w:txbxContent>
                  <w:p w:rsidR="002513AA" w:rsidRDefault="002513AA" w:rsidP="002513AA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3AA" w:rsidRDefault="002513AA" w:rsidP="002513AA">
      <w:pPr>
        <w:spacing w:after="0" w:line="240" w:lineRule="auto"/>
      </w:pPr>
      <w:r>
        <w:separator/>
      </w:r>
    </w:p>
  </w:footnote>
  <w:footnote w:type="continuationSeparator" w:id="0">
    <w:p w:rsidR="002513AA" w:rsidRDefault="002513AA" w:rsidP="0025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3AA" w:rsidRDefault="002513AA" w:rsidP="002513AA">
    <w:pPr>
      <w:pStyle w:val="a3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6915150</wp:posOffset>
              </wp:positionH>
              <wp:positionV relativeFrom="paragraph">
                <wp:posOffset>-401955</wp:posOffset>
              </wp:positionV>
              <wp:extent cx="2409825" cy="971550"/>
              <wp:effectExtent l="0" t="0" r="9525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9825" cy="971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13AA" w:rsidRDefault="002513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D00F89" wp14:editId="7FF0CB50">
                                <wp:extent cx="2296160" cy="876300"/>
                                <wp:effectExtent l="0" t="0" r="0" b="0"/>
                                <wp:docPr id="11" name="bg object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bg object 18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8406" cy="87715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7" type="#_x0000_t202" style="position:absolute;left:0;text-align:left;margin-left:544.5pt;margin-top:-31.65pt;width:189.75pt;height:7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QWVgIAAH4EAAAOAAAAZHJzL2Uyb0RvYy54bWysVEtu2zAQ3RfoHQjua/mbxILlwHXgooCR&#10;BHCKrGmKsgRQHJakLbn79izZdtFFb+LcpkNKdty0q6IbivPhfN6b0eS6LiXZCWMLUAntdbqUCMUh&#10;LdQmoZ8eFu+uKLGOqZRJUCKhe2Hp9fTtm0mlY9GHHGQqDMEgysaVTmjunI6jyPJclMx2QAuFxgxM&#10;yRyKZhOlhlUYvZRRv9u9iCowqTbAhbWovWmMdBriZ5ng7i7LrHBEJhRrc+E04Vz7M5pOWLwxTOcF&#10;b8tg/1BFyQqFSU+hbphjZGuKP0KVBTdgIXMdDmUEWVZwEXrAbnrdV92scqZF6AXBsfoEk/1/Yfnt&#10;7t6QIk3ogBLFSqTo+evh++Hp8JM8fzv8IAMPUaVtjJ4rjb6ufg81Un3UW1T6zuvMlP6LPRG0I9j7&#10;E8CidoSjsj/sjq/6I0o42saXvdEoMBC9vNbGug8CSuIvCTVIYMCV7ZbWYSXoenTxySzIIl0UUgbB&#10;D42YS0N2DOmWLtSIL37zkopUCb0YYGr/SIF/3kSWChP4Xpue/M3V67oFYA3pHvs30AyR1XxRYJFL&#10;Zt09Mzg12DJugrvDI5OASaC9UZKD+fI3vfdHMtFKSYVTmFD7ecuMoER+VEjzuDcc+rENwnB02UfB&#10;nFvW5xa1LeeAnfdw5zQPV+/v5FGbGSgfcWFmPiuamOKYO6HueJ27Zjdw4biYzYITDqpmbqlWmvvQ&#10;HjRPwUP9yIxueXLI8C0c55XFr+hqfBu4Z1sHWRG49AA3qLa445AHituF9Ft0Lgevl9/G9BcAAAD/&#10;/wMAUEsDBBQABgAIAAAAIQBeotEy4wAAAAwBAAAPAAAAZHJzL2Rvd25yZXYueG1sTI9LT8MwEITv&#10;SPwHa5G4oNaB0DQN2VQI8ZC40fAQNzdekoh4HcVuEv497gmOoxnNfJNvZ9OJkQbXWka4XEYgiCur&#10;W64RXsuHRQrCecVadZYJ4YccbIvTk1xl2k78QuPO1yKUsMsUQuN9n0npqoaMckvbEwfvyw5G+SCH&#10;WupBTaHcdPIqihJpVMthoVE93TVUfe8OBuHzov54dvPj2xSv4v7+aSzX77pEPD+bb29AeJr9XxiO&#10;+AEdisC0twfWTnRBR+kmnPEIiySOQRwj10m6ArFHSDdrkEUu/58ofgEAAP//AwBQSwECLQAUAAYA&#10;CAAAACEAtoM4kv4AAADhAQAAEwAAAAAAAAAAAAAAAAAAAAAAW0NvbnRlbnRfVHlwZXNdLnhtbFBL&#10;AQItABQABgAIAAAAIQA4/SH/1gAAAJQBAAALAAAAAAAAAAAAAAAAAC8BAABfcmVscy8ucmVsc1BL&#10;AQItABQABgAIAAAAIQCmWUQWVgIAAH4EAAAOAAAAAAAAAAAAAAAAAC4CAABkcnMvZTJvRG9jLnht&#10;bFBLAQItABQABgAIAAAAIQBeotEy4wAAAAwBAAAPAAAAAAAAAAAAAAAAALAEAABkcnMvZG93bnJl&#10;di54bWxQSwUGAAAAAAQABADzAAAAwAUAAAAA&#10;" fillcolor="white [3201]" stroked="f" strokeweight=".5pt">
              <v:textbox>
                <w:txbxContent>
                  <w:p w:rsidR="002513AA" w:rsidRDefault="002513AA">
                    <w:r>
                      <w:rPr>
                        <w:noProof/>
                      </w:rPr>
                      <w:drawing>
                        <wp:inline distT="0" distB="0" distL="0" distR="0" wp14:anchorId="23D00F89" wp14:editId="7FF0CB50">
                          <wp:extent cx="2296160" cy="876300"/>
                          <wp:effectExtent l="0" t="0" r="0" b="0"/>
                          <wp:docPr id="11" name="bg object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bg object 18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8406" cy="877157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-230505</wp:posOffset>
              </wp:positionV>
              <wp:extent cx="1457325" cy="866775"/>
              <wp:effectExtent l="0" t="0" r="9525" b="952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73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513AA" w:rsidRDefault="002513A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DAC1FD" wp14:editId="6D50B015">
                                <wp:extent cx="1268034" cy="891540"/>
                                <wp:effectExtent l="0" t="0" r="0" b="0"/>
                                <wp:docPr id="12" name="bg object 1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bg object 17"/>
                                        <pic:cNvPicPr/>
                                      </pic:nvPicPr>
                                      <pic:blipFill>
                                        <a:blip r:embed="rId2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5581" cy="89684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مربع نص 1" o:spid="_x0000_s1028" type="#_x0000_t202" style="position:absolute;left:0;text-align:left;margin-left:-9pt;margin-top:-18.15pt;width:114.7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oTVgIAAIUEAAAOAAAAZHJzL2Uyb0RvYy54bWysVMFuGjEQvVfqP1i+lwUCJF2xRJSIqhJK&#10;IpEqZ+O1YSWvx7UNu/TefkuvPfTQPyF/07F3ITTtqerF6/GMn2fem9nxdV0qshPWFaAz2ut0KRGa&#10;Q17odUY/PszfXFHiPNM5U6BFRvfC0evJ61fjyqSiDxtQubAEQbRLK5PRjfcmTRLHN6JkrgNGaHRK&#10;sCXzaNp1kltWIXqpkn63O0oqsLmxwIVzeHrTOOkk4kspuL+T0glPVEYxNx9XG9dVWJPJmKVry8ym&#10;4G0a7B+yKFmh8dET1A3zjGxt8QdUWXALDqTvcCgTkLLgItaA1fS6L6pZbpgRsRYkx5kTTe7/wfLb&#10;3b0lRY7aUaJZiRI9fTl8P3w7/CRPXw8/SC9QVBmXYuTSYKyv30Edwttzh4eh8lraMnyxJoJ+JHt/&#10;IljUnvBwaTC8vOgPKeHouxqNLi+HASZ5vm2s8+8FlCRsMmpRwMgr2y2cb0KPIeExB6rI54VS0QhN&#10;I2bKkh1DuZWPOSL4b1FKkyqjo4thNwJrCNcbZKUxl1BrU1PY+XpVt/S09a4g3yMNFppecobPC8x1&#10;wZy/ZxabByvHgfB3uEgF+Ba0O0o2YD//7TzEo6bopaTCZsyo+7RlVlCiPmhU+21vMAjdGw3ksI+G&#10;Pfeszj16W84ACUBFMbu4DfFeHU+lhfIR52YaXkUX0xzfzqg/bme+GRGcOy6m0xiE/WqYX+il4QE6&#10;EB6UeKgfmTWtXB6FvoVj27L0hWpNbLipYbr1IIsoaeC5YbWlH3s9NkU7l2GYzu0Y9fz3mPwCAAD/&#10;/wMAUEsDBBQABgAIAAAAIQCMZNND4gAAAAsBAAAPAAAAZHJzL2Rvd25yZXYueG1sTI9NS8NAEIbv&#10;gv9hGcGLtJsPWkvMpoj4Ad7a2Iq3bXZMgtnZkN0m8d87nvQ2wzy887z5dradGHHwrSMF8TICgVQ5&#10;01Kt4K18WmxA+KDJ6M4RKvhGD9vi8iLXmXET7XDch1pwCPlMK2hC6DMpfdWg1X7peiS+fbrB6sDr&#10;UEsz6InDbSeTKFpLq1viD43u8aHB6mt/tgo+bur3Vz8/H6Z0lfaPL2N5ezSlUtdX8/0diIBz+IPh&#10;V5/VoWCnkzuT8aJTsIg33CXwkK5TEEwkcbwCcWI0ihKQRS7/dyh+AAAA//8DAFBLAQItABQABgAI&#10;AAAAIQC2gziS/gAAAOEBAAATAAAAAAAAAAAAAAAAAAAAAABbQ29udGVudF9UeXBlc10ueG1sUEsB&#10;Ai0AFAAGAAgAAAAhADj9If/WAAAAlAEAAAsAAAAAAAAAAAAAAAAALwEAAF9yZWxzLy5yZWxzUEsB&#10;Ai0AFAAGAAgAAAAhAD2eShNWAgAAhQQAAA4AAAAAAAAAAAAAAAAALgIAAGRycy9lMm9Eb2MueG1s&#10;UEsBAi0AFAAGAAgAAAAhAIxk00PiAAAACwEAAA8AAAAAAAAAAAAAAAAAsAQAAGRycy9kb3ducmV2&#10;LnhtbFBLBQYAAAAABAAEAPMAAAC/BQAAAAA=&#10;" fillcolor="white [3201]" stroked="f" strokeweight=".5pt">
              <v:textbox>
                <w:txbxContent>
                  <w:p w:rsidR="002513AA" w:rsidRDefault="002513AA">
                    <w:r>
                      <w:rPr>
                        <w:noProof/>
                      </w:rPr>
                      <w:drawing>
                        <wp:inline distT="0" distB="0" distL="0" distR="0" wp14:anchorId="12DAC1FD" wp14:editId="6D50B015">
                          <wp:extent cx="1268034" cy="891540"/>
                          <wp:effectExtent l="0" t="0" r="0" b="0"/>
                          <wp:docPr id="12" name="bg object 1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bg object 17"/>
                                  <pic:cNvPicPr/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5581" cy="89684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AA"/>
    <w:rsid w:val="002513AA"/>
    <w:rsid w:val="002C3FE8"/>
    <w:rsid w:val="00AA0717"/>
    <w:rsid w:val="00D3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FD8FCC80-50FF-4929-A63C-AA0A9660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513AA"/>
  </w:style>
  <w:style w:type="paragraph" w:styleId="a4">
    <w:name w:val="footer"/>
    <w:basedOn w:val="a"/>
    <w:link w:val="Char0"/>
    <w:uiPriority w:val="99"/>
    <w:unhideWhenUsed/>
    <w:rsid w:val="002513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513AA"/>
  </w:style>
  <w:style w:type="paragraph" w:styleId="a5">
    <w:name w:val="Normal (Web)"/>
    <w:basedOn w:val="a"/>
    <w:uiPriority w:val="99"/>
    <w:semiHidden/>
    <w:unhideWhenUsed/>
    <w:rsid w:val="002513AA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6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noura abd alhussayen</dc:creator>
  <cp:keywords/>
  <dc:description/>
  <cp:lastModifiedBy>Sahar Moh. AlTameem</cp:lastModifiedBy>
  <cp:revision>2</cp:revision>
  <dcterms:created xsi:type="dcterms:W3CDTF">2021-08-25T08:35:00Z</dcterms:created>
  <dcterms:modified xsi:type="dcterms:W3CDTF">2021-08-25T10:52:00Z</dcterms:modified>
</cp:coreProperties>
</file>