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29F5" w14:textId="77777777" w:rsidR="00E11370" w:rsidRPr="00003A46" w:rsidRDefault="00D46A0F" w:rsidP="00E1137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  <w:bookmarkStart w:id="0" w:name="_GoBack"/>
      <w:bookmarkEnd w:id="0"/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لمجموعة</w:t>
      </w:r>
      <w:r w:rsidR="00A83E03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 بحثية تخصصية</w:t>
      </w:r>
    </w:p>
    <w:p w14:paraId="1EA78C66" w14:textId="77777777" w:rsidR="006836E4" w:rsidRDefault="006836E4" w:rsidP="006836E4">
      <w:pPr>
        <w:bidi/>
        <w:jc w:val="center"/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1437C3">
        <w:trPr>
          <w:trHeight w:val="410"/>
          <w:jc w:val="center"/>
        </w:trPr>
        <w:tc>
          <w:tcPr>
            <w:tcW w:w="9925" w:type="dxa"/>
            <w:gridSpan w:val="4"/>
            <w:shd w:val="clear" w:color="auto" w:fill="00A6CF"/>
          </w:tcPr>
          <w:p w14:paraId="1CC1EA37" w14:textId="51D9FD9C" w:rsidR="006836E4" w:rsidRPr="00961DE0" w:rsidRDefault="006836E4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bookmarkStart w:id="1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بيانات الم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جموعة </w:t>
            </w:r>
            <w:r w:rsidR="00AA7EF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البحثية التخصصية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Specialized Research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G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roup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General Information/ 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7C8A56A9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لمجموعة بحثية تخصصية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08507BD7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S</w:t>
            </w:r>
            <w:proofErr w:type="spellStart"/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pecialized</w:t>
            </w:r>
            <w:proofErr w:type="spellEnd"/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G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roup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6F388D36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مجموعة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بحثية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تخصصية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7602B6E5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S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pecialized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G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roup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6C25FF0D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ميزانية المجموعة 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التخصصية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tr w:rsidR="00822689" w:rsidRPr="006836E4" w14:paraId="54A3370B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63C04A85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مبلغ الدفعات المصروفة</w:t>
            </w:r>
          </w:p>
        </w:tc>
        <w:tc>
          <w:tcPr>
            <w:tcW w:w="7444" w:type="dxa"/>
            <w:gridSpan w:val="3"/>
            <w:vAlign w:val="center"/>
          </w:tcPr>
          <w:p w14:paraId="62F7B9E3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1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1437C3">
        <w:trPr>
          <w:trHeight w:val="406"/>
          <w:jc w:val="center"/>
        </w:trPr>
        <w:tc>
          <w:tcPr>
            <w:tcW w:w="5000" w:type="pct"/>
            <w:gridSpan w:val="3"/>
            <w:shd w:val="clear" w:color="auto" w:fill="00A6CF"/>
            <w:vAlign w:val="center"/>
          </w:tcPr>
          <w:p w14:paraId="158498F7" w14:textId="53556207" w:rsidR="00833274" w:rsidRPr="00952981" w:rsidRDefault="00284A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المجموعة 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البحثية </w:t>
            </w:r>
            <w:r w:rsidR="00CD2D02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to the</w:t>
            </w:r>
            <w:r w:rsidR="00AA7EFF">
              <w:t xml:space="preserve"> 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Specialized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Research Group /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0D9E8721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المجموعة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  <w:proofErr w:type="gramEnd"/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15B2B5A3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للمجموعة </w:t>
            </w:r>
            <w:proofErr w:type="gramStart"/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  <w:proofErr w:type="gramEnd"/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7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0A5E0BA2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02C1CF74" w14:textId="03EEEDFC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تفويض باحث بديل كباحث رئيس للمجموعة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 ؟</w:t>
            </w:r>
            <w:proofErr w:type="gramEnd"/>
          </w:p>
        </w:tc>
        <w:tc>
          <w:tcPr>
            <w:tcW w:w="742" w:type="pct"/>
            <w:vAlign w:val="center"/>
          </w:tcPr>
          <w:p w14:paraId="60404099" w14:textId="0B868EFE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8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BFB14EA" w14:textId="5C67DFEC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9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7066756D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54F10949" w14:textId="12C60FB6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تمتع أي من أعضاء المجموعة البحثية بتفرغ أو اتصال علمي خلال فترة سريان عقد المجموعة البحثية؟</w:t>
            </w:r>
          </w:p>
        </w:tc>
        <w:tc>
          <w:tcPr>
            <w:tcW w:w="742" w:type="pct"/>
            <w:vAlign w:val="center"/>
          </w:tcPr>
          <w:p w14:paraId="3DFE21A4" w14:textId="343CFC6D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0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595D6E89" w14:textId="3E987557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1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1437C3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A6CF"/>
          </w:tcPr>
          <w:p w14:paraId="57DBE7BC" w14:textId="55A2ECB8" w:rsidR="00FD05C1" w:rsidRPr="00952981" w:rsidRDefault="00FD05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مخرجات المجموعة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التخصصية/</w:t>
            </w:r>
            <w:r w:rsidR="00CD2D02">
              <w:t xml:space="preserve"> 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Outputs of the </w:t>
            </w:r>
            <w:r w:rsid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S</w:t>
            </w:r>
            <w:proofErr w:type="spellStart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pecialized</w:t>
            </w:r>
            <w:proofErr w:type="spellEnd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esearch group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580B417B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1EA699F6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3</w:t>
            </w:r>
          </w:p>
        </w:tc>
        <w:tc>
          <w:tcPr>
            <w:tcW w:w="2182" w:type="pct"/>
            <w:shd w:val="clear" w:color="auto" w:fill="FFFFFF" w:themeFill="background1"/>
          </w:tcPr>
          <w:p w14:paraId="786D292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0ED01B7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0B9EECE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38D6D0AF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2DBF40F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4</w:t>
            </w:r>
          </w:p>
        </w:tc>
        <w:tc>
          <w:tcPr>
            <w:tcW w:w="2182" w:type="pct"/>
            <w:shd w:val="clear" w:color="auto" w:fill="FFFFFF" w:themeFill="background1"/>
          </w:tcPr>
          <w:p w14:paraId="0B2EBE4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45EFE0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5102E8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6797EB55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24108DE9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5</w:t>
            </w:r>
          </w:p>
        </w:tc>
        <w:tc>
          <w:tcPr>
            <w:tcW w:w="2182" w:type="pct"/>
            <w:shd w:val="clear" w:color="auto" w:fill="FFFFFF" w:themeFill="background1"/>
          </w:tcPr>
          <w:p w14:paraId="2A20F04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4CAF667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7FFB5279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26E8D2FE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A2C13FD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6</w:t>
            </w:r>
          </w:p>
        </w:tc>
        <w:tc>
          <w:tcPr>
            <w:tcW w:w="2182" w:type="pct"/>
            <w:shd w:val="clear" w:color="auto" w:fill="FFFFFF" w:themeFill="background1"/>
          </w:tcPr>
          <w:p w14:paraId="1807B14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7A286E2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7C175A1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6DE216F4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CF326A0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7</w:t>
            </w:r>
          </w:p>
        </w:tc>
        <w:tc>
          <w:tcPr>
            <w:tcW w:w="2182" w:type="pct"/>
            <w:shd w:val="clear" w:color="auto" w:fill="FFFFFF" w:themeFill="background1"/>
          </w:tcPr>
          <w:p w14:paraId="271DA57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7626C5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55E283A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3FE19969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159774B2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8</w:t>
            </w:r>
          </w:p>
        </w:tc>
        <w:tc>
          <w:tcPr>
            <w:tcW w:w="2182" w:type="pct"/>
            <w:shd w:val="clear" w:color="auto" w:fill="FFFFFF" w:themeFill="background1"/>
          </w:tcPr>
          <w:p w14:paraId="6E64936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2378905F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34742F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5774DE21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CC71F25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9</w:t>
            </w:r>
          </w:p>
        </w:tc>
        <w:tc>
          <w:tcPr>
            <w:tcW w:w="2182" w:type="pct"/>
            <w:shd w:val="clear" w:color="auto" w:fill="FFFFFF" w:themeFill="background1"/>
          </w:tcPr>
          <w:p w14:paraId="0E02ABA8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77FFE0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440727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7D0FBE9B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397A8516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10</w:t>
            </w:r>
          </w:p>
        </w:tc>
        <w:tc>
          <w:tcPr>
            <w:tcW w:w="2182" w:type="pct"/>
            <w:shd w:val="clear" w:color="auto" w:fill="FFFFFF" w:themeFill="background1"/>
          </w:tcPr>
          <w:p w14:paraId="2C50627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22DDBE3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FD798D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E276BE" w:rsidRPr="00B420DD" w14:paraId="281BE9EA" w14:textId="77777777" w:rsidTr="00952981">
        <w:trPr>
          <w:trHeight w:val="397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50E56825" w14:textId="23193085" w:rsidR="00E276BE" w:rsidRPr="00952981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</w:p>
        </w:tc>
        <w:tc>
          <w:tcPr>
            <w:tcW w:w="1077" w:type="pct"/>
            <w:vAlign w:val="center"/>
          </w:tcPr>
          <w:p w14:paraId="0BD93E11" w14:textId="594CF520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1532" w:type="pct"/>
            <w:vAlign w:val="center"/>
          </w:tcPr>
          <w:p w14:paraId="282ED7DC" w14:textId="489B064A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157A99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E276BE" w:rsidRPr="00B420DD" w14:paraId="683D4DB8" w14:textId="77777777" w:rsidTr="00952981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60103139" w14:textId="77777777" w:rsidR="00E276BE" w:rsidRPr="00952981" w:rsidRDefault="00E276BE" w:rsidP="00E276BE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ماهي الدورات التدريبية أو ورش العمل التي قدمها أعضاء المجموعة البحثية:</w:t>
            </w:r>
          </w:p>
        </w:tc>
      </w:tr>
      <w:tr w:rsidR="00E276BE" w:rsidRPr="00B420DD" w14:paraId="6C8E5F93" w14:textId="77777777" w:rsidTr="00952981">
        <w:trPr>
          <w:trHeight w:val="28"/>
          <w:jc w:val="center"/>
        </w:trPr>
        <w:tc>
          <w:tcPr>
            <w:tcW w:w="209" w:type="pct"/>
            <w:shd w:val="clear" w:color="auto" w:fill="FFFFFF" w:themeFill="background1"/>
          </w:tcPr>
          <w:p w14:paraId="12DB68E8" w14:textId="77777777" w:rsidR="00E276BE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4791" w:type="pct"/>
            <w:gridSpan w:val="3"/>
            <w:shd w:val="clear" w:color="auto" w:fill="FFFFFF" w:themeFill="background1"/>
          </w:tcPr>
          <w:p w14:paraId="065456B0" w14:textId="77777777" w:rsidR="00E276BE" w:rsidRPr="00A066C6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  <w:tr w:rsidR="00E276BE" w:rsidRPr="00B420DD" w14:paraId="2647B8DE" w14:textId="77777777" w:rsidTr="00952981">
        <w:trPr>
          <w:trHeight w:val="28"/>
          <w:jc w:val="center"/>
        </w:trPr>
        <w:tc>
          <w:tcPr>
            <w:tcW w:w="209" w:type="pct"/>
            <w:shd w:val="clear" w:color="auto" w:fill="FFFFFF" w:themeFill="background1"/>
          </w:tcPr>
          <w:p w14:paraId="2CF568BD" w14:textId="77777777" w:rsidR="00E276BE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4791" w:type="pct"/>
            <w:gridSpan w:val="3"/>
            <w:shd w:val="clear" w:color="auto" w:fill="FFFFFF" w:themeFill="background1"/>
          </w:tcPr>
          <w:p w14:paraId="5DBFE882" w14:textId="77777777" w:rsidR="00E276BE" w:rsidRPr="00A066C6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288BD6DF" w14:textId="77777777" w:rsidR="004861F8" w:rsidRPr="00B13DE9" w:rsidRDefault="004861F8" w:rsidP="004861F8">
      <w:pPr>
        <w:bidi/>
        <w:rPr>
          <w:rtl/>
        </w:rPr>
      </w:pPr>
    </w:p>
    <w:p w14:paraId="1D56A836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207FE946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6624EB1C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315C725B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429BD717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91A298A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BB89AF9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41E4ECB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tbl>
      <w:tblPr>
        <w:bidiVisual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5139"/>
      </w:tblGrid>
      <w:tr w:rsidR="00961DE0" w:rsidRPr="00952981" w14:paraId="2A768ACD" w14:textId="77777777" w:rsidTr="001437C3">
        <w:trPr>
          <w:trHeight w:val="397"/>
          <w:jc w:val="center"/>
        </w:trPr>
        <w:tc>
          <w:tcPr>
            <w:tcW w:w="5000" w:type="pct"/>
            <w:gridSpan w:val="2"/>
            <w:shd w:val="clear" w:color="auto" w:fill="00A6CF"/>
          </w:tcPr>
          <w:p w14:paraId="49C1CA31" w14:textId="0799C240" w:rsidR="00961DE0" w:rsidRPr="00CD2D02" w:rsidRDefault="00961DE0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مرفقات التقرير النهائي</w:t>
            </w:r>
            <w:r w:rsidR="00952981" w:rsidRPr="00952981">
              <w:rPr>
                <w:rFonts w:ascii="Sakkal Majalla" w:eastAsia="Times New Roman" w:hAnsi="Sakkal Majalla" w:cs="Sakkal Majalla"/>
                <w:b/>
                <w:bCs/>
                <w:color w:val="EE0000"/>
                <w:sz w:val="28"/>
                <w:szCs w:val="28"/>
              </w:rPr>
              <w:t>*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</w:rPr>
              <w:t>A</w:t>
            </w:r>
            <w:proofErr w:type="spellStart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val="en-GB"/>
              </w:rPr>
              <w:t>ttachments</w:t>
            </w:r>
            <w:proofErr w:type="spellEnd"/>
            <w:r w:rsidR="00CD2D02">
              <w:rPr>
                <w:rFonts w:ascii="Sakkal Majalla" w:eastAsia="Times New Roman" w:hAnsi="Sakkal Majalla" w:cs="Sakkal Majalla"/>
                <w:b/>
                <w:bCs/>
                <w:color w:val="EE0000"/>
                <w:sz w:val="28"/>
                <w:szCs w:val="28"/>
                <w:lang w:val="en-GB"/>
              </w:rPr>
              <w:t xml:space="preserve">/ </w:t>
            </w:r>
          </w:p>
        </w:tc>
      </w:tr>
      <w:tr w:rsidR="00961DE0" w:rsidRPr="00B420DD" w14:paraId="3ED5BD8B" w14:textId="77777777" w:rsidTr="00952981">
        <w:trPr>
          <w:trHeight w:val="406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0B79B83" w14:textId="77777777" w:rsid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الورشة:</w:t>
            </w:r>
          </w:p>
        </w:tc>
      </w:tr>
      <w:tr w:rsidR="00961DE0" w:rsidRPr="00B420DD" w14:paraId="18E68E0D" w14:textId="77777777" w:rsidTr="00961DE0">
        <w:trPr>
          <w:trHeight w:val="406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28D545E1" w14:textId="77777777" w:rsid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61DE0" w:rsidRPr="00952981" w14:paraId="6A0030EE" w14:textId="77777777" w:rsidTr="00952981">
        <w:trPr>
          <w:trHeight w:val="400"/>
          <w:jc w:val="center"/>
        </w:trPr>
        <w:tc>
          <w:tcPr>
            <w:tcW w:w="2602" w:type="pct"/>
            <w:shd w:val="clear" w:color="auto" w:fill="DBEEF3"/>
          </w:tcPr>
          <w:p w14:paraId="5FE43CDF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التاريخ :</w:t>
            </w:r>
            <w:proofErr w:type="gramEnd"/>
          </w:p>
        </w:tc>
        <w:tc>
          <w:tcPr>
            <w:tcW w:w="2398" w:type="pct"/>
            <w:shd w:val="clear" w:color="auto" w:fill="DBEEF3"/>
          </w:tcPr>
          <w:p w14:paraId="52002109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الوقت:</w:t>
            </w:r>
          </w:p>
        </w:tc>
      </w:tr>
      <w:tr w:rsidR="00961DE0" w:rsidRPr="00952981" w14:paraId="61698BA7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462126C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المكان:</w:t>
            </w:r>
          </w:p>
        </w:tc>
      </w:tr>
      <w:tr w:rsidR="00961DE0" w:rsidRPr="00952981" w14:paraId="38401A9E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91F7E61" w14:textId="77777777" w:rsidR="00961DE0" w:rsidRP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الموضوعات التي تمت </w:t>
            </w:r>
            <w:proofErr w:type="gramStart"/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مناقشتها :</w:t>
            </w:r>
            <w:proofErr w:type="gramEnd"/>
          </w:p>
        </w:tc>
      </w:tr>
      <w:tr w:rsidR="001047DB" w:rsidRPr="00B420DD" w14:paraId="455EBCAE" w14:textId="77777777" w:rsidTr="001047DB">
        <w:trPr>
          <w:trHeight w:val="3246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0E49EEE7" w14:textId="77777777" w:rsidR="001047DB" w:rsidRDefault="001047DB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</w:tbl>
    <w:p w14:paraId="6E3429D5" w14:textId="1BEA6717" w:rsidR="00952981" w:rsidRPr="006927F8" w:rsidRDefault="00952981" w:rsidP="006927F8">
      <w:pPr>
        <w:bidi/>
        <w:ind w:right="-142"/>
        <w:jc w:val="both"/>
        <w:rPr>
          <w:rFonts w:ascii="Sakkal Majalla" w:eastAsia="Times New Roman" w:hAnsi="Sakkal Majalla" w:cs="Sakkal Majalla"/>
          <w:b/>
          <w:bCs/>
          <w:color w:val="FF0000"/>
          <w:sz w:val="20"/>
          <w:szCs w:val="20"/>
          <w:u w:val="single"/>
          <w:lang w:val="en-GB"/>
        </w:rPr>
      </w:pPr>
      <w:r w:rsidRPr="00952981">
        <w:rPr>
          <w:rFonts w:ascii="Sakkal Majalla" w:eastAsia="Times New Roman" w:hAnsi="Sakkal Majalla" w:cs="Sakkal Majalla" w:hint="cs"/>
          <w:color w:val="FF0000"/>
          <w:sz w:val="20"/>
          <w:szCs w:val="20"/>
          <w:u w:val="single"/>
          <w:rtl/>
        </w:rPr>
        <w:t xml:space="preserve">* </w:t>
      </w:r>
      <w:r w:rsidRPr="00952981">
        <w:rPr>
          <w:rFonts w:ascii="Sakkal Majalla" w:eastAsia="Times New Roman" w:hAnsi="Sakkal Majalla" w:cs="Sakkal Majalla" w:hint="cs"/>
          <w:b/>
          <w:bCs/>
          <w:color w:val="FF0000"/>
          <w:sz w:val="20"/>
          <w:szCs w:val="20"/>
          <w:u w:val="single"/>
          <w:rtl/>
        </w:rPr>
        <w:t>ادراج ما يثبت إقامة الورشة او الدورة أدناه</w:t>
      </w:r>
    </w:p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CD2D02" w:rsidRPr="00952981" w14:paraId="1C564B27" w14:textId="77777777" w:rsidTr="001437C3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00A6DC19" w14:textId="77777777" w:rsidR="00CD2D02" w:rsidRPr="00952981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CD2D02" w:rsidRPr="001719DC" w14:paraId="5E9DB4CD" w14:textId="77777777" w:rsidTr="00692E8B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58DE71E" w14:textId="77777777" w:rsidR="00CD2D02" w:rsidRPr="003F0300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1FE847F9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2D1DE3FD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6EC03427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CD2D02" w:rsidRPr="001719DC" w14:paraId="302A50C2" w14:textId="77777777" w:rsidTr="00692E8B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632E0765" w14:textId="77777777" w:rsidR="00CD2D02" w:rsidRPr="00952981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77DE8F3F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116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CD2D02" w:rsidRPr="00952981" w14:paraId="4498D902" w14:textId="77777777" w:rsidTr="001437C3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1B8E7E88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CD2D02" w:rsidRPr="001719DC" w14:paraId="353EE771" w14:textId="77777777" w:rsidTr="00CD2D02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6CA0502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7F2EEB0D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45FC3CF2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78BAE70D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CD2D02" w:rsidRPr="001719DC" w14:paraId="038856C4" w14:textId="77777777" w:rsidTr="00CD2D02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4941AE7F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77D00CCF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630F4FE3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97EA00F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A75118B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67C0E96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374E3F2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B2D2F69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34CE80F8" w14:textId="1C4D053C" w:rsidR="001719DC" w:rsidRPr="00FF3501" w:rsidRDefault="006927F8" w:rsidP="006927F8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12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12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sectPr w:rsidR="001719DC" w:rsidRPr="00FF3501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C6BD4" w14:textId="77777777" w:rsidR="0071320E" w:rsidRDefault="0071320E" w:rsidP="00632B72">
      <w:r>
        <w:separator/>
      </w:r>
    </w:p>
  </w:endnote>
  <w:endnote w:type="continuationSeparator" w:id="0">
    <w:p w14:paraId="78AB3062" w14:textId="77777777" w:rsidR="0071320E" w:rsidRDefault="0071320E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7E5" w14:textId="77777777" w:rsidR="00424143" w:rsidRDefault="00424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217C" w14:textId="77777777" w:rsidR="00AA0F2F" w:rsidRDefault="00AA0F2F" w:rsidP="00B420DD">
    <w:pPr>
      <w:pStyle w:val="a5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8A85" w14:textId="77777777" w:rsidR="00424143" w:rsidRDefault="0042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F4FE7" w14:textId="77777777" w:rsidR="0071320E" w:rsidRDefault="0071320E" w:rsidP="00632B72">
      <w:r>
        <w:separator/>
      </w:r>
    </w:p>
  </w:footnote>
  <w:footnote w:type="continuationSeparator" w:id="0">
    <w:p w14:paraId="01AD1CBA" w14:textId="77777777" w:rsidR="0071320E" w:rsidRDefault="0071320E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EB01" w14:textId="77777777" w:rsidR="00424143" w:rsidRDefault="004241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5692" w14:textId="77777777" w:rsidR="007A04DE" w:rsidRPr="00632B72" w:rsidRDefault="003B7947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 المكتبات</w:t>
                    </w:r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D1C8" w14:textId="77777777" w:rsidR="00424143" w:rsidRDefault="00424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2FFE"/>
    <w:rsid w:val="00134C3A"/>
    <w:rsid w:val="00135033"/>
    <w:rsid w:val="00141E7E"/>
    <w:rsid w:val="00142937"/>
    <w:rsid w:val="001437C3"/>
    <w:rsid w:val="00143E0D"/>
    <w:rsid w:val="001547EF"/>
    <w:rsid w:val="00154D73"/>
    <w:rsid w:val="00157A99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622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320E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A7EFF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B2A99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2D02"/>
    <w:rsid w:val="00CD3B25"/>
    <w:rsid w:val="00CD3D96"/>
    <w:rsid w:val="00CE3B9E"/>
    <w:rsid w:val="00CE48FB"/>
    <w:rsid w:val="00CE54B0"/>
    <w:rsid w:val="00CF0A98"/>
    <w:rsid w:val="00CF5BC3"/>
    <w:rsid w:val="00D00096"/>
    <w:rsid w:val="00D023E2"/>
    <w:rsid w:val="00D06534"/>
    <w:rsid w:val="00D10B20"/>
    <w:rsid w:val="00D145E6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a8"/>
    <w:uiPriority w:val="1"/>
    <w:rsid w:val="00CF5BC3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a1"/>
    <w:next w:val="a6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ab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B3978"/>
    <w:rPr>
      <w:sz w:val="20"/>
      <w:szCs w:val="20"/>
    </w:rPr>
  </w:style>
  <w:style w:type="character" w:customStyle="1" w:styleId="Char3">
    <w:name w:val="نص تعليق Char"/>
    <w:link w:val="ac"/>
    <w:uiPriority w:val="99"/>
    <w:semiHidden/>
    <w:rsid w:val="008B3978"/>
    <w:rPr>
      <w:lang w:val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397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8B3978"/>
    <w:rPr>
      <w:b/>
      <w:bCs/>
      <w:lang w:val="en-US"/>
    </w:rPr>
  </w:style>
  <w:style w:type="character" w:customStyle="1" w:styleId="1Char">
    <w:name w:val="العنوان 1 Char"/>
    <w:link w:val="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Char">
    <w:name w:val="بتنسيق HTML مسبق Char"/>
    <w:link w:val="HTML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D44BA1-BCC5-419F-AF82-D4513FA42CE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4F9B858-25A2-4F5B-A91F-4A8D2C9A618C}"/>
</file>

<file path=customXml/itemProps3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A79D9-7F0C-4BCD-B605-29AF1DBF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Najla Abd. Binsulaiman</cp:lastModifiedBy>
  <cp:revision>2</cp:revision>
  <cp:lastPrinted>2022-11-24T05:13:00Z</cp:lastPrinted>
  <dcterms:created xsi:type="dcterms:W3CDTF">2025-11-18T07:24:00Z</dcterms:created>
  <dcterms:modified xsi:type="dcterms:W3CDTF">2025-11-18T07:24:00Z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</Properties>
</file>