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8C" w:rsidRDefault="000D3A8C">
      <w:pPr>
        <w:rPr>
          <w:rFonts w:hint="cs"/>
          <w:rtl/>
        </w:rPr>
      </w:pPr>
    </w:p>
    <w:p w:rsidR="004443B7" w:rsidRDefault="004443B7">
      <w:pPr>
        <w:rPr>
          <w:rtl/>
        </w:rPr>
      </w:pPr>
    </w:p>
    <w:p w:rsidR="004443B7" w:rsidRPr="00616323" w:rsidRDefault="00416F7A" w:rsidP="003C60D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center"/>
        <w:rPr>
          <w:rFonts w:ascii="Sakkal Majalla" w:eastAsia="Arial Unicode MS" w:hAnsi="Sakkal Majalla" w:cs="Sakkal Majalla"/>
          <w:b/>
          <w:bCs/>
          <w:color w:val="CD316A"/>
          <w:sz w:val="32"/>
          <w:szCs w:val="32"/>
          <w:u w:color="000000"/>
          <w:bdr w:val="nil"/>
          <w:rtl/>
          <w:lang w:val="ar-SA"/>
        </w:rPr>
      </w:pPr>
      <w:r>
        <w:rPr>
          <w:rFonts w:ascii="Sakkal Majalla" w:eastAsia="Arial Unicode MS" w:hAnsi="Sakkal Majalla" w:cs="Sakkal Majalla"/>
          <w:b/>
          <w:bCs/>
          <w:color w:val="CD316A"/>
          <w:sz w:val="32"/>
          <w:szCs w:val="32"/>
          <w:u w:color="000000"/>
          <w:bdr w:val="nil"/>
          <w:rtl/>
          <w:lang w:val="ar-SA"/>
        </w:rPr>
        <w:t xml:space="preserve">عنوان </w:t>
      </w:r>
      <w:r w:rsidR="003C60D7">
        <w:rPr>
          <w:rFonts w:ascii="Sakkal Majalla" w:eastAsia="Arial Unicode MS" w:hAnsi="Sakkal Majalla" w:cs="Sakkal Majalla" w:hint="cs"/>
          <w:b/>
          <w:bCs/>
          <w:color w:val="CD316A"/>
          <w:sz w:val="32"/>
          <w:szCs w:val="32"/>
          <w:u w:color="000000"/>
          <w:bdr w:val="nil"/>
          <w:rtl/>
          <w:lang w:val="ar-SA"/>
        </w:rPr>
        <w:t>المشاركة</w:t>
      </w:r>
    </w:p>
    <w:p w:rsidR="00616323" w:rsidRPr="00616323" w:rsidRDefault="00222885" w:rsidP="003C60D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center"/>
        <w:rPr>
          <w:rFonts w:ascii="Sakkal Majalla" w:eastAsia="Arial Unicode MS" w:hAnsi="Sakkal Majalla" w:cs="Sakkal Majalla"/>
          <w:b/>
          <w:bCs/>
          <w:color w:val="CD316A"/>
          <w:sz w:val="32"/>
          <w:szCs w:val="32"/>
          <w:u w:color="000000"/>
          <w:bdr w:val="nil"/>
          <w:rtl/>
          <w:lang w:val="ar-SA"/>
        </w:rPr>
      </w:pPr>
      <w:r>
        <w:rPr>
          <w:rFonts w:ascii="Sakkal Majalla" w:eastAsia="Arial Unicode MS" w:hAnsi="Sakkal Majalla" w:cs="Sakkal Majalla" w:hint="cs"/>
          <w:b/>
          <w:bCs/>
          <w:color w:val="CD316A"/>
          <w:sz w:val="32"/>
          <w:szCs w:val="32"/>
          <w:u w:color="000000"/>
          <w:bdr w:val="nil"/>
          <w:rtl/>
          <w:lang w:val="ar-SA"/>
        </w:rPr>
        <w:t>ا</w:t>
      </w:r>
      <w:r w:rsidR="00616323" w:rsidRPr="00616323">
        <w:rPr>
          <w:rFonts w:ascii="Sakkal Majalla" w:eastAsia="Arial Unicode MS" w:hAnsi="Sakkal Majalla" w:cs="Sakkal Majalla"/>
          <w:b/>
          <w:bCs/>
          <w:color w:val="CD316A"/>
          <w:sz w:val="32"/>
          <w:szCs w:val="32"/>
          <w:u w:color="000000"/>
          <w:bdr w:val="nil"/>
          <w:rtl/>
          <w:lang w:val="ar-SA"/>
        </w:rPr>
        <w:t>سم ال</w:t>
      </w:r>
      <w:r w:rsidR="003C60D7">
        <w:rPr>
          <w:rFonts w:ascii="Sakkal Majalla" w:eastAsia="Arial Unicode MS" w:hAnsi="Sakkal Majalla" w:cs="Sakkal Majalla" w:hint="cs"/>
          <w:b/>
          <w:bCs/>
          <w:color w:val="CD316A"/>
          <w:sz w:val="32"/>
          <w:szCs w:val="32"/>
          <w:u w:color="000000"/>
          <w:bdr w:val="nil"/>
          <w:rtl/>
          <w:lang w:val="ar-SA"/>
        </w:rPr>
        <w:t>مشارك</w:t>
      </w:r>
    </w:p>
    <w:p w:rsidR="00616323" w:rsidRPr="00616323" w:rsidRDefault="00616323" w:rsidP="00D97DA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center"/>
        <w:rPr>
          <w:rFonts w:ascii="Sakkal Majalla" w:eastAsia="Arial Unicode MS" w:hAnsi="Sakkal Majalla" w:cs="Sakkal Majalla"/>
          <w:b/>
          <w:bCs/>
          <w:color w:val="CD316A"/>
          <w:sz w:val="32"/>
          <w:szCs w:val="32"/>
          <w:u w:color="000000"/>
          <w:bdr w:val="nil"/>
          <w:rtl/>
          <w:lang w:val="ar-SA"/>
        </w:rPr>
      </w:pPr>
      <w:r w:rsidRPr="00616323">
        <w:rPr>
          <w:rFonts w:ascii="Sakkal Majalla" w:eastAsia="Arial Unicode MS" w:hAnsi="Sakkal Majalla" w:cs="Sakkal Majalla"/>
          <w:b/>
          <w:bCs/>
          <w:color w:val="CD316A"/>
          <w:sz w:val="32"/>
          <w:szCs w:val="32"/>
          <w:u w:color="000000"/>
          <w:bdr w:val="nil"/>
          <w:rtl/>
          <w:lang w:val="ar-SA"/>
        </w:rPr>
        <w:t xml:space="preserve">الجهة العلمية، المدينة، الدولة </w:t>
      </w:r>
    </w:p>
    <w:p w:rsidR="002B5371" w:rsidRDefault="002B5371" w:rsidP="00D97DA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Sakkal Majalla" w:eastAsia="Arial Unicode MS" w:hAnsi="Sakkal Majalla" w:cs="Sakkal Majalla"/>
          <w:b/>
          <w:bCs/>
          <w:sz w:val="28"/>
          <w:szCs w:val="28"/>
          <w:u w:color="000000"/>
          <w:bdr w:val="nil"/>
          <w:rtl/>
          <w:lang w:val="ar-SA"/>
        </w:rPr>
      </w:pPr>
    </w:p>
    <w:p w:rsidR="00C80C6D" w:rsidRDefault="00C80C6D" w:rsidP="0022288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Sakkal Majalla" w:eastAsia="Arial Unicode MS" w:hAnsi="Sakkal Majalla" w:cs="Sakkal Majalla"/>
          <w:b/>
          <w:bCs/>
          <w:sz w:val="28"/>
          <w:szCs w:val="28"/>
          <w:u w:color="000000"/>
          <w:bdr w:val="nil"/>
          <w:rtl/>
          <w:lang w:val="ar-SA"/>
        </w:rPr>
      </w:pPr>
      <w:r w:rsidRPr="00C80C6D">
        <w:rPr>
          <w:rFonts w:ascii="Sakkal Majalla" w:eastAsia="Arial Unicode MS" w:hAnsi="Sakkal Majalla" w:cs="Sakkal Majalla"/>
          <w:b/>
          <w:bCs/>
          <w:sz w:val="28"/>
          <w:szCs w:val="28"/>
          <w:u w:color="000000"/>
          <w:bdr w:val="nil"/>
          <w:rtl/>
          <w:lang w:val="ar-SA"/>
        </w:rPr>
        <w:t>نبذ</w:t>
      </w:r>
      <w:r>
        <w:rPr>
          <w:rFonts w:ascii="Sakkal Majalla" w:eastAsia="Arial Unicode MS" w:hAnsi="Sakkal Majalla" w:cs="Sakkal Majalla"/>
          <w:b/>
          <w:bCs/>
          <w:sz w:val="28"/>
          <w:szCs w:val="28"/>
          <w:u w:color="000000"/>
          <w:bdr w:val="nil"/>
          <w:rtl/>
          <w:lang w:val="ar-SA"/>
        </w:rPr>
        <w:t xml:space="preserve">ة عن </w:t>
      </w:r>
      <w:r w:rsidR="00222885">
        <w:rPr>
          <w:rFonts w:ascii="Sakkal Majalla" w:eastAsia="Arial Unicode MS" w:hAnsi="Sakkal Majalla" w:cs="Sakkal Majalla" w:hint="cs"/>
          <w:b/>
          <w:bCs/>
          <w:sz w:val="28"/>
          <w:szCs w:val="28"/>
          <w:u w:color="000000"/>
          <w:bdr w:val="nil"/>
          <w:rtl/>
          <w:lang w:val="ar-SA"/>
        </w:rPr>
        <w:t>الموضوع</w:t>
      </w:r>
      <w:r>
        <w:rPr>
          <w:rFonts w:ascii="Sakkal Majalla" w:eastAsia="Arial Unicode MS" w:hAnsi="Sakkal Majalla" w:cs="Sakkal Majalla"/>
          <w:b/>
          <w:bCs/>
          <w:sz w:val="28"/>
          <w:szCs w:val="28"/>
          <w:u w:color="000000"/>
          <w:bdr w:val="nil"/>
          <w:rtl/>
          <w:lang w:val="ar-SA"/>
        </w:rPr>
        <w:t xml:space="preserve"> وأهميته </w:t>
      </w:r>
      <w:r>
        <w:rPr>
          <w:rFonts w:ascii="Sakkal Majalla" w:eastAsia="Arial Unicode MS" w:hAnsi="Sakkal Majalla" w:cs="Sakkal Majalla" w:hint="cs"/>
          <w:b/>
          <w:bCs/>
          <w:sz w:val="28"/>
          <w:szCs w:val="28"/>
          <w:u w:color="000000"/>
          <w:bdr w:val="nil"/>
          <w:rtl/>
          <w:lang w:val="ar-SA"/>
        </w:rPr>
        <w:t>:</w:t>
      </w:r>
    </w:p>
    <w:p w:rsidR="00C80C6D" w:rsidRDefault="00C80C6D" w:rsidP="00C80C6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Sakkal Majalla" w:eastAsia="Arial Unicode MS" w:hAnsi="Sakkal Majalla" w:cs="Sakkal Majalla"/>
          <w:b/>
          <w:bCs/>
          <w:sz w:val="28"/>
          <w:szCs w:val="28"/>
          <w:u w:color="000000"/>
          <w:bdr w:val="nil"/>
          <w:rtl/>
          <w:lang w:val="ar-SA"/>
        </w:rPr>
      </w:pPr>
    </w:p>
    <w:p w:rsidR="00C80C6D" w:rsidRPr="00616323" w:rsidRDefault="002B5371" w:rsidP="00C80C6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Sakkal Majalla" w:eastAsia="Arial Unicode MS" w:hAnsi="Sakkal Majalla" w:cs="Sakkal Majalla"/>
          <w:b/>
          <w:bCs/>
          <w:sz w:val="28"/>
          <w:szCs w:val="28"/>
          <w:u w:color="000000"/>
          <w:bdr w:val="nil"/>
          <w:rtl/>
          <w:lang w:val="ar-SA"/>
        </w:rPr>
      </w:pPr>
      <w:r>
        <w:rPr>
          <w:rFonts w:ascii="Sakkal Majalla" w:eastAsia="Arial Unicode MS" w:hAnsi="Sakkal Majalla" w:cs="Sakkal Majalla" w:hint="cs"/>
          <w:b/>
          <w:bCs/>
          <w:sz w:val="28"/>
          <w:szCs w:val="28"/>
          <w:u w:color="000000"/>
          <w:bdr w:val="nil"/>
          <w:rtl/>
          <w:lang w:val="ar-SA"/>
        </w:rPr>
        <w:t>الملخص</w:t>
      </w:r>
      <w:r w:rsidR="00C80C6D">
        <w:rPr>
          <w:rFonts w:ascii="Sakkal Majalla" w:eastAsia="Arial Unicode MS" w:hAnsi="Sakkal Majalla" w:cs="Sakkal Majalla" w:hint="cs"/>
          <w:b/>
          <w:bCs/>
          <w:sz w:val="28"/>
          <w:szCs w:val="28"/>
          <w:u w:color="000000"/>
          <w:bdr w:val="nil"/>
          <w:rtl/>
          <w:lang w:val="ar-SA"/>
        </w:rPr>
        <w:t>:</w:t>
      </w:r>
    </w:p>
    <w:p w:rsidR="00C80C6D" w:rsidRPr="00222885" w:rsidRDefault="002B5371" w:rsidP="0022288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Sakkal Majalla" w:eastAsia="Arial Unicode MS" w:hAnsi="Sakkal Majalla" w:cs="Sakkal Majalla"/>
          <w:sz w:val="28"/>
          <w:szCs w:val="28"/>
          <w:u w:color="000000"/>
          <w:bdr w:val="nil"/>
          <w:rtl/>
          <w:lang w:val="ar-SA"/>
        </w:rPr>
      </w:pPr>
      <w:r>
        <w:rPr>
          <w:rFonts w:ascii="Sakkal Majalla" w:eastAsia="Arial Unicode MS" w:hAnsi="Sakkal Majalla" w:cs="Sakkal Majalla" w:hint="cs"/>
          <w:sz w:val="28"/>
          <w:szCs w:val="28"/>
          <w:u w:color="000000"/>
          <w:bdr w:val="nil"/>
          <w:rtl/>
          <w:lang w:val="ar-SA"/>
        </w:rPr>
        <w:t>*</w:t>
      </w:r>
      <w:r w:rsidR="00222885">
        <w:rPr>
          <w:rFonts w:ascii="Sakkal Majalla" w:eastAsia="Arial Unicode MS" w:hAnsi="Sakkal Majalla" w:cs="Sakkal Majalla"/>
          <w:sz w:val="28"/>
          <w:szCs w:val="28"/>
          <w:u w:color="000000"/>
          <w:bdr w:val="nil"/>
          <w:rtl/>
          <w:lang w:val="ar-SA"/>
        </w:rPr>
        <w:t>يجب أن يتراوح طول</w:t>
      </w:r>
      <w:r w:rsidR="00222885">
        <w:rPr>
          <w:rFonts w:ascii="Sakkal Majalla" w:eastAsia="Arial Unicode MS" w:hAnsi="Sakkal Majalla" w:cs="Sakkal Majalla" w:hint="cs"/>
          <w:sz w:val="28"/>
          <w:szCs w:val="28"/>
          <w:u w:color="000000"/>
          <w:bdr w:val="nil"/>
          <w:rtl/>
          <w:lang w:val="ar-SA"/>
        </w:rPr>
        <w:t xml:space="preserve"> الملخص</w:t>
      </w:r>
      <w:r w:rsidRPr="002B5371">
        <w:rPr>
          <w:rFonts w:ascii="Sakkal Majalla" w:eastAsia="Arial Unicode MS" w:hAnsi="Sakkal Majalla" w:cs="Sakkal Majalla"/>
          <w:sz w:val="28"/>
          <w:szCs w:val="28"/>
          <w:u w:color="000000"/>
          <w:bdr w:val="nil"/>
          <w:rtl/>
          <w:lang w:val="ar-SA"/>
        </w:rPr>
        <w:t xml:space="preserve"> بين </w:t>
      </w:r>
      <w:r w:rsidRPr="002B5371">
        <w:rPr>
          <w:rFonts w:ascii="Sakkal Majalla" w:eastAsia="Arial Unicode MS" w:hAnsi="Sakkal Majalla" w:cs="Sakkal Majalla" w:hint="cs"/>
          <w:sz w:val="28"/>
          <w:szCs w:val="28"/>
          <w:u w:color="000000"/>
          <w:bdr w:val="nil"/>
          <w:rtl/>
          <w:lang w:val="ar-SA"/>
        </w:rPr>
        <w:t>250</w:t>
      </w:r>
      <w:r w:rsidRPr="002B5371">
        <w:rPr>
          <w:rFonts w:ascii="Sakkal Majalla" w:eastAsia="Arial Unicode MS" w:hAnsi="Sakkal Majalla" w:cs="Sakkal Majalla"/>
          <w:sz w:val="28"/>
          <w:szCs w:val="28"/>
          <w:u w:color="000000"/>
          <w:bdr w:val="nil"/>
          <w:rtl/>
          <w:lang w:val="ar-SA"/>
        </w:rPr>
        <w:t>-</w:t>
      </w:r>
      <w:r w:rsidRPr="002B5371">
        <w:rPr>
          <w:rFonts w:ascii="Sakkal Majalla" w:eastAsia="Arial Unicode MS" w:hAnsi="Sakkal Majalla" w:cs="Sakkal Majalla" w:hint="cs"/>
          <w:sz w:val="28"/>
          <w:szCs w:val="28"/>
          <w:u w:color="000000"/>
          <w:bdr w:val="nil"/>
          <w:rtl/>
          <w:lang w:val="ar-SA"/>
        </w:rPr>
        <w:t>300</w:t>
      </w:r>
      <w:r w:rsidRPr="002B5371">
        <w:rPr>
          <w:rFonts w:ascii="Sakkal Majalla" w:eastAsia="Arial Unicode MS" w:hAnsi="Sakkal Majalla" w:cs="Sakkal Majalla"/>
          <w:sz w:val="28"/>
          <w:szCs w:val="28"/>
          <w:u w:color="000000"/>
          <w:bdr w:val="nil"/>
          <w:rtl/>
          <w:lang w:val="ar-SA"/>
        </w:rPr>
        <w:t xml:space="preserve"> </w:t>
      </w:r>
      <w:r w:rsidRPr="002B5371">
        <w:rPr>
          <w:rFonts w:ascii="Sakkal Majalla" w:eastAsia="Arial Unicode MS" w:hAnsi="Sakkal Majalla" w:cs="Sakkal Majalla" w:hint="cs"/>
          <w:sz w:val="28"/>
          <w:szCs w:val="28"/>
          <w:u w:color="000000"/>
          <w:bdr w:val="nil"/>
          <w:rtl/>
          <w:lang w:val="ar-SA"/>
        </w:rPr>
        <w:t>كلمة</w:t>
      </w:r>
      <w:r w:rsidR="00222885">
        <w:rPr>
          <w:rFonts w:ascii="Sakkal Majalla" w:eastAsia="Arial Unicode MS" w:hAnsi="Sakkal Majalla" w:cs="Sakkal Majalla" w:hint="cs"/>
          <w:sz w:val="28"/>
          <w:szCs w:val="28"/>
          <w:u w:color="000000"/>
          <w:bdr w:val="nil"/>
          <w:rtl/>
          <w:lang w:val="ar-SA"/>
        </w:rPr>
        <w:t xml:space="preserve"> </w:t>
      </w:r>
      <w:r w:rsidR="00222885" w:rsidRPr="00222885">
        <w:rPr>
          <w:rFonts w:ascii="Sakkal Majalla" w:eastAsia="Arial Unicode MS" w:hAnsi="Sakkal Majalla" w:cs="Sakkal Majalla" w:hint="cs"/>
          <w:sz w:val="28"/>
          <w:szCs w:val="28"/>
          <w:u w:color="000000"/>
          <w:bdr w:val="nil"/>
          <w:rtl/>
          <w:lang w:val="ar-SA"/>
        </w:rPr>
        <w:t>في صفحة واحدة</w:t>
      </w:r>
      <w:r w:rsidR="00416F7A" w:rsidRPr="00222885">
        <w:rPr>
          <w:rFonts w:ascii="Sakkal Majalla" w:eastAsia="Arial Unicode MS" w:hAnsi="Sakkal Majalla" w:cs="Sakkal Majalla" w:hint="cs"/>
          <w:sz w:val="28"/>
          <w:szCs w:val="28"/>
          <w:u w:color="000000"/>
          <w:bdr w:val="nil"/>
          <w:rtl/>
          <w:lang w:val="ar-SA"/>
        </w:rPr>
        <w:t xml:space="preserve">، على أن يتضمن أهمية </w:t>
      </w:r>
      <w:r w:rsidR="00222885">
        <w:rPr>
          <w:rFonts w:ascii="Sakkal Majalla" w:eastAsia="Arial Unicode MS" w:hAnsi="Sakkal Majalla" w:cs="Sakkal Majalla" w:hint="cs"/>
          <w:sz w:val="28"/>
          <w:szCs w:val="28"/>
          <w:u w:color="000000"/>
          <w:bdr w:val="nil"/>
          <w:rtl/>
          <w:lang w:val="ar-SA"/>
        </w:rPr>
        <w:t xml:space="preserve">الموضوع و أهدافه، والمنهج </w:t>
      </w:r>
      <w:r w:rsidR="00416F7A" w:rsidRPr="00222885">
        <w:rPr>
          <w:rFonts w:ascii="Sakkal Majalla" w:eastAsia="Arial Unicode MS" w:hAnsi="Sakkal Majalla" w:cs="Sakkal Majalla" w:hint="cs"/>
          <w:sz w:val="28"/>
          <w:szCs w:val="28"/>
          <w:u w:color="000000"/>
          <w:bdr w:val="nil"/>
          <w:rtl/>
          <w:lang w:val="ar-SA"/>
        </w:rPr>
        <w:t>وأهم النتائج المتوقعة</w:t>
      </w:r>
      <w:bookmarkStart w:id="0" w:name="_GoBack"/>
      <w:bookmarkEnd w:id="0"/>
      <w:r w:rsidR="00416F7A" w:rsidRPr="00222885">
        <w:rPr>
          <w:rFonts w:ascii="Sakkal Majalla" w:eastAsia="Arial Unicode MS" w:hAnsi="Sakkal Majalla" w:cs="Sakkal Majalla" w:hint="cs"/>
          <w:sz w:val="28"/>
          <w:szCs w:val="28"/>
          <w:u w:color="000000"/>
          <w:bdr w:val="nil"/>
          <w:rtl/>
          <w:lang w:val="ar-SA"/>
        </w:rPr>
        <w:t>.</w:t>
      </w:r>
    </w:p>
    <w:p w:rsidR="00C80C6D" w:rsidRDefault="00C80C6D" w:rsidP="00C80C6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Sakkal Majalla" w:eastAsia="Arial Unicode MS" w:hAnsi="Sakkal Majalla" w:cs="Sakkal Majalla"/>
          <w:b/>
          <w:bCs/>
          <w:sz w:val="28"/>
          <w:szCs w:val="28"/>
          <w:u w:color="000000"/>
          <w:bdr w:val="nil"/>
          <w:rtl/>
          <w:lang w:val="ar-SA"/>
        </w:rPr>
      </w:pPr>
    </w:p>
    <w:p w:rsidR="00616323" w:rsidRPr="00616323" w:rsidRDefault="002B5371" w:rsidP="00D97DA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Sakkal Majalla" w:eastAsia="Arial Unicode MS" w:hAnsi="Sakkal Majalla" w:cs="Sakkal Majalla"/>
          <w:b/>
          <w:bCs/>
          <w:sz w:val="28"/>
          <w:szCs w:val="28"/>
          <w:u w:color="000000"/>
          <w:bdr w:val="nil"/>
          <w:rtl/>
          <w:lang w:val="ar-SA"/>
        </w:rPr>
      </w:pPr>
      <w:r>
        <w:rPr>
          <w:rFonts w:ascii="Sakkal Majalla" w:eastAsia="Arial Unicode MS" w:hAnsi="Sakkal Majalla" w:cs="Sakkal Majalla" w:hint="cs"/>
          <w:b/>
          <w:bCs/>
          <w:sz w:val="28"/>
          <w:szCs w:val="28"/>
          <w:u w:color="000000"/>
          <w:bdr w:val="nil"/>
          <w:rtl/>
          <w:lang w:val="ar-SA"/>
        </w:rPr>
        <w:t>الكلمات المفتاحية</w:t>
      </w:r>
      <w:r w:rsidR="00616323" w:rsidRPr="00616323">
        <w:rPr>
          <w:rFonts w:ascii="Sakkal Majalla" w:eastAsia="Arial Unicode MS" w:hAnsi="Sakkal Majalla" w:cs="Sakkal Majalla"/>
          <w:b/>
          <w:bCs/>
          <w:sz w:val="28"/>
          <w:szCs w:val="28"/>
          <w:u w:color="000000"/>
          <w:bdr w:val="nil"/>
          <w:rtl/>
          <w:lang w:val="ar-SA"/>
        </w:rPr>
        <w:t>:</w:t>
      </w:r>
    </w:p>
    <w:p w:rsidR="004443B7" w:rsidRDefault="004443B7">
      <w:pPr>
        <w:jc w:val="center"/>
      </w:pPr>
    </w:p>
    <w:sectPr w:rsidR="004443B7" w:rsidSect="00E565BC">
      <w:headerReference w:type="default" r:id="rId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B7" w:rsidRDefault="004443B7" w:rsidP="004443B7">
      <w:pPr>
        <w:spacing w:after="0" w:line="240" w:lineRule="auto"/>
      </w:pPr>
      <w:r>
        <w:separator/>
      </w:r>
    </w:p>
  </w:endnote>
  <w:endnote w:type="continuationSeparator" w:id="0">
    <w:p w:rsidR="004443B7" w:rsidRDefault="004443B7" w:rsidP="0044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 SS Text Medium Medium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B7" w:rsidRDefault="004443B7" w:rsidP="004443B7">
      <w:pPr>
        <w:spacing w:after="0" w:line="240" w:lineRule="auto"/>
      </w:pPr>
      <w:r>
        <w:separator/>
      </w:r>
    </w:p>
  </w:footnote>
  <w:footnote w:type="continuationSeparator" w:id="0">
    <w:p w:rsidR="004443B7" w:rsidRDefault="004443B7" w:rsidP="00444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B7" w:rsidRDefault="004443B7">
    <w:pPr>
      <w:pStyle w:val="a3"/>
    </w:pPr>
    <w:r>
      <w:rPr>
        <w:rFonts w:ascii="GE SS Text Medium Medium" w:eastAsia="GE SS Text Medium Medium" w:hAnsi="GE SS Text Medium Medium" w:cs="GE SS Text Medium Medium"/>
        <w:noProof/>
        <w:color w:val="63084E"/>
        <w:sz w:val="28"/>
        <w:szCs w:val="28"/>
      </w:rPr>
      <w:drawing>
        <wp:anchor distT="152400" distB="152400" distL="152400" distR="152400" simplePos="0" relativeHeight="251659264" behindDoc="1" locked="0" layoutInCell="1" allowOverlap="1" wp14:anchorId="51A7B6D9" wp14:editId="2A1E7B8C">
          <wp:simplePos x="0" y="0"/>
          <wp:positionH relativeFrom="margin">
            <wp:posOffset>-1133475</wp:posOffset>
          </wp:positionH>
          <wp:positionV relativeFrom="page">
            <wp:posOffset>-352425</wp:posOffset>
          </wp:positionV>
          <wp:extent cx="7553325" cy="10848975"/>
          <wp:effectExtent l="0" t="0" r="9525" b="9525"/>
          <wp:wrapNone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etterhead-01 v.2-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848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63AD"/>
    <w:multiLevelType w:val="hybridMultilevel"/>
    <w:tmpl w:val="C4B87BF0"/>
    <w:lvl w:ilvl="0" w:tplc="2A8A4B64">
      <w:numFmt w:val="bullet"/>
      <w:lvlText w:val=""/>
      <w:lvlJc w:val="left"/>
      <w:pPr>
        <w:ind w:left="720" w:hanging="360"/>
      </w:pPr>
      <w:rPr>
        <w:rFonts w:ascii="Symbol" w:eastAsia="Arial Unicode MS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C1E6C"/>
    <w:multiLevelType w:val="hybridMultilevel"/>
    <w:tmpl w:val="B9BC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101A6"/>
    <w:multiLevelType w:val="hybridMultilevel"/>
    <w:tmpl w:val="C70A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921D4"/>
    <w:multiLevelType w:val="hybridMultilevel"/>
    <w:tmpl w:val="0822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97539"/>
    <w:multiLevelType w:val="hybridMultilevel"/>
    <w:tmpl w:val="B986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43690"/>
    <w:multiLevelType w:val="hybridMultilevel"/>
    <w:tmpl w:val="D29A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A396E"/>
    <w:multiLevelType w:val="hybridMultilevel"/>
    <w:tmpl w:val="BC9E9F1C"/>
    <w:lvl w:ilvl="0" w:tplc="34B8BE22">
      <w:numFmt w:val="bullet"/>
      <w:lvlText w:val=""/>
      <w:lvlJc w:val="left"/>
      <w:pPr>
        <w:ind w:left="720" w:hanging="360"/>
      </w:pPr>
      <w:rPr>
        <w:rFonts w:ascii="Symbol" w:eastAsia="Arial Unicode MS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A3DA4"/>
    <w:multiLevelType w:val="hybridMultilevel"/>
    <w:tmpl w:val="1322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C8"/>
    <w:rsid w:val="000D3A8C"/>
    <w:rsid w:val="00222885"/>
    <w:rsid w:val="002B5371"/>
    <w:rsid w:val="003C60D7"/>
    <w:rsid w:val="00416F7A"/>
    <w:rsid w:val="004443B7"/>
    <w:rsid w:val="00616323"/>
    <w:rsid w:val="00691EBE"/>
    <w:rsid w:val="00B549C8"/>
    <w:rsid w:val="00C80C6D"/>
    <w:rsid w:val="00D97DA0"/>
    <w:rsid w:val="00E5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3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443B7"/>
  </w:style>
  <w:style w:type="paragraph" w:styleId="a4">
    <w:name w:val="footer"/>
    <w:basedOn w:val="a"/>
    <w:link w:val="Char0"/>
    <w:uiPriority w:val="99"/>
    <w:unhideWhenUsed/>
    <w:rsid w:val="004443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443B7"/>
  </w:style>
  <w:style w:type="paragraph" w:styleId="a5">
    <w:name w:val="List Paragraph"/>
    <w:basedOn w:val="a"/>
    <w:uiPriority w:val="34"/>
    <w:qFormat/>
    <w:rsid w:val="00D97DA0"/>
    <w:pPr>
      <w:ind w:left="720"/>
      <w:contextualSpacing/>
    </w:pPr>
  </w:style>
  <w:style w:type="character" w:styleId="a6">
    <w:name w:val="Strong"/>
    <w:basedOn w:val="a0"/>
    <w:uiPriority w:val="22"/>
    <w:qFormat/>
    <w:rsid w:val="002B53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3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443B7"/>
  </w:style>
  <w:style w:type="paragraph" w:styleId="a4">
    <w:name w:val="footer"/>
    <w:basedOn w:val="a"/>
    <w:link w:val="Char0"/>
    <w:uiPriority w:val="99"/>
    <w:unhideWhenUsed/>
    <w:rsid w:val="004443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443B7"/>
  </w:style>
  <w:style w:type="paragraph" w:styleId="a5">
    <w:name w:val="List Paragraph"/>
    <w:basedOn w:val="a"/>
    <w:uiPriority w:val="34"/>
    <w:qFormat/>
    <w:rsid w:val="00D97DA0"/>
    <w:pPr>
      <w:ind w:left="720"/>
      <w:contextualSpacing/>
    </w:pPr>
  </w:style>
  <w:style w:type="character" w:styleId="a6">
    <w:name w:val="Strong"/>
    <w:basedOn w:val="a0"/>
    <w:uiPriority w:val="22"/>
    <w:qFormat/>
    <w:rsid w:val="002B5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678EDD28A216C43B9845F66979ABA69" ma:contentTypeVersion="1" ma:contentTypeDescription="إنشاء مستند جديد." ma:contentTypeScope="" ma:versionID="20663ca3301434ecf6b0318bfe765e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7FC3C7-22D5-4A3A-8BFF-FD89D233EC2B}"/>
</file>

<file path=customXml/itemProps2.xml><?xml version="1.0" encoding="utf-8"?>
<ds:datastoreItem xmlns:ds="http://schemas.openxmlformats.org/officeDocument/2006/customXml" ds:itemID="{1E0AEBE6-6213-4916-874D-08C34112C676}"/>
</file>

<file path=customXml/itemProps3.xml><?xml version="1.0" encoding="utf-8"?>
<ds:datastoreItem xmlns:ds="http://schemas.openxmlformats.org/officeDocument/2006/customXml" ds:itemID="{89C92A7A-A02D-47F1-AF42-69D5304168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Anwar Falah. AL-osaimi</dc:creator>
  <cp:lastModifiedBy>Anwar Falah. AL-osaimi</cp:lastModifiedBy>
  <cp:revision>3</cp:revision>
  <cp:lastPrinted>2018-04-18T09:12:00Z</cp:lastPrinted>
  <dcterms:created xsi:type="dcterms:W3CDTF">2018-04-18T09:13:00Z</dcterms:created>
  <dcterms:modified xsi:type="dcterms:W3CDTF">2018-04-18T10:03:00Z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0x0101003678EDD28A216C43B9845F66979ABA69</vt:lpwstr>
  </property>
</Properties>
</file>