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72" w:rsidRPr="00BA6E72" w:rsidRDefault="00906969" w:rsidP="00BA6E72">
      <w:pPr>
        <w:bidi/>
        <w:spacing w:line="240" w:lineRule="auto"/>
        <w:jc w:val="center"/>
        <w:rPr>
          <w:rFonts w:ascii="Calibri" w:eastAsia="Times New Roman" w:hAnsi="Calibri" w:cs="PT Bold Heading"/>
          <w:sz w:val="44"/>
          <w:szCs w:val="44"/>
          <w:rtl/>
        </w:rPr>
      </w:pPr>
      <w:bookmarkStart w:id="0" w:name="_GoBack"/>
      <w:bookmarkEnd w:id="0"/>
      <w:r>
        <w:rPr>
          <w:rFonts w:ascii="Traditional Arabic" w:eastAsia="Times New Roman" w:hAnsi="Traditional Arabic" w:cs="PT Bold Heading" w:hint="cs"/>
          <w:b/>
          <w:bCs/>
          <w:sz w:val="40"/>
          <w:szCs w:val="40"/>
          <w:rtl/>
        </w:rPr>
        <w:t>التقرير المالي النهائي</w:t>
      </w:r>
    </w:p>
    <w:tbl>
      <w:tblPr>
        <w:tblStyle w:val="a6"/>
        <w:bidiVisual/>
        <w:tblW w:w="0" w:type="auto"/>
        <w:tblInd w:w="-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2290"/>
        <w:gridCol w:w="13"/>
        <w:gridCol w:w="540"/>
        <w:gridCol w:w="1148"/>
        <w:gridCol w:w="555"/>
        <w:gridCol w:w="850"/>
        <w:gridCol w:w="1989"/>
      </w:tblGrid>
      <w:tr w:rsidR="00B2096F" w:rsidRPr="009877F5" w:rsidTr="00B2096F">
        <w:trPr>
          <w:trHeight w:val="455"/>
        </w:trPr>
        <w:tc>
          <w:tcPr>
            <w:tcW w:w="1818" w:type="dxa"/>
            <w:shd w:val="clear" w:color="auto" w:fill="EDEDED" w:themeFill="accent3" w:themeFillTint="33"/>
          </w:tcPr>
          <w:p w:rsidR="00B2096F" w:rsidRPr="009877F5" w:rsidRDefault="00B2096F" w:rsidP="008865E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عنوان ال</w:t>
            </w:r>
            <w:r w:rsidR="008865EA"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مشروع</w:t>
            </w:r>
          </w:p>
        </w:tc>
        <w:tc>
          <w:tcPr>
            <w:tcW w:w="7385" w:type="dxa"/>
            <w:gridSpan w:val="7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B2096F" w:rsidRPr="009877F5" w:rsidTr="00B2096F">
        <w:trPr>
          <w:trHeight w:val="455"/>
        </w:trPr>
        <w:tc>
          <w:tcPr>
            <w:tcW w:w="1818" w:type="dxa"/>
            <w:shd w:val="clear" w:color="auto" w:fill="EDEDED" w:themeFill="accent3" w:themeFillTint="33"/>
          </w:tcPr>
          <w:p w:rsidR="00B2096F" w:rsidRPr="009877F5" w:rsidRDefault="00B2096F" w:rsidP="008865E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 xml:space="preserve">رقم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ال</w:t>
            </w:r>
            <w:r w:rsidR="008865EA"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مشروع</w:t>
            </w:r>
          </w:p>
        </w:tc>
        <w:tc>
          <w:tcPr>
            <w:tcW w:w="2290" w:type="dxa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701" w:type="dxa"/>
            <w:gridSpan w:val="3"/>
            <w:shd w:val="clear" w:color="auto" w:fill="EDEDED" w:themeFill="accent3" w:themeFillTint="33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التكلفة الإجمالية</w:t>
            </w:r>
          </w:p>
        </w:tc>
        <w:tc>
          <w:tcPr>
            <w:tcW w:w="3394" w:type="dxa"/>
            <w:gridSpan w:val="3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B2096F" w:rsidRPr="009877F5" w:rsidTr="00B94D8F">
        <w:trPr>
          <w:trHeight w:val="455"/>
        </w:trPr>
        <w:tc>
          <w:tcPr>
            <w:tcW w:w="1818" w:type="dxa"/>
            <w:shd w:val="clear" w:color="auto" w:fill="EDEDED" w:themeFill="accent3" w:themeFillTint="33"/>
          </w:tcPr>
          <w:p w:rsidR="00B2096F" w:rsidRPr="009877F5" w:rsidRDefault="00B2096F" w:rsidP="008865E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مدة تنفيذ ال</w:t>
            </w:r>
            <w:r w:rsidR="008865EA"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شروع</w:t>
            </w:r>
          </w:p>
        </w:tc>
        <w:tc>
          <w:tcPr>
            <w:tcW w:w="2303" w:type="dxa"/>
            <w:gridSpan w:val="2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540" w:type="dxa"/>
            <w:shd w:val="clear" w:color="auto" w:fill="EDEDED" w:themeFill="accent3" w:themeFillTint="33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تبدأ</w:t>
            </w:r>
          </w:p>
        </w:tc>
        <w:tc>
          <w:tcPr>
            <w:tcW w:w="1703" w:type="dxa"/>
            <w:gridSpan w:val="2"/>
            <w:shd w:val="clear" w:color="auto" w:fill="FFFFFF" w:themeFill="background1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/ / 1439</w:t>
            </w:r>
          </w:p>
        </w:tc>
        <w:tc>
          <w:tcPr>
            <w:tcW w:w="850" w:type="dxa"/>
            <w:shd w:val="clear" w:color="auto" w:fill="EDEDED" w:themeFill="accent3" w:themeFillTint="33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تنتهي</w:t>
            </w:r>
          </w:p>
        </w:tc>
        <w:tc>
          <w:tcPr>
            <w:tcW w:w="1989" w:type="dxa"/>
            <w:shd w:val="clear" w:color="auto" w:fill="FFFFFF" w:themeFill="background1"/>
          </w:tcPr>
          <w:p w:rsidR="00B2096F" w:rsidRPr="009877F5" w:rsidRDefault="00B2096F" w:rsidP="00B2096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1F3864" w:themeColor="accent5" w:themeShade="80"/>
                <w:sz w:val="28"/>
                <w:szCs w:val="28"/>
                <w:rtl/>
                <w:lang w:eastAsia="zh-CN"/>
              </w:rPr>
              <w:t>/ / 1440</w:t>
            </w:r>
          </w:p>
        </w:tc>
      </w:tr>
    </w:tbl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Arial"/>
          <w:b/>
          <w:bCs/>
          <w:sz w:val="14"/>
          <w:szCs w:val="14"/>
          <w:rtl/>
        </w:rPr>
      </w:pPr>
    </w:p>
    <w:p w:rsidR="00BA6E72" w:rsidRDefault="00BA6E72" w:rsidP="00BA6E72">
      <w:pPr>
        <w:bidi/>
        <w:spacing w:line="240" w:lineRule="auto"/>
        <w:rPr>
          <w:rFonts w:ascii="Calibri" w:eastAsia="Times New Roman" w:hAnsi="Calibri" w:cs="Traditional Arabic"/>
          <w:b/>
          <w:bCs/>
          <w:sz w:val="32"/>
          <w:szCs w:val="32"/>
          <w:rtl/>
        </w:rPr>
      </w:pPr>
    </w:p>
    <w:p w:rsidR="00191336" w:rsidRPr="00BA6E72" w:rsidRDefault="00191336" w:rsidP="00191336">
      <w:pPr>
        <w:bidi/>
        <w:spacing w:line="240" w:lineRule="auto"/>
        <w:rPr>
          <w:rFonts w:ascii="Calibri" w:eastAsia="Times New Roman" w:hAnsi="Calibri" w:cs="Traditional Arabic"/>
          <w:b/>
          <w:bCs/>
          <w:sz w:val="2"/>
          <w:szCs w:val="2"/>
          <w:rtl/>
        </w:rPr>
      </w:pPr>
    </w:p>
    <w:tbl>
      <w:tblPr>
        <w:bidiVisual/>
        <w:tblW w:w="4895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4292"/>
        <w:gridCol w:w="1890"/>
        <w:gridCol w:w="2520"/>
      </w:tblGrid>
      <w:tr w:rsidR="00191336" w:rsidRPr="000A09B4" w:rsidTr="00F80163">
        <w:trPr>
          <w:trHeight w:val="617"/>
        </w:trPr>
        <w:tc>
          <w:tcPr>
            <w:tcW w:w="2606" w:type="pct"/>
            <w:gridSpan w:val="2"/>
            <w:shd w:val="clear" w:color="auto" w:fill="E2EFD9" w:themeFill="accent6" w:themeFillTint="33"/>
            <w:vAlign w:val="center"/>
          </w:tcPr>
          <w:p w:rsidR="00191336" w:rsidRPr="000A09B4" w:rsidRDefault="000E164C" w:rsidP="00BA6E72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البند</w:t>
            </w:r>
          </w:p>
        </w:tc>
        <w:tc>
          <w:tcPr>
            <w:tcW w:w="1026" w:type="pct"/>
            <w:shd w:val="clear" w:color="auto" w:fill="E2EFD9" w:themeFill="accent6" w:themeFillTint="33"/>
          </w:tcPr>
          <w:p w:rsidR="00191336" w:rsidRPr="000A09B4" w:rsidRDefault="00191336" w:rsidP="00BA6E72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الميزانية المعتمدة</w:t>
            </w:r>
          </w:p>
        </w:tc>
        <w:tc>
          <w:tcPr>
            <w:tcW w:w="1368" w:type="pct"/>
            <w:shd w:val="clear" w:color="auto" w:fill="E2EFD9" w:themeFill="accent6" w:themeFillTint="33"/>
          </w:tcPr>
          <w:p w:rsidR="00191336" w:rsidRPr="000A09B4" w:rsidRDefault="00191336" w:rsidP="00B2096F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إجمالي المنصرف من الميزانية</w:t>
            </w: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 xml:space="preserve">القوى البشرية </w:t>
            </w: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باحث رئيس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باحث مشارك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1)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باحث مشارك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(</w:t>
            </w: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2)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مساعد باحث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 (دكتوراه)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مساعد باحث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 (ماجستير)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>مساعد باحث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 (بكالوريوس-فني)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مستشار  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تحليل احصائي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مدقق لغوي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جامع بيانات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مدخل بيانات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مترجم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val="431"/>
        </w:trPr>
        <w:tc>
          <w:tcPr>
            <w:tcW w:w="276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330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102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8865EA" w:rsidRPr="000A09B4" w:rsidTr="00F80163">
        <w:trPr>
          <w:trHeight w:val="431"/>
        </w:trPr>
        <w:tc>
          <w:tcPr>
            <w:tcW w:w="2606" w:type="pct"/>
            <w:gridSpan w:val="2"/>
            <w:shd w:val="clear" w:color="auto" w:fill="E2EFD9" w:themeFill="accent6" w:themeFillTint="33"/>
            <w:vAlign w:val="center"/>
          </w:tcPr>
          <w:p w:rsidR="008865EA" w:rsidRDefault="008865EA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مجموع البند</w:t>
            </w:r>
          </w:p>
        </w:tc>
        <w:tc>
          <w:tcPr>
            <w:tcW w:w="1026" w:type="pct"/>
            <w:shd w:val="clear" w:color="auto" w:fill="E2EFD9" w:themeFill="accent6" w:themeFillTint="33"/>
            <w:vAlign w:val="bottom"/>
          </w:tcPr>
          <w:p w:rsidR="008865EA" w:rsidRPr="00BF6C70" w:rsidRDefault="008865EA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68" w:type="pct"/>
            <w:shd w:val="clear" w:color="auto" w:fill="E2EFD9" w:themeFill="accent6" w:themeFillTint="33"/>
            <w:vAlign w:val="bottom"/>
          </w:tcPr>
          <w:p w:rsidR="008865EA" w:rsidRPr="00BF6C70" w:rsidRDefault="008865EA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</w:tbl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Traditional Arabic"/>
          <w:b/>
          <w:bCs/>
          <w:sz w:val="8"/>
          <w:szCs w:val="8"/>
          <w:rtl/>
        </w:rPr>
      </w:pPr>
    </w:p>
    <w:p w:rsidR="00BA6E72" w:rsidRPr="000A09B4" w:rsidRDefault="007C065E" w:rsidP="000E164C">
      <w:pPr>
        <w:spacing w:line="240" w:lineRule="auto"/>
        <w:rPr>
          <w:rFonts w:ascii="Calibri" w:eastAsia="Times New Roman" w:hAnsi="Calibri" w:cs="Traditional Arabic"/>
          <w:b/>
          <w:bCs/>
          <w:sz w:val="28"/>
          <w:szCs w:val="28"/>
          <w:rtl/>
        </w:rPr>
      </w:pPr>
      <w:r>
        <w:rPr>
          <w:rFonts w:ascii="Calibri" w:eastAsia="Times New Roman" w:hAnsi="Calibri" w:cs="Traditional Arabic"/>
          <w:b/>
          <w:bCs/>
          <w:sz w:val="28"/>
          <w:szCs w:val="28"/>
          <w:rtl/>
        </w:rPr>
        <w:br w:type="page"/>
      </w:r>
    </w:p>
    <w:tbl>
      <w:tblPr>
        <w:bidiVisual/>
        <w:tblW w:w="4961" w:type="pct"/>
        <w:jc w:val="center"/>
        <w:tblInd w:w="-321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4259"/>
        <w:gridCol w:w="1889"/>
        <w:gridCol w:w="2681"/>
      </w:tblGrid>
      <w:tr w:rsidR="00191336" w:rsidRPr="000A09B4" w:rsidTr="00F80163">
        <w:trPr>
          <w:trHeight w:val="505"/>
          <w:jc w:val="center"/>
        </w:trPr>
        <w:tc>
          <w:tcPr>
            <w:tcW w:w="2552" w:type="pct"/>
            <w:gridSpan w:val="2"/>
            <w:shd w:val="clear" w:color="auto" w:fill="E2EFD9" w:themeFill="accent6" w:themeFillTint="33"/>
            <w:vAlign w:val="center"/>
          </w:tcPr>
          <w:p w:rsidR="00191336" w:rsidRPr="000A09B4" w:rsidRDefault="00191336" w:rsidP="00B2096F">
            <w:pPr>
              <w:bidi/>
              <w:spacing w:line="216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lastRenderedPageBreak/>
              <w:t>البند</w:t>
            </w:r>
          </w:p>
        </w:tc>
        <w:tc>
          <w:tcPr>
            <w:tcW w:w="1012" w:type="pct"/>
            <w:shd w:val="clear" w:color="auto" w:fill="E2EFD9" w:themeFill="accent6" w:themeFillTint="33"/>
          </w:tcPr>
          <w:p w:rsidR="00191336" w:rsidRPr="00F80163" w:rsidRDefault="00191336" w:rsidP="00B2096F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F80163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الميزانية المعتمدة</w:t>
            </w:r>
          </w:p>
        </w:tc>
        <w:tc>
          <w:tcPr>
            <w:tcW w:w="1436" w:type="pct"/>
            <w:shd w:val="clear" w:color="auto" w:fill="E2EFD9" w:themeFill="accent6" w:themeFillTint="33"/>
          </w:tcPr>
          <w:p w:rsidR="00191336" w:rsidRPr="00F80163" w:rsidRDefault="00191336" w:rsidP="00B2096F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F80163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إجمالي المنصرف من الميزانية</w:t>
            </w: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BF6C70"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  <w:t xml:space="preserve">مستلزمات </w:t>
            </w: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2281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الاجهزة</w:t>
            </w:r>
          </w:p>
        </w:tc>
        <w:tc>
          <w:tcPr>
            <w:tcW w:w="1012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textDirection w:val="btLr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المواد</w:t>
            </w:r>
          </w:p>
        </w:tc>
        <w:tc>
          <w:tcPr>
            <w:tcW w:w="1012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bottom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الطباعة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النشر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مراجع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رحلات علمية 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اتصالات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vAlign w:val="center"/>
          </w:tcPr>
          <w:p w:rsidR="00191336" w:rsidRDefault="00191336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1012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91336" w:rsidRPr="000A09B4" w:rsidTr="00F80163">
        <w:trPr>
          <w:trHeight w:hRule="exact" w:val="397"/>
          <w:jc w:val="center"/>
        </w:trPr>
        <w:tc>
          <w:tcPr>
            <w:tcW w:w="271" w:type="pct"/>
            <w:vMerge/>
            <w:tcBorders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spacing w:line="240" w:lineRule="auto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</w:p>
        </w:tc>
        <w:tc>
          <w:tcPr>
            <w:tcW w:w="2281" w:type="pct"/>
            <w:tcBorders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191336" w:rsidRDefault="008865EA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 xml:space="preserve">مجموع البند </w:t>
            </w:r>
          </w:p>
        </w:tc>
        <w:tc>
          <w:tcPr>
            <w:tcW w:w="1012" w:type="pct"/>
            <w:tcBorders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tcBorders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191336" w:rsidRPr="00BF6C70" w:rsidRDefault="00191336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3E1A7B" w:rsidRPr="000A09B4" w:rsidTr="00F80163">
        <w:trPr>
          <w:trHeight w:hRule="exact" w:val="397"/>
          <w:jc w:val="center"/>
        </w:trPr>
        <w:tc>
          <w:tcPr>
            <w:tcW w:w="2552" w:type="pct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3E1A7B" w:rsidRDefault="003E1A7B" w:rsidP="00191336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المجموع الكلي للميزانية</w:t>
            </w:r>
          </w:p>
        </w:tc>
        <w:tc>
          <w:tcPr>
            <w:tcW w:w="1012" w:type="pct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3E1A7B" w:rsidRPr="00BF6C70" w:rsidRDefault="003E1A7B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36" w:type="pct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2EFD9" w:themeFill="accent6" w:themeFillTint="33"/>
            <w:vAlign w:val="center"/>
          </w:tcPr>
          <w:p w:rsidR="003E1A7B" w:rsidRPr="00BF6C70" w:rsidRDefault="003E1A7B" w:rsidP="00191336">
            <w:pPr>
              <w:bidi/>
              <w:spacing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</w:tbl>
    <w:p w:rsidR="00BA6E72" w:rsidRDefault="00BA6E72" w:rsidP="00BA6E72">
      <w:pPr>
        <w:bidi/>
        <w:ind w:left="-334" w:firstLine="334"/>
        <w:rPr>
          <w:rFonts w:ascii="Calibri" w:eastAsia="Times New Roman" w:hAnsi="Calibri" w:cs="Traditional Arabic"/>
          <w:b/>
          <w:bCs/>
          <w:sz w:val="10"/>
          <w:szCs w:val="10"/>
          <w:rtl/>
        </w:rPr>
      </w:pPr>
    </w:p>
    <w:p w:rsidR="00360908" w:rsidRPr="003E1A7B" w:rsidRDefault="00360908" w:rsidP="00360908">
      <w:pPr>
        <w:bidi/>
        <w:spacing w:line="240" w:lineRule="auto"/>
        <w:jc w:val="center"/>
        <w:rPr>
          <w:rFonts w:ascii="Calibri" w:eastAsia="Times New Roman" w:hAnsi="Calibri" w:cs="Traditional Arabic"/>
          <w:b/>
          <w:bCs/>
          <w:sz w:val="8"/>
          <w:szCs w:val="8"/>
          <w:rtl/>
        </w:rPr>
      </w:pPr>
    </w:p>
    <w:p w:rsidR="00360908" w:rsidRPr="00360908" w:rsidRDefault="00360908" w:rsidP="000E164C">
      <w:pPr>
        <w:shd w:val="clear" w:color="auto" w:fill="E2EFD9" w:themeFill="accent6" w:themeFillTint="33"/>
        <w:spacing w:line="240" w:lineRule="auto"/>
        <w:jc w:val="center"/>
        <w:rPr>
          <w:rFonts w:ascii="Sakkal Majalla" w:eastAsia="Times New Roman" w:hAnsi="Sakkal Majalla" w:cs="Sakkal Majalla"/>
          <w:b/>
          <w:bCs/>
          <w:sz w:val="32"/>
          <w:szCs w:val="32"/>
        </w:rPr>
      </w:pPr>
      <w:r w:rsidRPr="00360908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بيان بالدفعات المالية  للباحث</w:t>
      </w:r>
      <w:r w:rsidR="00464D0F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 الرئيس</w:t>
      </w:r>
      <w:r w:rsidRPr="00360908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 التي تتزامن مع</w:t>
      </w:r>
      <w:r w:rsidR="00137C31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 التقارير الدورية للمشروع </w:t>
      </w:r>
      <w:r w:rsidRPr="00360908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  </w:t>
      </w:r>
    </w:p>
    <w:p w:rsidR="00360908" w:rsidRPr="000E164C" w:rsidRDefault="00360908" w:rsidP="00360908">
      <w:pPr>
        <w:bidi/>
        <w:spacing w:line="240" w:lineRule="auto"/>
        <w:jc w:val="center"/>
        <w:rPr>
          <w:rFonts w:ascii="Calibri" w:eastAsia="Times New Roman" w:hAnsi="Calibri" w:cs="Traditional Arabic"/>
          <w:b/>
          <w:bCs/>
          <w:sz w:val="6"/>
          <w:szCs w:val="6"/>
          <w:u w:val="single"/>
        </w:rPr>
      </w:pPr>
    </w:p>
    <w:tbl>
      <w:tblPr>
        <w:tblStyle w:val="a6"/>
        <w:tblW w:w="10632" w:type="dxa"/>
        <w:tblInd w:w="-60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2410"/>
        <w:gridCol w:w="1173"/>
        <w:gridCol w:w="1293"/>
        <w:gridCol w:w="1293"/>
        <w:gridCol w:w="1293"/>
        <w:gridCol w:w="1278"/>
        <w:gridCol w:w="1892"/>
      </w:tblGrid>
      <w:tr w:rsidR="00360908" w:rsidRPr="00360908" w:rsidTr="00360908">
        <w:trPr>
          <w:trHeight w:val="20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  <w:rtl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الرصيد المتبقي من مبلغ التمويل للمركز</w:t>
            </w:r>
          </w:p>
        </w:tc>
        <w:tc>
          <w:tcPr>
            <w:tcW w:w="1173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اجمالي المنصرف</w:t>
            </w:r>
          </w:p>
        </w:tc>
        <w:tc>
          <w:tcPr>
            <w:tcW w:w="1293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المنصرف بعد تقديم التقرير النهائي 50%</w:t>
            </w:r>
          </w:p>
        </w:tc>
        <w:tc>
          <w:tcPr>
            <w:tcW w:w="1293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المنصرف بعد تقديم التقرير الثاني  30%</w:t>
            </w:r>
          </w:p>
        </w:tc>
        <w:tc>
          <w:tcPr>
            <w:tcW w:w="1293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المنصرف بعد تقديم التقرير الأول 20%</w:t>
            </w:r>
          </w:p>
        </w:tc>
        <w:tc>
          <w:tcPr>
            <w:tcW w:w="1278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الميزانية المعتمدة</w:t>
            </w:r>
          </w:p>
        </w:tc>
        <w:tc>
          <w:tcPr>
            <w:tcW w:w="1892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KacstNaskh" w:eastAsia="Times New Roman" w:hAnsi="KacstNaskh" w:cs="Arial"/>
                <w:b/>
                <w:bCs/>
                <w:sz w:val="24"/>
                <w:szCs w:val="24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الفئة</w:t>
            </w:r>
          </w:p>
        </w:tc>
      </w:tr>
      <w:tr w:rsidR="00360908" w:rsidRPr="00360908" w:rsidTr="00360908">
        <w:trPr>
          <w:trHeight w:val="1311"/>
        </w:trPr>
        <w:tc>
          <w:tcPr>
            <w:tcW w:w="2410" w:type="dxa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173" w:type="dxa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93" w:type="dxa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1293" w:type="dxa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1293" w:type="dxa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1278" w:type="dxa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1892" w:type="dxa"/>
            <w:shd w:val="clear" w:color="auto" w:fill="E2EFD9" w:themeFill="accent6" w:themeFillTint="33"/>
            <w:vAlign w:val="center"/>
          </w:tcPr>
          <w:p w:rsidR="00360908" w:rsidRPr="00360908" w:rsidRDefault="00360908" w:rsidP="00360908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32"/>
                <w:szCs w:val="32"/>
              </w:rPr>
            </w:pPr>
            <w:r w:rsidRPr="00360908">
              <w:rPr>
                <w:rFonts w:ascii="KacstNaskh" w:eastAsia="Times New Roman" w:hAnsi="KacstNaskh" w:cs="Arial" w:hint="cs"/>
                <w:b/>
                <w:bCs/>
                <w:sz w:val="24"/>
                <w:szCs w:val="24"/>
                <w:rtl/>
              </w:rPr>
              <w:t>الباحث الرئيس</w:t>
            </w:r>
          </w:p>
        </w:tc>
      </w:tr>
    </w:tbl>
    <w:p w:rsidR="00360908" w:rsidRPr="000E164C" w:rsidRDefault="00360908" w:rsidP="00360908">
      <w:pPr>
        <w:bidi/>
        <w:spacing w:line="240" w:lineRule="auto"/>
        <w:jc w:val="center"/>
        <w:rPr>
          <w:rFonts w:ascii="Calibri" w:eastAsia="Times New Roman" w:hAnsi="Calibri" w:cs="Traditional Arabic"/>
          <w:b/>
          <w:bCs/>
          <w:sz w:val="8"/>
          <w:szCs w:val="8"/>
          <w:u w:val="single"/>
          <w:rtl/>
        </w:rPr>
      </w:pPr>
    </w:p>
    <w:p w:rsidR="00BA6E72" w:rsidRPr="00CF5722" w:rsidRDefault="00BA6E72" w:rsidP="00360908">
      <w:pPr>
        <w:shd w:val="clear" w:color="auto" w:fill="E2EFD9" w:themeFill="accent6" w:themeFillTint="33"/>
        <w:bidi/>
        <w:spacing w:line="240" w:lineRule="auto"/>
        <w:jc w:val="center"/>
        <w:rPr>
          <w:rFonts w:ascii="Calibri" w:eastAsia="Times New Roman" w:hAnsi="Calibri" w:cs="Traditional Arabic"/>
          <w:b/>
          <w:bCs/>
          <w:sz w:val="32"/>
          <w:szCs w:val="32"/>
          <w:rtl/>
        </w:rPr>
      </w:pPr>
      <w:r w:rsidRPr="00CF5722">
        <w:rPr>
          <w:rFonts w:ascii="Calibri" w:eastAsia="Times New Roman" w:hAnsi="Calibri" w:cs="Traditional Arabic" w:hint="cs"/>
          <w:b/>
          <w:bCs/>
          <w:sz w:val="32"/>
          <w:szCs w:val="32"/>
          <w:rtl/>
        </w:rPr>
        <w:t>إقرار فريق البحث</w:t>
      </w:r>
    </w:p>
    <w:tbl>
      <w:tblPr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3255"/>
        <w:gridCol w:w="1276"/>
        <w:gridCol w:w="2945"/>
      </w:tblGrid>
      <w:tr w:rsidR="00BA6E72" w:rsidRPr="00BA6E72" w:rsidTr="00F15259">
        <w:tc>
          <w:tcPr>
            <w:tcW w:w="5000" w:type="pct"/>
            <w:gridSpan w:val="4"/>
            <w:shd w:val="clear" w:color="auto" w:fill="E2EFD9" w:themeFill="accent6" w:themeFillTint="33"/>
          </w:tcPr>
          <w:p w:rsidR="008865EA" w:rsidRPr="008865EA" w:rsidRDefault="00BA6E72" w:rsidP="00464D0F">
            <w:pPr>
              <w:bidi/>
              <w:spacing w:line="240" w:lineRule="auto"/>
              <w:jc w:val="lowKashida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يقر فريق البحث</w:t>
            </w:r>
            <w:r w:rsidR="006C5F59"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أن </w:t>
            </w:r>
            <w:r w:rsidR="008865EA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المشروع</w:t>
            </w:r>
            <w:r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 وما يحتويه من جهود وأفكار علمية أصيل ومن إعداد الفريق البحثي</w:t>
            </w:r>
            <w:r w:rsidR="006C5F59"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، و</w:t>
            </w:r>
            <w:r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أن ال</w:t>
            </w:r>
            <w:r w:rsidR="00464D0F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معلومات الواردة أعلاه صحيحة وأن الفريق البحثي قد اطلع </w:t>
            </w:r>
            <w:r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 على التعريفات والشروط المتعلقة بدعم ال</w:t>
            </w:r>
            <w:r w:rsidR="008865EA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مشاريع</w:t>
            </w:r>
            <w:r w:rsidR="00A90C2B"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464D0F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و روعيت</w:t>
            </w:r>
            <w:r w:rsidR="00B2096F" w:rsidRPr="00CF5722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 أخلاقيات البحث العلمي</w:t>
            </w:r>
            <w:r w:rsidR="00464D0F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 في المشروع.</w:t>
            </w:r>
          </w:p>
        </w:tc>
      </w:tr>
      <w:tr w:rsidR="00BA6E72" w:rsidRPr="00BA6E72" w:rsidTr="00F15259">
        <w:trPr>
          <w:trHeight w:val="602"/>
        </w:trPr>
        <w:tc>
          <w:tcPr>
            <w:tcW w:w="5000" w:type="pct"/>
            <w:gridSpan w:val="4"/>
            <w:shd w:val="clear" w:color="auto" w:fill="E2EFD9" w:themeFill="accent6" w:themeFillTint="33"/>
            <w:vAlign w:val="center"/>
          </w:tcPr>
          <w:p w:rsidR="00BA6E72" w:rsidRPr="000A09B4" w:rsidRDefault="00BA6E72" w:rsidP="00CF5722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أسماء فريق البحث</w:t>
            </w:r>
          </w:p>
        </w:tc>
      </w:tr>
      <w:tr w:rsidR="00734C25" w:rsidRPr="00BA6E72" w:rsidTr="00DF5C3D">
        <w:tc>
          <w:tcPr>
            <w:tcW w:w="1027" w:type="pct"/>
            <w:shd w:val="clear" w:color="auto" w:fill="E2EFD9" w:themeFill="accent6" w:themeFillTint="33"/>
            <w:vAlign w:val="center"/>
          </w:tcPr>
          <w:p w:rsidR="00734C25" w:rsidRPr="000A09B4" w:rsidRDefault="00DF5C3D" w:rsidP="00CF5722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الباحث ال</w:t>
            </w:r>
            <w:r w:rsidR="00734C25"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t>رئيس</w:t>
            </w:r>
          </w:p>
        </w:tc>
        <w:tc>
          <w:tcPr>
            <w:tcW w:w="1730" w:type="pct"/>
          </w:tcPr>
          <w:p w:rsidR="00734C25" w:rsidRPr="000A09B4" w:rsidRDefault="00734C25" w:rsidP="00CF5722">
            <w:pPr>
              <w:bidi/>
              <w:spacing w:line="240" w:lineRule="auto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  <w:tc>
          <w:tcPr>
            <w:tcW w:w="678" w:type="pct"/>
          </w:tcPr>
          <w:p w:rsidR="00734C25" w:rsidRPr="00734C25" w:rsidRDefault="00734C25" w:rsidP="00CF572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734C25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64" w:type="pct"/>
          </w:tcPr>
          <w:p w:rsidR="00734C25" w:rsidRPr="000A09B4" w:rsidRDefault="00734C25" w:rsidP="00CF5722">
            <w:pPr>
              <w:bidi/>
              <w:spacing w:line="240" w:lineRule="auto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</w:tr>
      <w:tr w:rsidR="00734C25" w:rsidRPr="00BA6E72" w:rsidTr="00DF5C3D">
        <w:tc>
          <w:tcPr>
            <w:tcW w:w="1027" w:type="pct"/>
            <w:shd w:val="clear" w:color="auto" w:fill="E2EFD9" w:themeFill="accent6" w:themeFillTint="33"/>
            <w:vAlign w:val="center"/>
          </w:tcPr>
          <w:p w:rsidR="00734C25" w:rsidRPr="000A09B4" w:rsidRDefault="00DF5C3D" w:rsidP="00CF572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الباحث ال</w:t>
            </w:r>
            <w:r w:rsidR="00734C25"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مشارك* (1) </w:t>
            </w:r>
          </w:p>
        </w:tc>
        <w:tc>
          <w:tcPr>
            <w:tcW w:w="1730" w:type="pct"/>
          </w:tcPr>
          <w:p w:rsidR="00734C25" w:rsidRPr="000A09B4" w:rsidRDefault="00734C25" w:rsidP="00CF5722">
            <w:pPr>
              <w:bidi/>
              <w:spacing w:line="240" w:lineRule="auto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  <w:tc>
          <w:tcPr>
            <w:tcW w:w="678" w:type="pct"/>
          </w:tcPr>
          <w:p w:rsidR="00734C25" w:rsidRPr="00734C25" w:rsidRDefault="00734C25" w:rsidP="00CF572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734C25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64" w:type="pct"/>
          </w:tcPr>
          <w:p w:rsidR="00734C25" w:rsidRPr="000A09B4" w:rsidRDefault="00734C25" w:rsidP="00CF5722">
            <w:pPr>
              <w:bidi/>
              <w:spacing w:line="240" w:lineRule="auto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</w:tr>
    </w:tbl>
    <w:p w:rsidR="00BA6E72" w:rsidRPr="00BA6E72" w:rsidRDefault="00BA6E72" w:rsidP="00CF5722">
      <w:pPr>
        <w:bidi/>
        <w:spacing w:line="240" w:lineRule="auto"/>
        <w:rPr>
          <w:rFonts w:ascii="Traditional Arabic" w:eastAsia="Times New Roman" w:hAnsi="Traditional Arabic" w:cs="Traditional Arabic"/>
          <w:b/>
          <w:bCs/>
          <w:rtl/>
        </w:rPr>
      </w:pP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 xml:space="preserve">*تُعدل عبارة المشارك في حال كون الباحث رئيساً أو </w:t>
      </w:r>
      <w:r w:rsidR="003724D6" w:rsidRPr="00BA6E72">
        <w:rPr>
          <w:rFonts w:ascii="Traditional Arabic" w:eastAsia="Times New Roman" w:hAnsi="Traditional Arabic" w:cs="Traditional Arabic" w:hint="cs"/>
          <w:b/>
          <w:bCs/>
          <w:rtl/>
        </w:rPr>
        <w:t>مساعداً،</w:t>
      </w: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 xml:space="preserve"> كما يمكن إضافة صفوف أخرى في حال الحاجة لذلك.</w:t>
      </w:r>
    </w:p>
    <w:p w:rsidR="00E00C3B" w:rsidRPr="000E164C" w:rsidRDefault="00BA6E72" w:rsidP="007B4B28">
      <w:pPr>
        <w:bidi/>
        <w:spacing w:line="240" w:lineRule="auto"/>
        <w:rPr>
          <w:rFonts w:ascii="Tahoma" w:eastAsia="Times New Roman" w:hAnsi="Tahoma" w:cs="Tahoma"/>
          <w:b/>
          <w:bCs/>
          <w:color w:val="FF0000"/>
          <w:sz w:val="16"/>
          <w:szCs w:val="16"/>
          <w:rtl/>
        </w:rPr>
      </w:pPr>
      <w:r w:rsidRPr="000E164C">
        <w:rPr>
          <w:rFonts w:ascii="Tahoma" w:eastAsia="Times New Roman" w:hAnsi="Tahoma" w:cs="PT Bold Heading" w:hint="cs"/>
          <w:b/>
          <w:bCs/>
          <w:color w:val="FF0000"/>
          <w:sz w:val="16"/>
          <w:szCs w:val="16"/>
          <w:shd w:val="clear" w:color="auto" w:fill="FFFFE0"/>
          <w:rtl/>
        </w:rPr>
        <w:t xml:space="preserve">* </w:t>
      </w:r>
      <w:r w:rsidR="00F65D0B" w:rsidRPr="000E164C">
        <w:rPr>
          <w:rFonts w:ascii="Tahoma" w:eastAsia="Times New Roman" w:hAnsi="Tahoma" w:cs="PT Bold Heading"/>
          <w:b/>
          <w:bCs/>
          <w:color w:val="FF0000"/>
          <w:sz w:val="16"/>
          <w:szCs w:val="16"/>
          <w:shd w:val="clear" w:color="auto" w:fill="FFFFE0"/>
          <w:rtl/>
        </w:rPr>
        <w:t>يرسل ال</w:t>
      </w:r>
      <w:r w:rsidR="00F65D0B" w:rsidRPr="000E164C">
        <w:rPr>
          <w:rFonts w:ascii="Tahoma" w:eastAsia="Times New Roman" w:hAnsi="Tahoma" w:cs="PT Bold Heading" w:hint="cs"/>
          <w:b/>
          <w:bCs/>
          <w:color w:val="FF0000"/>
          <w:sz w:val="16"/>
          <w:szCs w:val="16"/>
          <w:shd w:val="clear" w:color="auto" w:fill="FFFFE0"/>
          <w:rtl/>
        </w:rPr>
        <w:t xml:space="preserve">تقرير </w:t>
      </w:r>
      <w:r w:rsidRPr="000E164C">
        <w:rPr>
          <w:rFonts w:ascii="Tahoma" w:eastAsia="Times New Roman" w:hAnsi="Tahoma" w:cs="PT Bold Heading"/>
          <w:b/>
          <w:bCs/>
          <w:color w:val="FF0000"/>
          <w:sz w:val="16"/>
          <w:szCs w:val="16"/>
          <w:shd w:val="clear" w:color="auto" w:fill="FFFFE0"/>
          <w:rtl/>
        </w:rPr>
        <w:t xml:space="preserve">على البريد الالكتروني </w:t>
      </w:r>
      <w:r w:rsidRPr="000E164C">
        <w:rPr>
          <w:rFonts w:ascii="Tahoma" w:eastAsia="Times New Roman" w:hAnsi="Tahoma" w:cs="PT Bold Heading"/>
          <w:b/>
          <w:bCs/>
          <w:color w:val="4B4B4B"/>
          <w:sz w:val="16"/>
          <w:szCs w:val="16"/>
          <w:rtl/>
        </w:rPr>
        <w:t>:</w:t>
      </w:r>
      <w:r w:rsidRPr="000E164C">
        <w:rPr>
          <w:rFonts w:ascii="Tahoma" w:eastAsia="Times New Roman" w:hAnsi="Tahoma" w:cs="Tahoma"/>
          <w:b/>
          <w:bCs/>
          <w:color w:val="4B4B4B"/>
          <w:sz w:val="16"/>
          <w:szCs w:val="16"/>
          <w:rtl/>
        </w:rPr>
        <w:t xml:space="preserve"> </w:t>
      </w:r>
      <w:hyperlink r:id="rId12" w:history="1">
        <w:r w:rsidRPr="000E164C">
          <w:rPr>
            <w:rFonts w:ascii="Tahoma" w:eastAsia="Times New Roman" w:hAnsi="Tahoma" w:cs="Tahoma"/>
            <w:b/>
            <w:bCs/>
            <w:color w:val="FF0000"/>
            <w:sz w:val="16"/>
            <w:szCs w:val="16"/>
            <w:u w:val="single"/>
          </w:rPr>
          <w:t>src-r@pnu.</w:t>
        </w:r>
        <w:r w:rsidRPr="000E164C">
          <w:rPr>
            <w:rFonts w:ascii="Tahoma" w:eastAsia="Times New Roman" w:hAnsi="Tahoma" w:cs="Tahoma"/>
            <w:b/>
            <w:bCs/>
            <w:color w:val="FF0000"/>
            <w:sz w:val="18"/>
            <w:szCs w:val="18"/>
            <w:u w:val="single"/>
          </w:rPr>
          <w:t>edu.sa</w:t>
        </w:r>
      </w:hyperlink>
    </w:p>
    <w:sectPr w:rsidR="00E00C3B" w:rsidRPr="000E164C" w:rsidSect="003E1A7B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2004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3D7" w:rsidRDefault="00E813D7" w:rsidP="000A2DE1">
      <w:r>
        <w:separator/>
      </w:r>
    </w:p>
  </w:endnote>
  <w:endnote w:type="continuationSeparator" w:id="0">
    <w:p w:rsidR="00E813D7" w:rsidRDefault="00E813D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cstNaskh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6F" w:rsidRPr="000E164C" w:rsidRDefault="00B2096F" w:rsidP="00634548">
    <w:pPr>
      <w:pStyle w:val="a5"/>
      <w:tabs>
        <w:tab w:val="clear" w:pos="4153"/>
        <w:tab w:val="clear" w:pos="8306"/>
      </w:tabs>
    </w:pPr>
    <w:r w:rsidRPr="000E164C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0A13F7C" wp14:editId="550D62E5">
              <wp:simplePos x="0" y="0"/>
              <wp:positionH relativeFrom="column">
                <wp:posOffset>-1722474</wp:posOffset>
              </wp:positionH>
              <wp:positionV relativeFrom="paragraph">
                <wp:posOffset>102826</wp:posOffset>
              </wp:positionV>
              <wp:extent cx="8886825" cy="287079"/>
              <wp:effectExtent l="0" t="0" r="0" b="1778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870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2096F" w:rsidRPr="000E164C" w:rsidRDefault="00B2096F" w:rsidP="008865E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A278A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 xml:space="preserve">نموذج </w:t>
                          </w:r>
                          <w:r w:rsidR="00A278A4" w:rsidRPr="00A278A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 xml:space="preserve">التقرير المالي النهائي </w:t>
                          </w:r>
                          <w:r w:rsidRPr="00A278A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7C065E" w:rsidRPr="00A278A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>-</w:t>
                          </w:r>
                          <w:r w:rsidR="00A278A4" w:rsidRPr="00A278A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>نموذج رقم</w:t>
                          </w:r>
                          <w:r w:rsidR="00A278A4" w:rsidRPr="00A278A4">
                            <w:rPr>
                              <w:rFonts w:cs="B Elham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7C065E" w:rsidRPr="000E164C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C065E" w:rsidRPr="000E164C">
                            <w:rPr>
                              <w:rFonts w:cs="B Elham"/>
                            </w:rPr>
                            <w:t>F</w:t>
                          </w:r>
                          <w:r w:rsidR="008865EA" w:rsidRPr="000E164C">
                            <w:rPr>
                              <w:rFonts w:cs="B Elham"/>
                            </w:rPr>
                            <w:t>27</w:t>
                          </w:r>
                          <w:r w:rsidR="007C065E" w:rsidRPr="000E164C">
                            <w:rPr>
                              <w:rFonts w:cs="B Elham"/>
                            </w:rPr>
                            <w:t>-012511</w:t>
                          </w:r>
                          <w:r w:rsidR="007C065E" w:rsidRPr="000E164C">
                            <w:rPr>
                              <w:rFonts w:cs="B Elham" w:hint="cs"/>
                              <w:rtl/>
                            </w:rPr>
                            <w:t xml:space="preserve">)                    </w:t>
                          </w:r>
                          <w:r w:rsidR="007C065E" w:rsidRPr="000E164C">
                            <w:rPr>
                              <w:rFonts w:cs="B Elham"/>
                            </w:rPr>
                            <w:t xml:space="preserve">        </w:t>
                          </w:r>
                          <w:r w:rsidRPr="000E164C">
                            <w:rPr>
                              <w:rFonts w:cs="B Elham"/>
                            </w:rPr>
                            <w:t xml:space="preserve"> Page </w: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E813D7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0E164C">
                            <w:rPr>
                              <w:rFonts w:cs="B Elham"/>
                            </w:rPr>
                            <w:t xml:space="preserve"> of </w: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E813D7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Pr="000E164C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135.65pt;margin-top:8.1pt;width:699.75pt;height:22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" filled="f" stroked="f">
              <v:textbox inset=",0,,0">
                <w:txbxContent>
                  <w:p w:rsidR="00B2096F" w:rsidRPr="000E164C" w:rsidRDefault="00B2096F" w:rsidP="008865EA">
                    <w:pPr>
                      <w:bidi/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A278A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 xml:space="preserve">نموذج </w:t>
                    </w:r>
                    <w:r w:rsidR="00A278A4" w:rsidRPr="00A278A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 xml:space="preserve">التقرير المالي النهائي </w:t>
                    </w:r>
                    <w:r w:rsidRPr="00A278A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 xml:space="preserve"> </w:t>
                    </w:r>
                    <w:r w:rsidR="007C065E" w:rsidRPr="00A278A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>-</w:t>
                    </w:r>
                    <w:r w:rsidR="00A278A4" w:rsidRPr="00A278A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>نموذج رقم</w:t>
                    </w:r>
                    <w:r w:rsidR="00A278A4" w:rsidRPr="00A278A4">
                      <w:rPr>
                        <w:rFonts w:cs="B Elham" w:hint="cs"/>
                        <w:sz w:val="24"/>
                        <w:szCs w:val="24"/>
                        <w:rtl/>
                      </w:rPr>
                      <w:t xml:space="preserve"> </w:t>
                    </w:r>
                    <w:r w:rsidR="007C065E" w:rsidRPr="000E164C">
                      <w:rPr>
                        <w:rFonts w:cs="B Elham" w:hint="cs"/>
                        <w:rtl/>
                      </w:rPr>
                      <w:t>(</w:t>
                    </w:r>
                    <w:r w:rsidR="007C065E" w:rsidRPr="000E164C">
                      <w:rPr>
                        <w:rFonts w:cs="B Elham"/>
                      </w:rPr>
                      <w:t>F</w:t>
                    </w:r>
                    <w:r w:rsidR="008865EA" w:rsidRPr="000E164C">
                      <w:rPr>
                        <w:rFonts w:cs="B Elham"/>
                      </w:rPr>
                      <w:t>27</w:t>
                    </w:r>
                    <w:r w:rsidR="007C065E" w:rsidRPr="000E164C">
                      <w:rPr>
                        <w:rFonts w:cs="B Elham"/>
                      </w:rPr>
                      <w:t>-012511</w:t>
                    </w:r>
                    <w:r w:rsidR="007C065E" w:rsidRPr="000E164C">
                      <w:rPr>
                        <w:rFonts w:cs="B Elham" w:hint="cs"/>
                        <w:rtl/>
                      </w:rPr>
                      <w:t xml:space="preserve">)                    </w:t>
                    </w:r>
                    <w:r w:rsidR="007C065E" w:rsidRPr="000E164C">
                      <w:rPr>
                        <w:rFonts w:cs="B Elham"/>
                      </w:rPr>
                      <w:t xml:space="preserve">        </w:t>
                    </w:r>
                    <w:r w:rsidRPr="000E164C">
                      <w:rPr>
                        <w:rFonts w:cs="B Elham"/>
                      </w:rPr>
                      <w:t xml:space="preserve"> Page </w: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0E164C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E813D7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0E164C">
                      <w:rPr>
                        <w:rFonts w:cs="B Elham"/>
                      </w:rPr>
                      <w:t xml:space="preserve"> of </w: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0E164C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E813D7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Pr="000E164C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3D7" w:rsidRDefault="00E813D7" w:rsidP="000A2DE1">
      <w:r>
        <w:separator/>
      </w:r>
    </w:p>
  </w:footnote>
  <w:footnote w:type="continuationSeparator" w:id="0">
    <w:p w:rsidR="00E813D7" w:rsidRDefault="00E813D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6F" w:rsidRDefault="00E813D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6F" w:rsidRPr="007F6380" w:rsidRDefault="00B2096F" w:rsidP="00A671EE">
    <w:pPr>
      <w:pStyle w:val="a4"/>
      <w:tabs>
        <w:tab w:val="clear" w:pos="4153"/>
        <w:tab w:val="clear" w:pos="8306"/>
      </w:tabs>
      <w:rPr>
        <w:rtl/>
      </w:rPr>
    </w:pPr>
  </w:p>
  <w:p w:rsidR="00B2096F" w:rsidRDefault="00B2096F" w:rsidP="00A671EE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 w:rsidRPr="007F6380">
      <w:rPr>
        <w:rtl/>
      </w:rPr>
      <w:tab/>
    </w:r>
    <w:r>
      <w:rPr>
        <w:rtl/>
      </w:rPr>
      <w:tab/>
    </w:r>
  </w:p>
  <w:p w:rsidR="00B2096F" w:rsidRPr="00764EE2" w:rsidRDefault="00E569DC" w:rsidP="00E569DC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inline distT="0" distB="0" distL="0" distR="0" wp14:anchorId="4880C4CC" wp14:editId="0F0A9F81">
          <wp:extent cx="5835015" cy="1365885"/>
          <wp:effectExtent l="0" t="0" r="0" b="5715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015" cy="136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096F" w:rsidRPr="007F6380" w:rsidRDefault="00B2096F" w:rsidP="00A671EE">
    <w:pPr>
      <w:pStyle w:val="a4"/>
      <w:tabs>
        <w:tab w:val="clear" w:pos="8306"/>
        <w:tab w:val="left" w:pos="4320"/>
        <w:tab w:val="left" w:pos="5040"/>
        <w:tab w:val="left" w:pos="6563"/>
        <w:tab w:val="left" w:pos="8372"/>
      </w:tabs>
      <w:rPr>
        <w:lang w:bidi="ar-EG"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6F" w:rsidRDefault="00E813D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D3F5B"/>
    <w:multiLevelType w:val="hybridMultilevel"/>
    <w:tmpl w:val="36409156"/>
    <w:lvl w:ilvl="0" w:tplc="7CDA3E4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8509A"/>
    <w:multiLevelType w:val="multilevel"/>
    <w:tmpl w:val="AEB4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310685"/>
    <w:multiLevelType w:val="hybridMultilevel"/>
    <w:tmpl w:val="84541D12"/>
    <w:lvl w:ilvl="0" w:tplc="A3B24E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1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CEF13C2"/>
    <w:multiLevelType w:val="hybridMultilevel"/>
    <w:tmpl w:val="42122E6E"/>
    <w:lvl w:ilvl="0" w:tplc="B5C6DB58">
      <w:start w:val="1"/>
      <w:numFmt w:val="bullet"/>
      <w:lvlText w:val=""/>
      <w:lvlJc w:val="left"/>
      <w:pPr>
        <w:tabs>
          <w:tab w:val="num" w:pos="360"/>
        </w:tabs>
        <w:ind w:left="360" w:righ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right="6480" w:hanging="360"/>
      </w:pPr>
      <w:rPr>
        <w:rFonts w:ascii="Wingdings" w:hAnsi="Wingdings" w:hint="default"/>
      </w:rPr>
    </w:lvl>
  </w:abstractNum>
  <w:abstractNum w:abstractNumId="1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3C6888"/>
    <w:multiLevelType w:val="hybridMultilevel"/>
    <w:tmpl w:val="E0FA88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64630"/>
    <w:multiLevelType w:val="hybridMultilevel"/>
    <w:tmpl w:val="E0FA88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19"/>
  </w:num>
  <w:num w:numId="5">
    <w:abstractNumId w:val="1"/>
  </w:num>
  <w:num w:numId="6">
    <w:abstractNumId w:val="17"/>
  </w:num>
  <w:num w:numId="7">
    <w:abstractNumId w:val="10"/>
  </w:num>
  <w:num w:numId="8">
    <w:abstractNumId w:val="11"/>
  </w:num>
  <w:num w:numId="9">
    <w:abstractNumId w:val="15"/>
  </w:num>
  <w:num w:numId="10">
    <w:abstractNumId w:val="13"/>
  </w:num>
  <w:num w:numId="11">
    <w:abstractNumId w:val="20"/>
  </w:num>
  <w:num w:numId="12">
    <w:abstractNumId w:val="16"/>
  </w:num>
  <w:num w:numId="13">
    <w:abstractNumId w:val="2"/>
  </w:num>
  <w:num w:numId="14">
    <w:abstractNumId w:val="9"/>
  </w:num>
  <w:num w:numId="15">
    <w:abstractNumId w:val="3"/>
  </w:num>
  <w:num w:numId="16">
    <w:abstractNumId w:val="4"/>
  </w:num>
  <w:num w:numId="17">
    <w:abstractNumId w:val="14"/>
  </w:num>
  <w:num w:numId="18">
    <w:abstractNumId w:val="18"/>
  </w:num>
  <w:num w:numId="19">
    <w:abstractNumId w:val="0"/>
  </w:num>
  <w:num w:numId="20">
    <w:abstractNumId w:val="8"/>
  </w:num>
  <w:num w:numId="2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7380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74BC3"/>
    <w:rsid w:val="000811FD"/>
    <w:rsid w:val="00082841"/>
    <w:rsid w:val="00084E0A"/>
    <w:rsid w:val="00087A28"/>
    <w:rsid w:val="0009673D"/>
    <w:rsid w:val="00096820"/>
    <w:rsid w:val="00097522"/>
    <w:rsid w:val="000A080D"/>
    <w:rsid w:val="000A09B4"/>
    <w:rsid w:val="000A27BA"/>
    <w:rsid w:val="000A2DE1"/>
    <w:rsid w:val="000B5C5B"/>
    <w:rsid w:val="000C1D62"/>
    <w:rsid w:val="000C6072"/>
    <w:rsid w:val="000D5887"/>
    <w:rsid w:val="000E164C"/>
    <w:rsid w:val="000F2367"/>
    <w:rsid w:val="000F242F"/>
    <w:rsid w:val="000F6C19"/>
    <w:rsid w:val="00100BFD"/>
    <w:rsid w:val="00104D39"/>
    <w:rsid w:val="00115C59"/>
    <w:rsid w:val="00122D51"/>
    <w:rsid w:val="0013656C"/>
    <w:rsid w:val="00137C31"/>
    <w:rsid w:val="00140AF0"/>
    <w:rsid w:val="00145433"/>
    <w:rsid w:val="001618D8"/>
    <w:rsid w:val="001642FE"/>
    <w:rsid w:val="00170AA4"/>
    <w:rsid w:val="00177AFC"/>
    <w:rsid w:val="001829A9"/>
    <w:rsid w:val="00191336"/>
    <w:rsid w:val="00194C7E"/>
    <w:rsid w:val="001B5281"/>
    <w:rsid w:val="001C1F9A"/>
    <w:rsid w:val="001E15EF"/>
    <w:rsid w:val="001E4F5A"/>
    <w:rsid w:val="002100BF"/>
    <w:rsid w:val="00222288"/>
    <w:rsid w:val="002347F3"/>
    <w:rsid w:val="0024669E"/>
    <w:rsid w:val="0025569E"/>
    <w:rsid w:val="002725E6"/>
    <w:rsid w:val="00282CE5"/>
    <w:rsid w:val="002861C4"/>
    <w:rsid w:val="00286CA3"/>
    <w:rsid w:val="00287682"/>
    <w:rsid w:val="002C26E7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44CFE"/>
    <w:rsid w:val="003608F7"/>
    <w:rsid w:val="00360908"/>
    <w:rsid w:val="00367080"/>
    <w:rsid w:val="003724D6"/>
    <w:rsid w:val="0037470B"/>
    <w:rsid w:val="00384C4A"/>
    <w:rsid w:val="00384E63"/>
    <w:rsid w:val="00392377"/>
    <w:rsid w:val="0039483B"/>
    <w:rsid w:val="003A50E2"/>
    <w:rsid w:val="003B176A"/>
    <w:rsid w:val="003E1A7B"/>
    <w:rsid w:val="003E1E13"/>
    <w:rsid w:val="003E2932"/>
    <w:rsid w:val="003E6176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405C4"/>
    <w:rsid w:val="00444387"/>
    <w:rsid w:val="00464D0F"/>
    <w:rsid w:val="00470AC4"/>
    <w:rsid w:val="00477499"/>
    <w:rsid w:val="0048071B"/>
    <w:rsid w:val="00490AF8"/>
    <w:rsid w:val="00494D65"/>
    <w:rsid w:val="004A6654"/>
    <w:rsid w:val="004A68D5"/>
    <w:rsid w:val="004B5495"/>
    <w:rsid w:val="004B66E0"/>
    <w:rsid w:val="004B66E6"/>
    <w:rsid w:val="004E09B1"/>
    <w:rsid w:val="004E1E05"/>
    <w:rsid w:val="004E2DBC"/>
    <w:rsid w:val="004E7866"/>
    <w:rsid w:val="004F4962"/>
    <w:rsid w:val="00507DB8"/>
    <w:rsid w:val="00523290"/>
    <w:rsid w:val="00524190"/>
    <w:rsid w:val="00534FCE"/>
    <w:rsid w:val="00550C48"/>
    <w:rsid w:val="0057262E"/>
    <w:rsid w:val="00575E48"/>
    <w:rsid w:val="00576761"/>
    <w:rsid w:val="00585CB6"/>
    <w:rsid w:val="00590723"/>
    <w:rsid w:val="005908E6"/>
    <w:rsid w:val="00594196"/>
    <w:rsid w:val="005A013B"/>
    <w:rsid w:val="005A3292"/>
    <w:rsid w:val="005A4BE5"/>
    <w:rsid w:val="005B17EA"/>
    <w:rsid w:val="005C100B"/>
    <w:rsid w:val="005D7769"/>
    <w:rsid w:val="005E3D32"/>
    <w:rsid w:val="005E498F"/>
    <w:rsid w:val="005E7A55"/>
    <w:rsid w:val="00604455"/>
    <w:rsid w:val="00605680"/>
    <w:rsid w:val="006219CA"/>
    <w:rsid w:val="00634548"/>
    <w:rsid w:val="00641CCD"/>
    <w:rsid w:val="0064602B"/>
    <w:rsid w:val="006460E0"/>
    <w:rsid w:val="00651140"/>
    <w:rsid w:val="00675580"/>
    <w:rsid w:val="00683F04"/>
    <w:rsid w:val="00687087"/>
    <w:rsid w:val="006926FA"/>
    <w:rsid w:val="0069790F"/>
    <w:rsid w:val="006A63BB"/>
    <w:rsid w:val="006C4F6B"/>
    <w:rsid w:val="006C563D"/>
    <w:rsid w:val="006C5F59"/>
    <w:rsid w:val="006D00ED"/>
    <w:rsid w:val="006D29A3"/>
    <w:rsid w:val="006F7C08"/>
    <w:rsid w:val="006F7DB4"/>
    <w:rsid w:val="00704D70"/>
    <w:rsid w:val="007052DD"/>
    <w:rsid w:val="00707AD8"/>
    <w:rsid w:val="00720287"/>
    <w:rsid w:val="00731D97"/>
    <w:rsid w:val="00734C25"/>
    <w:rsid w:val="0073724D"/>
    <w:rsid w:val="00742BC5"/>
    <w:rsid w:val="007432DF"/>
    <w:rsid w:val="00743DE1"/>
    <w:rsid w:val="00746D88"/>
    <w:rsid w:val="00764EE2"/>
    <w:rsid w:val="00786530"/>
    <w:rsid w:val="007B4B28"/>
    <w:rsid w:val="007B7805"/>
    <w:rsid w:val="007C0240"/>
    <w:rsid w:val="007C065E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660"/>
    <w:rsid w:val="00882D61"/>
    <w:rsid w:val="008865EA"/>
    <w:rsid w:val="00886C0B"/>
    <w:rsid w:val="008918BF"/>
    <w:rsid w:val="008A0301"/>
    <w:rsid w:val="008A0617"/>
    <w:rsid w:val="008B573F"/>
    <w:rsid w:val="008B5EAC"/>
    <w:rsid w:val="008C5088"/>
    <w:rsid w:val="008C52DA"/>
    <w:rsid w:val="008D278C"/>
    <w:rsid w:val="00906969"/>
    <w:rsid w:val="00912D01"/>
    <w:rsid w:val="00914129"/>
    <w:rsid w:val="0094452B"/>
    <w:rsid w:val="00950B9D"/>
    <w:rsid w:val="009519F9"/>
    <w:rsid w:val="009849B3"/>
    <w:rsid w:val="00994745"/>
    <w:rsid w:val="009A5117"/>
    <w:rsid w:val="009B06E9"/>
    <w:rsid w:val="009C14A4"/>
    <w:rsid w:val="009E2E58"/>
    <w:rsid w:val="009E2F80"/>
    <w:rsid w:val="009E7BB0"/>
    <w:rsid w:val="00A02C5B"/>
    <w:rsid w:val="00A23FBB"/>
    <w:rsid w:val="00A2610D"/>
    <w:rsid w:val="00A278A4"/>
    <w:rsid w:val="00A522A6"/>
    <w:rsid w:val="00A621BB"/>
    <w:rsid w:val="00A66696"/>
    <w:rsid w:val="00A671EE"/>
    <w:rsid w:val="00A7621C"/>
    <w:rsid w:val="00A87D8D"/>
    <w:rsid w:val="00A90C2B"/>
    <w:rsid w:val="00A945A7"/>
    <w:rsid w:val="00AA4BA3"/>
    <w:rsid w:val="00AA4E8E"/>
    <w:rsid w:val="00AD0ACE"/>
    <w:rsid w:val="00AD19E6"/>
    <w:rsid w:val="00AE3C6C"/>
    <w:rsid w:val="00AE4788"/>
    <w:rsid w:val="00AF11CA"/>
    <w:rsid w:val="00B0482F"/>
    <w:rsid w:val="00B07776"/>
    <w:rsid w:val="00B17BD9"/>
    <w:rsid w:val="00B20210"/>
    <w:rsid w:val="00B20548"/>
    <w:rsid w:val="00B2096F"/>
    <w:rsid w:val="00B33050"/>
    <w:rsid w:val="00B41505"/>
    <w:rsid w:val="00B4208E"/>
    <w:rsid w:val="00B42B69"/>
    <w:rsid w:val="00B4395B"/>
    <w:rsid w:val="00B746D3"/>
    <w:rsid w:val="00B76ABA"/>
    <w:rsid w:val="00B85261"/>
    <w:rsid w:val="00B94D8F"/>
    <w:rsid w:val="00B95659"/>
    <w:rsid w:val="00B962D7"/>
    <w:rsid w:val="00BA1AC9"/>
    <w:rsid w:val="00BA4B27"/>
    <w:rsid w:val="00BA6E72"/>
    <w:rsid w:val="00BA7573"/>
    <w:rsid w:val="00BB4964"/>
    <w:rsid w:val="00BB7CCA"/>
    <w:rsid w:val="00BC227B"/>
    <w:rsid w:val="00BC4938"/>
    <w:rsid w:val="00BD44D6"/>
    <w:rsid w:val="00BE377C"/>
    <w:rsid w:val="00BF4FAF"/>
    <w:rsid w:val="00C00FD5"/>
    <w:rsid w:val="00C02D3F"/>
    <w:rsid w:val="00C12A15"/>
    <w:rsid w:val="00C20954"/>
    <w:rsid w:val="00C227AF"/>
    <w:rsid w:val="00C302EA"/>
    <w:rsid w:val="00C46A56"/>
    <w:rsid w:val="00C50657"/>
    <w:rsid w:val="00C53F35"/>
    <w:rsid w:val="00C62CB2"/>
    <w:rsid w:val="00C653B7"/>
    <w:rsid w:val="00C70246"/>
    <w:rsid w:val="00C727AB"/>
    <w:rsid w:val="00C7492B"/>
    <w:rsid w:val="00C773EB"/>
    <w:rsid w:val="00C86676"/>
    <w:rsid w:val="00C87F85"/>
    <w:rsid w:val="00C921ED"/>
    <w:rsid w:val="00CA369F"/>
    <w:rsid w:val="00CC54CD"/>
    <w:rsid w:val="00CE4176"/>
    <w:rsid w:val="00CF5722"/>
    <w:rsid w:val="00CF76AA"/>
    <w:rsid w:val="00D04128"/>
    <w:rsid w:val="00D11797"/>
    <w:rsid w:val="00D32FB1"/>
    <w:rsid w:val="00D51CBA"/>
    <w:rsid w:val="00D54FEF"/>
    <w:rsid w:val="00D767AC"/>
    <w:rsid w:val="00D864A4"/>
    <w:rsid w:val="00DA5EDC"/>
    <w:rsid w:val="00DA7337"/>
    <w:rsid w:val="00DB5FFE"/>
    <w:rsid w:val="00DC401F"/>
    <w:rsid w:val="00DC4EAD"/>
    <w:rsid w:val="00DC4ED7"/>
    <w:rsid w:val="00DC6C1D"/>
    <w:rsid w:val="00DE0E08"/>
    <w:rsid w:val="00DE2F75"/>
    <w:rsid w:val="00DF09D9"/>
    <w:rsid w:val="00DF5C3D"/>
    <w:rsid w:val="00E009F1"/>
    <w:rsid w:val="00E00C3B"/>
    <w:rsid w:val="00E021AE"/>
    <w:rsid w:val="00E0465B"/>
    <w:rsid w:val="00E2105F"/>
    <w:rsid w:val="00E257DA"/>
    <w:rsid w:val="00E26113"/>
    <w:rsid w:val="00E420E6"/>
    <w:rsid w:val="00E432C7"/>
    <w:rsid w:val="00E569DC"/>
    <w:rsid w:val="00E624CD"/>
    <w:rsid w:val="00E65CBF"/>
    <w:rsid w:val="00E67F06"/>
    <w:rsid w:val="00E70A06"/>
    <w:rsid w:val="00E73500"/>
    <w:rsid w:val="00E762BD"/>
    <w:rsid w:val="00E813D7"/>
    <w:rsid w:val="00E823A3"/>
    <w:rsid w:val="00E826C0"/>
    <w:rsid w:val="00E87636"/>
    <w:rsid w:val="00E9451B"/>
    <w:rsid w:val="00EB1AA3"/>
    <w:rsid w:val="00EB2042"/>
    <w:rsid w:val="00EB2744"/>
    <w:rsid w:val="00EC4F0E"/>
    <w:rsid w:val="00EC7B54"/>
    <w:rsid w:val="00ED7C4D"/>
    <w:rsid w:val="00EE3A93"/>
    <w:rsid w:val="00EE6A3D"/>
    <w:rsid w:val="00EF2DE8"/>
    <w:rsid w:val="00F0473B"/>
    <w:rsid w:val="00F12AF1"/>
    <w:rsid w:val="00F15259"/>
    <w:rsid w:val="00F33ECC"/>
    <w:rsid w:val="00F44D6C"/>
    <w:rsid w:val="00F56627"/>
    <w:rsid w:val="00F65D0B"/>
    <w:rsid w:val="00F71D3E"/>
    <w:rsid w:val="00F750CE"/>
    <w:rsid w:val="00F80163"/>
    <w:rsid w:val="00F81004"/>
    <w:rsid w:val="00F827B1"/>
    <w:rsid w:val="00F9709D"/>
    <w:rsid w:val="00FC344A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styleId="Hyperlink">
    <w:name w:val="Hyperlink"/>
    <w:basedOn w:val="a0"/>
    <w:uiPriority w:val="99"/>
    <w:unhideWhenUsed/>
    <w:rsid w:val="00E00C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styleId="Hyperlink">
    <w:name w:val="Hyperlink"/>
    <w:basedOn w:val="a0"/>
    <w:uiPriority w:val="99"/>
    <w:unhideWhenUsed/>
    <w:rsid w:val="00E00C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26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4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2259">
              <w:marLeft w:val="1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2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rc-r@pnu.edu.s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FD66D12FF8F464AA6C271273AEDB6DC" ma:contentTypeVersion="1" ma:contentTypeDescription="إنشاء مستند جديد." ma:contentTypeScope="" ma:versionID="f51bdf421ddde6ff63747efe3cb69d3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C16C90C-BED8-4EB4-BD13-BB6D5AD8B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94A1F7-ADAC-4EC4-BD8E-874BF4E6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جامعة الملك سعود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aalsayed</dc:creator>
  <cp:lastModifiedBy>Study &amp; Research Centre</cp:lastModifiedBy>
  <cp:revision>11</cp:revision>
  <cp:lastPrinted>2018-01-08T08:34:00Z</cp:lastPrinted>
  <dcterms:created xsi:type="dcterms:W3CDTF">2017-12-19T08:59:00Z</dcterms:created>
  <dcterms:modified xsi:type="dcterms:W3CDTF">2019-10-17T05:00:00Z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0x0101000FD66D12FF8F464AA6C271273AEDB6DC</vt:lpwstr>
  </property>
</Properties>
</file>