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7413" w14:textId="77777777" w:rsidR="009D68EE" w:rsidRPr="009D68EE" w:rsidRDefault="009D68EE" w:rsidP="009D68EE">
      <w:pPr>
        <w:bidi/>
        <w:rPr>
          <w:rFonts w:ascii="Calibri" w:eastAsia="Calibri" w:hAnsi="Calibri" w:cs="Arial" w:hint="cs"/>
          <w:rtl/>
        </w:rPr>
      </w:pPr>
      <w:bookmarkStart w:id="0" w:name="_GoBack"/>
      <w:bookmarkEnd w:id="0"/>
    </w:p>
    <w:p w14:paraId="6195F011" w14:textId="77777777" w:rsidR="009D68EE" w:rsidRPr="009D68EE" w:rsidRDefault="009D68EE" w:rsidP="009D68EE">
      <w:pPr>
        <w:bidi/>
        <w:spacing w:after="200" w:line="276" w:lineRule="auto"/>
        <w:jc w:val="center"/>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highlight w:val="yellow"/>
        </w:rPr>
        <w:t>Logo</w:t>
      </w:r>
      <w:r w:rsidRPr="009D68EE">
        <w:rPr>
          <w:rFonts w:ascii="Sakkal Majalla" w:eastAsia="Calibri" w:hAnsi="Sakkal Majalla" w:cs="Sakkal Majalla"/>
          <w:b/>
          <w:bCs/>
          <w:sz w:val="36"/>
          <w:szCs w:val="36"/>
        </w:rPr>
        <w:t xml:space="preserve"> </w:t>
      </w:r>
      <w:r w:rsidRPr="009D68EE">
        <w:rPr>
          <w:rFonts w:ascii="Sakkal Majalla" w:eastAsia="Calibri" w:hAnsi="Sakkal Majalla" w:cs="Sakkal Majalla"/>
          <w:b/>
          <w:bCs/>
          <w:sz w:val="36"/>
          <w:szCs w:val="36"/>
          <w:rtl/>
        </w:rPr>
        <w:t xml:space="preserve"> </w:t>
      </w:r>
    </w:p>
    <w:p w14:paraId="50279D0F" w14:textId="77777777" w:rsidR="009D68EE" w:rsidRPr="009D68EE" w:rsidRDefault="009D68EE" w:rsidP="009D68EE">
      <w:pPr>
        <w:bidi/>
        <w:spacing w:after="200"/>
        <w:jc w:val="center"/>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مجلة</w:t>
      </w:r>
    </w:p>
    <w:p w14:paraId="1AC11CF9" w14:textId="77777777" w:rsidR="009D68EE" w:rsidRPr="009D68EE" w:rsidRDefault="009D68EE" w:rsidP="009D68EE">
      <w:pPr>
        <w:bidi/>
        <w:spacing w:after="200"/>
        <w:jc w:val="center"/>
        <w:rPr>
          <w:rFonts w:ascii="Sakkal Majalla" w:eastAsia="Calibri" w:hAnsi="Sakkal Majalla" w:cs="Sakkal Majalla"/>
          <w:b/>
          <w:bCs/>
          <w:color w:val="365F91"/>
          <w:sz w:val="36"/>
          <w:szCs w:val="36"/>
          <w:rtl/>
        </w:rPr>
      </w:pPr>
      <w:r w:rsidRPr="009D68EE">
        <w:rPr>
          <w:rFonts w:ascii="Sakkal Majalla" w:eastAsia="Calibri" w:hAnsi="Sakkal Majalla" w:cs="Sakkal Majalla"/>
          <w:b/>
          <w:bCs/>
          <w:color w:val="365F91"/>
          <w:sz w:val="36"/>
          <w:szCs w:val="36"/>
          <w:rtl/>
        </w:rPr>
        <w:t>(لابد ان يعكس اسم المجلة المجالات العلمية التي تنشر فيها وتجنب الاسماء التي قد تتداخل مع مسميات البرامج التوعوية والثقافية  ... وغيرها  )</w:t>
      </w:r>
    </w:p>
    <w:p w14:paraId="7D812BBC" w14:textId="77777777" w:rsidR="009D68EE" w:rsidRPr="009D68EE" w:rsidRDefault="009D68EE" w:rsidP="009D68EE">
      <w:pPr>
        <w:bidi/>
        <w:spacing w:after="200" w:line="276" w:lineRule="auto"/>
        <w:jc w:val="center"/>
        <w:rPr>
          <w:rFonts w:ascii="Sakkal Majalla" w:eastAsia="Calibri" w:hAnsi="Sakkal Majalla" w:cs="Sakkal Majalla"/>
          <w:b/>
          <w:bCs/>
          <w:color w:val="31849B"/>
          <w:sz w:val="36"/>
          <w:szCs w:val="36"/>
          <w:rtl/>
        </w:rPr>
      </w:pPr>
      <w:r w:rsidRPr="009D68EE">
        <w:rPr>
          <w:rFonts w:ascii="Sakkal Majalla" w:eastAsia="Calibri" w:hAnsi="Sakkal Majalla" w:cs="Sakkal Majalla"/>
          <w:b/>
          <w:bCs/>
          <w:color w:val="244061"/>
          <w:sz w:val="36"/>
          <w:szCs w:val="36"/>
        </w:rPr>
        <w:t>………………………………………………….</w:t>
      </w:r>
    </w:p>
    <w:p w14:paraId="5F77BCBD" w14:textId="77777777" w:rsidR="009D68EE" w:rsidRPr="009D68EE" w:rsidRDefault="009D68EE" w:rsidP="009D68EE">
      <w:pPr>
        <w:bidi/>
        <w:spacing w:after="200" w:line="276" w:lineRule="auto"/>
        <w:jc w:val="center"/>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rtl/>
        </w:rPr>
        <w:t xml:space="preserve">مجلة علمية محكمة </w:t>
      </w:r>
    </w:p>
    <w:p w14:paraId="0F9078CD" w14:textId="77777777" w:rsidR="009D68EE" w:rsidRPr="009D68EE" w:rsidRDefault="009D68EE" w:rsidP="009D68EE">
      <w:pPr>
        <w:bidi/>
        <w:spacing w:after="200" w:line="276" w:lineRule="auto"/>
        <w:jc w:val="center"/>
        <w:rPr>
          <w:rFonts w:ascii="Sakkal Majalla" w:eastAsia="Calibri" w:hAnsi="Sakkal Majalla" w:cs="Sakkal Majalla"/>
          <w:b/>
          <w:bCs/>
          <w:color w:val="244061"/>
          <w:sz w:val="36"/>
          <w:szCs w:val="36"/>
          <w:rtl/>
        </w:rPr>
      </w:pPr>
      <w:r w:rsidRPr="009D68EE">
        <w:rPr>
          <w:rFonts w:ascii="Sakkal Majalla" w:eastAsia="Calibri" w:hAnsi="Sakkal Majalla" w:cs="Sakkal Majalla"/>
          <w:b/>
          <w:bCs/>
          <w:sz w:val="36"/>
          <w:szCs w:val="36"/>
          <w:rtl/>
        </w:rPr>
        <w:t xml:space="preserve">صادرة من </w:t>
      </w:r>
      <w:r w:rsidRPr="009D68EE">
        <w:rPr>
          <w:rFonts w:ascii="Sakkal Majalla" w:eastAsia="Calibri" w:hAnsi="Sakkal Majalla" w:cs="Sakkal Majalla"/>
          <w:b/>
          <w:bCs/>
          <w:color w:val="244061"/>
          <w:sz w:val="36"/>
          <w:szCs w:val="36"/>
        </w:rPr>
        <w:t>………………………………………………….</w:t>
      </w:r>
    </w:p>
    <w:p w14:paraId="347717A8" w14:textId="77777777" w:rsidR="009D68EE" w:rsidRPr="009D68EE" w:rsidRDefault="009D68EE" w:rsidP="009D68EE">
      <w:pPr>
        <w:bidi/>
        <w:spacing w:after="200" w:line="276" w:lineRule="auto"/>
        <w:jc w:val="center"/>
        <w:rPr>
          <w:rFonts w:ascii="Sakkal Majalla" w:eastAsia="Calibri" w:hAnsi="Sakkal Majalla" w:cs="Sakkal Majalla"/>
          <w:b/>
          <w:bCs/>
          <w:color w:val="215868"/>
          <w:sz w:val="36"/>
          <w:szCs w:val="36"/>
          <w:rtl/>
        </w:rPr>
      </w:pPr>
      <w:r w:rsidRPr="009D68EE">
        <w:rPr>
          <w:rFonts w:ascii="Sakkal Majalla" w:eastAsia="Calibri" w:hAnsi="Sakkal Majalla" w:cs="Sakkal Majalla"/>
          <w:b/>
          <w:bCs/>
          <w:color w:val="215868"/>
          <w:sz w:val="36"/>
          <w:szCs w:val="36"/>
          <w:rtl/>
        </w:rPr>
        <w:t>(تكتب الجهة الصادرة مثل كلية .. أو مركز ابحاث ..أو جمعية ...)</w:t>
      </w:r>
    </w:p>
    <w:p w14:paraId="57D350EF" w14:textId="77777777" w:rsidR="009D68EE" w:rsidRPr="009D68EE" w:rsidRDefault="009D68EE" w:rsidP="009D68EE">
      <w:pPr>
        <w:bidi/>
        <w:spacing w:after="200" w:line="276" w:lineRule="auto"/>
        <w:jc w:val="center"/>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rtl/>
        </w:rPr>
        <w:t>في جامعة الأميرة نورة بنت عبدالرحمن</w:t>
      </w:r>
    </w:p>
    <w:p w14:paraId="60D4D6E9" w14:textId="77777777" w:rsidR="009D68EE" w:rsidRPr="009D68EE" w:rsidRDefault="009D68EE" w:rsidP="009D68EE">
      <w:pPr>
        <w:bidi/>
        <w:spacing w:after="200" w:line="276" w:lineRule="auto"/>
        <w:jc w:val="both"/>
        <w:rPr>
          <w:rFonts w:ascii="Sakkal Majalla" w:eastAsia="Calibri" w:hAnsi="Sakkal Majalla" w:cs="Sakkal Majalla"/>
          <w:b/>
          <w:bCs/>
          <w:sz w:val="36"/>
          <w:szCs w:val="36"/>
          <w:rtl/>
        </w:rPr>
      </w:pPr>
    </w:p>
    <w:p w14:paraId="60458CAC" w14:textId="77777777" w:rsidR="009D68EE" w:rsidRPr="009D68EE" w:rsidRDefault="009D68EE" w:rsidP="009D68EE">
      <w:pPr>
        <w:bidi/>
        <w:spacing w:after="200" w:line="276" w:lineRule="auto"/>
        <w:jc w:val="center"/>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rtl/>
        </w:rPr>
        <w:t>مقترح من اعداد : ......................................</w:t>
      </w:r>
    </w:p>
    <w:p w14:paraId="67328F21" w14:textId="77777777" w:rsidR="009D68EE" w:rsidRPr="009D68EE" w:rsidRDefault="009D68EE" w:rsidP="009D68EE">
      <w:pPr>
        <w:bidi/>
        <w:spacing w:after="200" w:line="276" w:lineRule="auto"/>
        <w:jc w:val="center"/>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rtl/>
        </w:rPr>
        <w:t xml:space="preserve">مديرة ........................................................ </w:t>
      </w:r>
    </w:p>
    <w:p w14:paraId="19A9CD5E" w14:textId="77777777" w:rsidR="009D68EE" w:rsidRPr="009D68EE" w:rsidRDefault="009D68EE" w:rsidP="009D68EE">
      <w:pPr>
        <w:bidi/>
        <w:spacing w:after="200" w:line="276" w:lineRule="auto"/>
        <w:jc w:val="center"/>
        <w:rPr>
          <w:rFonts w:ascii="Sakkal Majalla" w:eastAsia="Calibri" w:hAnsi="Sakkal Majalla" w:cs="Sakkal Majalla"/>
          <w:b/>
          <w:bCs/>
          <w:sz w:val="36"/>
          <w:szCs w:val="36"/>
          <w:u w:val="single"/>
          <w:rtl/>
        </w:rPr>
      </w:pPr>
    </w:p>
    <w:p w14:paraId="2238439A" w14:textId="77777777" w:rsidR="009D68EE" w:rsidRPr="009D68EE" w:rsidRDefault="009D68EE" w:rsidP="009D68EE">
      <w:pPr>
        <w:bidi/>
        <w:spacing w:after="200" w:line="276" w:lineRule="auto"/>
        <w:jc w:val="center"/>
        <w:rPr>
          <w:rFonts w:ascii="Sakkal Majalla" w:eastAsia="Calibri" w:hAnsi="Sakkal Majalla" w:cs="Sakkal Majalla"/>
          <w:b/>
          <w:bCs/>
          <w:sz w:val="36"/>
          <w:szCs w:val="36"/>
          <w:u w:val="single"/>
          <w:rtl/>
        </w:rPr>
      </w:pPr>
    </w:p>
    <w:p w14:paraId="6386241D" w14:textId="34507B2D" w:rsidR="009D68EE" w:rsidRDefault="009D68EE" w:rsidP="009D68EE">
      <w:pPr>
        <w:bidi/>
        <w:spacing w:after="200" w:line="276" w:lineRule="auto"/>
        <w:jc w:val="center"/>
        <w:rPr>
          <w:rFonts w:ascii="Sakkal Majalla" w:eastAsia="Calibri" w:hAnsi="Sakkal Majalla" w:cs="Sakkal Majalla"/>
          <w:b/>
          <w:bCs/>
          <w:sz w:val="36"/>
          <w:szCs w:val="36"/>
          <w:u w:val="single"/>
          <w:rtl/>
        </w:rPr>
      </w:pPr>
    </w:p>
    <w:p w14:paraId="0E924BE9" w14:textId="77777777" w:rsidR="009D68EE" w:rsidRPr="009D68EE" w:rsidRDefault="009D68EE" w:rsidP="009D68EE">
      <w:pPr>
        <w:bidi/>
        <w:spacing w:after="200" w:line="276" w:lineRule="auto"/>
        <w:jc w:val="center"/>
        <w:rPr>
          <w:rFonts w:ascii="Sakkal Majalla" w:eastAsia="Calibri" w:hAnsi="Sakkal Majalla" w:cs="Sakkal Majalla"/>
          <w:b/>
          <w:bCs/>
          <w:sz w:val="36"/>
          <w:szCs w:val="36"/>
          <w:u w:val="single"/>
          <w:rtl/>
        </w:rPr>
      </w:pPr>
    </w:p>
    <w:p w14:paraId="2C245D14" w14:textId="77777777" w:rsidR="009D68EE" w:rsidRPr="009D68EE" w:rsidRDefault="009D68EE" w:rsidP="009D68EE">
      <w:pPr>
        <w:bidi/>
        <w:spacing w:after="200" w:line="276" w:lineRule="auto"/>
        <w:jc w:val="center"/>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u w:val="single"/>
          <w:rtl/>
        </w:rPr>
        <w:lastRenderedPageBreak/>
        <w:t>فهرس المحتويات</w:t>
      </w:r>
    </w:p>
    <w:tbl>
      <w:tblPr>
        <w:tblStyle w:val="15"/>
        <w:tblpPr w:leftFromText="180" w:rightFromText="180" w:vertAnchor="page" w:horzAnchor="margin" w:tblpXSpec="center" w:tblpY="4230"/>
        <w:tblW w:w="0" w:type="auto"/>
        <w:tblInd w:w="0" w:type="dxa"/>
        <w:tblLook w:val="04A0" w:firstRow="1" w:lastRow="0" w:firstColumn="1" w:lastColumn="0" w:noHBand="0" w:noVBand="1"/>
      </w:tblPr>
      <w:tblGrid>
        <w:gridCol w:w="1890"/>
        <w:gridCol w:w="5490"/>
        <w:gridCol w:w="698"/>
      </w:tblGrid>
      <w:tr w:rsidR="009D68EE" w:rsidRPr="009D68EE" w14:paraId="16A14BE2"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0A139B5D"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رقم الصفحة</w:t>
            </w:r>
          </w:p>
        </w:tc>
        <w:tc>
          <w:tcPr>
            <w:tcW w:w="5490" w:type="dxa"/>
            <w:tcBorders>
              <w:top w:val="single" w:sz="4" w:space="0" w:color="auto"/>
              <w:left w:val="single" w:sz="4" w:space="0" w:color="auto"/>
              <w:bottom w:val="single" w:sz="4" w:space="0" w:color="auto"/>
              <w:right w:val="single" w:sz="4" w:space="0" w:color="auto"/>
            </w:tcBorders>
            <w:hideMark/>
          </w:tcPr>
          <w:p w14:paraId="2D3C031F"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العنوان</w:t>
            </w:r>
          </w:p>
        </w:tc>
        <w:tc>
          <w:tcPr>
            <w:tcW w:w="698" w:type="dxa"/>
            <w:tcBorders>
              <w:top w:val="single" w:sz="4" w:space="0" w:color="auto"/>
              <w:left w:val="single" w:sz="4" w:space="0" w:color="auto"/>
              <w:bottom w:val="single" w:sz="4" w:space="0" w:color="auto"/>
              <w:right w:val="single" w:sz="4" w:space="0" w:color="auto"/>
            </w:tcBorders>
            <w:hideMark/>
          </w:tcPr>
          <w:p w14:paraId="725088E9"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م</w:t>
            </w:r>
          </w:p>
        </w:tc>
      </w:tr>
      <w:tr w:rsidR="009D68EE" w:rsidRPr="009D68EE" w14:paraId="4028A3F2"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44E8CCAE"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2</w:t>
            </w:r>
          </w:p>
        </w:tc>
        <w:tc>
          <w:tcPr>
            <w:tcW w:w="5490" w:type="dxa"/>
            <w:tcBorders>
              <w:top w:val="single" w:sz="4" w:space="0" w:color="auto"/>
              <w:left w:val="single" w:sz="4" w:space="0" w:color="auto"/>
              <w:bottom w:val="single" w:sz="4" w:space="0" w:color="auto"/>
              <w:right w:val="single" w:sz="4" w:space="0" w:color="auto"/>
            </w:tcBorders>
            <w:hideMark/>
          </w:tcPr>
          <w:p w14:paraId="3201162A"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فهرس المحتويات</w:t>
            </w:r>
          </w:p>
        </w:tc>
        <w:tc>
          <w:tcPr>
            <w:tcW w:w="698" w:type="dxa"/>
            <w:tcBorders>
              <w:top w:val="single" w:sz="4" w:space="0" w:color="auto"/>
              <w:left w:val="single" w:sz="4" w:space="0" w:color="auto"/>
              <w:bottom w:val="single" w:sz="4" w:space="0" w:color="auto"/>
              <w:right w:val="single" w:sz="4" w:space="0" w:color="auto"/>
            </w:tcBorders>
          </w:tcPr>
          <w:p w14:paraId="6EBC12C3"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183D954A"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72266456"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3</w:t>
            </w:r>
          </w:p>
        </w:tc>
        <w:tc>
          <w:tcPr>
            <w:tcW w:w="5490" w:type="dxa"/>
            <w:tcBorders>
              <w:top w:val="single" w:sz="4" w:space="0" w:color="auto"/>
              <w:left w:val="single" w:sz="4" w:space="0" w:color="auto"/>
              <w:bottom w:val="single" w:sz="4" w:space="0" w:color="auto"/>
              <w:right w:val="single" w:sz="4" w:space="0" w:color="auto"/>
            </w:tcBorders>
            <w:hideMark/>
          </w:tcPr>
          <w:p w14:paraId="45E426E3"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تمهيد</w:t>
            </w:r>
          </w:p>
        </w:tc>
        <w:tc>
          <w:tcPr>
            <w:tcW w:w="698" w:type="dxa"/>
            <w:tcBorders>
              <w:top w:val="single" w:sz="4" w:space="0" w:color="auto"/>
              <w:left w:val="single" w:sz="4" w:space="0" w:color="auto"/>
              <w:bottom w:val="single" w:sz="4" w:space="0" w:color="auto"/>
              <w:right w:val="single" w:sz="4" w:space="0" w:color="auto"/>
            </w:tcBorders>
          </w:tcPr>
          <w:p w14:paraId="5CB49ED1"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6245B60E"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0D94F7CD"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3</w:t>
            </w:r>
          </w:p>
        </w:tc>
        <w:tc>
          <w:tcPr>
            <w:tcW w:w="5490" w:type="dxa"/>
            <w:tcBorders>
              <w:top w:val="single" w:sz="4" w:space="0" w:color="auto"/>
              <w:left w:val="single" w:sz="4" w:space="0" w:color="auto"/>
              <w:bottom w:val="single" w:sz="4" w:space="0" w:color="auto"/>
              <w:right w:val="single" w:sz="4" w:space="0" w:color="auto"/>
            </w:tcBorders>
            <w:hideMark/>
          </w:tcPr>
          <w:p w14:paraId="26F324A1"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أهمية تقديم المقترح</w:t>
            </w:r>
          </w:p>
        </w:tc>
        <w:tc>
          <w:tcPr>
            <w:tcW w:w="698" w:type="dxa"/>
            <w:tcBorders>
              <w:top w:val="single" w:sz="4" w:space="0" w:color="auto"/>
              <w:left w:val="single" w:sz="4" w:space="0" w:color="auto"/>
              <w:bottom w:val="single" w:sz="4" w:space="0" w:color="auto"/>
              <w:right w:val="single" w:sz="4" w:space="0" w:color="auto"/>
            </w:tcBorders>
          </w:tcPr>
          <w:p w14:paraId="58D0EDF5"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Pr>
            </w:pPr>
          </w:p>
        </w:tc>
      </w:tr>
      <w:tr w:rsidR="009D68EE" w:rsidRPr="009D68EE" w14:paraId="01F30131"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27662010"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3</w:t>
            </w:r>
          </w:p>
        </w:tc>
        <w:tc>
          <w:tcPr>
            <w:tcW w:w="5490" w:type="dxa"/>
            <w:tcBorders>
              <w:top w:val="single" w:sz="4" w:space="0" w:color="auto"/>
              <w:left w:val="single" w:sz="4" w:space="0" w:color="auto"/>
              <w:bottom w:val="single" w:sz="4" w:space="0" w:color="auto"/>
              <w:right w:val="single" w:sz="4" w:space="0" w:color="auto"/>
            </w:tcBorders>
            <w:hideMark/>
          </w:tcPr>
          <w:p w14:paraId="13E8CBA6"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الرؤية</w:t>
            </w:r>
          </w:p>
        </w:tc>
        <w:tc>
          <w:tcPr>
            <w:tcW w:w="698" w:type="dxa"/>
            <w:tcBorders>
              <w:top w:val="single" w:sz="4" w:space="0" w:color="auto"/>
              <w:left w:val="single" w:sz="4" w:space="0" w:color="auto"/>
              <w:bottom w:val="single" w:sz="4" w:space="0" w:color="auto"/>
              <w:right w:val="single" w:sz="4" w:space="0" w:color="auto"/>
            </w:tcBorders>
          </w:tcPr>
          <w:p w14:paraId="64D95DDE"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Pr>
            </w:pPr>
          </w:p>
        </w:tc>
      </w:tr>
      <w:tr w:rsidR="009D68EE" w:rsidRPr="009D68EE" w14:paraId="3DD99E9D"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62816BB9"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3</w:t>
            </w:r>
          </w:p>
        </w:tc>
        <w:tc>
          <w:tcPr>
            <w:tcW w:w="5490" w:type="dxa"/>
            <w:tcBorders>
              <w:top w:val="single" w:sz="4" w:space="0" w:color="auto"/>
              <w:left w:val="single" w:sz="4" w:space="0" w:color="auto"/>
              <w:bottom w:val="single" w:sz="4" w:space="0" w:color="auto"/>
              <w:right w:val="single" w:sz="4" w:space="0" w:color="auto"/>
            </w:tcBorders>
            <w:hideMark/>
          </w:tcPr>
          <w:p w14:paraId="1A0E7785"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الرسالة</w:t>
            </w:r>
          </w:p>
        </w:tc>
        <w:tc>
          <w:tcPr>
            <w:tcW w:w="698" w:type="dxa"/>
            <w:tcBorders>
              <w:top w:val="single" w:sz="4" w:space="0" w:color="auto"/>
              <w:left w:val="single" w:sz="4" w:space="0" w:color="auto"/>
              <w:bottom w:val="single" w:sz="4" w:space="0" w:color="auto"/>
              <w:right w:val="single" w:sz="4" w:space="0" w:color="auto"/>
            </w:tcBorders>
          </w:tcPr>
          <w:p w14:paraId="380BF598"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2FAEF31F"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60A6B112"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4</w:t>
            </w:r>
          </w:p>
        </w:tc>
        <w:tc>
          <w:tcPr>
            <w:tcW w:w="5490" w:type="dxa"/>
            <w:tcBorders>
              <w:top w:val="single" w:sz="4" w:space="0" w:color="auto"/>
              <w:left w:val="single" w:sz="4" w:space="0" w:color="auto"/>
              <w:bottom w:val="single" w:sz="4" w:space="0" w:color="auto"/>
              <w:right w:val="single" w:sz="4" w:space="0" w:color="auto"/>
            </w:tcBorders>
            <w:hideMark/>
          </w:tcPr>
          <w:p w14:paraId="75E3D6AD"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الأهداف</w:t>
            </w:r>
          </w:p>
        </w:tc>
        <w:tc>
          <w:tcPr>
            <w:tcW w:w="698" w:type="dxa"/>
            <w:tcBorders>
              <w:top w:val="single" w:sz="4" w:space="0" w:color="auto"/>
              <w:left w:val="single" w:sz="4" w:space="0" w:color="auto"/>
              <w:bottom w:val="single" w:sz="4" w:space="0" w:color="auto"/>
              <w:right w:val="single" w:sz="4" w:space="0" w:color="auto"/>
            </w:tcBorders>
          </w:tcPr>
          <w:p w14:paraId="40AFB491"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496DBBE5"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65B1BAEF"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4</w:t>
            </w:r>
          </w:p>
        </w:tc>
        <w:tc>
          <w:tcPr>
            <w:tcW w:w="5490" w:type="dxa"/>
            <w:tcBorders>
              <w:top w:val="single" w:sz="4" w:space="0" w:color="auto"/>
              <w:left w:val="single" w:sz="4" w:space="0" w:color="auto"/>
              <w:bottom w:val="single" w:sz="4" w:space="0" w:color="auto"/>
              <w:right w:val="single" w:sz="4" w:space="0" w:color="auto"/>
            </w:tcBorders>
            <w:hideMark/>
          </w:tcPr>
          <w:p w14:paraId="6E5D5862"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الجهات التنفيذية</w:t>
            </w:r>
          </w:p>
        </w:tc>
        <w:tc>
          <w:tcPr>
            <w:tcW w:w="698" w:type="dxa"/>
            <w:tcBorders>
              <w:top w:val="single" w:sz="4" w:space="0" w:color="auto"/>
              <w:left w:val="single" w:sz="4" w:space="0" w:color="auto"/>
              <w:bottom w:val="single" w:sz="4" w:space="0" w:color="auto"/>
              <w:right w:val="single" w:sz="4" w:space="0" w:color="auto"/>
            </w:tcBorders>
          </w:tcPr>
          <w:p w14:paraId="0E14A795"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1487CE00"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11CE25F2"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4</w:t>
            </w:r>
          </w:p>
        </w:tc>
        <w:tc>
          <w:tcPr>
            <w:tcW w:w="5490" w:type="dxa"/>
            <w:tcBorders>
              <w:top w:val="single" w:sz="4" w:space="0" w:color="auto"/>
              <w:left w:val="single" w:sz="4" w:space="0" w:color="auto"/>
              <w:bottom w:val="single" w:sz="4" w:space="0" w:color="auto"/>
              <w:right w:val="single" w:sz="4" w:space="0" w:color="auto"/>
            </w:tcBorders>
            <w:hideMark/>
          </w:tcPr>
          <w:p w14:paraId="2C928204"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هيئة التحرير</w:t>
            </w:r>
          </w:p>
        </w:tc>
        <w:tc>
          <w:tcPr>
            <w:tcW w:w="698" w:type="dxa"/>
            <w:tcBorders>
              <w:top w:val="single" w:sz="4" w:space="0" w:color="auto"/>
              <w:left w:val="single" w:sz="4" w:space="0" w:color="auto"/>
              <w:bottom w:val="single" w:sz="4" w:space="0" w:color="auto"/>
              <w:right w:val="single" w:sz="4" w:space="0" w:color="auto"/>
            </w:tcBorders>
          </w:tcPr>
          <w:p w14:paraId="0B92A9C6"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549D2ED6"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38F68AE6"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5</w:t>
            </w:r>
          </w:p>
        </w:tc>
        <w:tc>
          <w:tcPr>
            <w:tcW w:w="5490" w:type="dxa"/>
            <w:tcBorders>
              <w:top w:val="single" w:sz="4" w:space="0" w:color="auto"/>
              <w:left w:val="single" w:sz="4" w:space="0" w:color="auto"/>
              <w:bottom w:val="single" w:sz="4" w:space="0" w:color="auto"/>
              <w:right w:val="single" w:sz="4" w:space="0" w:color="auto"/>
            </w:tcBorders>
            <w:hideMark/>
          </w:tcPr>
          <w:p w14:paraId="653B7C88"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مهام هيئة التحرير</w:t>
            </w:r>
          </w:p>
        </w:tc>
        <w:tc>
          <w:tcPr>
            <w:tcW w:w="698" w:type="dxa"/>
            <w:tcBorders>
              <w:top w:val="single" w:sz="4" w:space="0" w:color="auto"/>
              <w:left w:val="single" w:sz="4" w:space="0" w:color="auto"/>
              <w:bottom w:val="single" w:sz="4" w:space="0" w:color="auto"/>
              <w:right w:val="single" w:sz="4" w:space="0" w:color="auto"/>
            </w:tcBorders>
          </w:tcPr>
          <w:p w14:paraId="36256B96"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73BFEFF3"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2D1A9D50"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6</w:t>
            </w:r>
          </w:p>
        </w:tc>
        <w:tc>
          <w:tcPr>
            <w:tcW w:w="5490" w:type="dxa"/>
            <w:tcBorders>
              <w:top w:val="single" w:sz="4" w:space="0" w:color="auto"/>
              <w:left w:val="single" w:sz="4" w:space="0" w:color="auto"/>
              <w:bottom w:val="single" w:sz="4" w:space="0" w:color="auto"/>
              <w:right w:val="single" w:sz="4" w:space="0" w:color="auto"/>
            </w:tcBorders>
            <w:hideMark/>
          </w:tcPr>
          <w:p w14:paraId="7111CA2B"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اللجنة الاستشارية</w:t>
            </w:r>
          </w:p>
        </w:tc>
        <w:tc>
          <w:tcPr>
            <w:tcW w:w="698" w:type="dxa"/>
            <w:tcBorders>
              <w:top w:val="single" w:sz="4" w:space="0" w:color="auto"/>
              <w:left w:val="single" w:sz="4" w:space="0" w:color="auto"/>
              <w:bottom w:val="single" w:sz="4" w:space="0" w:color="auto"/>
              <w:right w:val="single" w:sz="4" w:space="0" w:color="auto"/>
            </w:tcBorders>
          </w:tcPr>
          <w:p w14:paraId="5285D818"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128BBCCC"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25653850"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7</w:t>
            </w:r>
          </w:p>
        </w:tc>
        <w:tc>
          <w:tcPr>
            <w:tcW w:w="5490" w:type="dxa"/>
            <w:tcBorders>
              <w:top w:val="single" w:sz="4" w:space="0" w:color="auto"/>
              <w:left w:val="single" w:sz="4" w:space="0" w:color="auto"/>
              <w:bottom w:val="single" w:sz="4" w:space="0" w:color="auto"/>
              <w:right w:val="single" w:sz="4" w:space="0" w:color="auto"/>
            </w:tcBorders>
            <w:hideMark/>
          </w:tcPr>
          <w:p w14:paraId="372E126E"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ملحق (1) اللوائح والأنظمة</w:t>
            </w:r>
          </w:p>
        </w:tc>
        <w:tc>
          <w:tcPr>
            <w:tcW w:w="698" w:type="dxa"/>
            <w:tcBorders>
              <w:top w:val="single" w:sz="4" w:space="0" w:color="auto"/>
              <w:left w:val="single" w:sz="4" w:space="0" w:color="auto"/>
              <w:bottom w:val="single" w:sz="4" w:space="0" w:color="auto"/>
              <w:right w:val="single" w:sz="4" w:space="0" w:color="auto"/>
            </w:tcBorders>
          </w:tcPr>
          <w:p w14:paraId="7D85D6BB"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57F36250"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15D69123"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8</w:t>
            </w:r>
          </w:p>
        </w:tc>
        <w:tc>
          <w:tcPr>
            <w:tcW w:w="5490" w:type="dxa"/>
            <w:tcBorders>
              <w:top w:val="single" w:sz="4" w:space="0" w:color="auto"/>
              <w:left w:val="single" w:sz="4" w:space="0" w:color="auto"/>
              <w:bottom w:val="single" w:sz="4" w:space="0" w:color="auto"/>
              <w:right w:val="single" w:sz="4" w:space="0" w:color="auto"/>
            </w:tcBorders>
            <w:hideMark/>
          </w:tcPr>
          <w:p w14:paraId="638AB9F0"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ملحق رقم (2)  أسماء مقترحة لهيئة التحرير</w:t>
            </w:r>
          </w:p>
        </w:tc>
        <w:tc>
          <w:tcPr>
            <w:tcW w:w="698" w:type="dxa"/>
            <w:tcBorders>
              <w:top w:val="single" w:sz="4" w:space="0" w:color="auto"/>
              <w:left w:val="single" w:sz="4" w:space="0" w:color="auto"/>
              <w:bottom w:val="single" w:sz="4" w:space="0" w:color="auto"/>
              <w:right w:val="single" w:sz="4" w:space="0" w:color="auto"/>
            </w:tcBorders>
          </w:tcPr>
          <w:p w14:paraId="5C0C1E4D"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6A195B3F"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2F0F77F2"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9</w:t>
            </w:r>
          </w:p>
        </w:tc>
        <w:tc>
          <w:tcPr>
            <w:tcW w:w="5490" w:type="dxa"/>
            <w:tcBorders>
              <w:top w:val="single" w:sz="4" w:space="0" w:color="auto"/>
              <w:left w:val="single" w:sz="4" w:space="0" w:color="auto"/>
              <w:bottom w:val="single" w:sz="4" w:space="0" w:color="auto"/>
              <w:right w:val="single" w:sz="4" w:space="0" w:color="auto"/>
            </w:tcBorders>
            <w:hideMark/>
          </w:tcPr>
          <w:p w14:paraId="7F79536E" w14:textId="77777777" w:rsidR="009D68EE" w:rsidRPr="009D68EE" w:rsidRDefault="009D68EE" w:rsidP="009D68EE">
            <w:pPr>
              <w:bidi/>
              <w:jc w:val="center"/>
              <w:rPr>
                <w:rFonts w:ascii="Sakkal Majalla" w:hAnsi="Sakkal Majalla" w:cs="Sakkal Majalla"/>
                <w:b/>
                <w:bCs/>
                <w:sz w:val="36"/>
                <w:szCs w:val="36"/>
                <w:rtl/>
              </w:rPr>
            </w:pPr>
            <w:r w:rsidRPr="009D68EE">
              <w:rPr>
                <w:rFonts w:ascii="Sakkal Majalla" w:hAnsi="Sakkal Majalla" w:cs="Sakkal Majalla"/>
                <w:b/>
                <w:bCs/>
                <w:sz w:val="36"/>
                <w:szCs w:val="36"/>
                <w:rtl/>
              </w:rPr>
              <w:t>ملحق رقم (3) أسماء مقترحة للجنة الاستشارية</w:t>
            </w:r>
          </w:p>
        </w:tc>
        <w:tc>
          <w:tcPr>
            <w:tcW w:w="698" w:type="dxa"/>
            <w:tcBorders>
              <w:top w:val="single" w:sz="4" w:space="0" w:color="auto"/>
              <w:left w:val="single" w:sz="4" w:space="0" w:color="auto"/>
              <w:bottom w:val="single" w:sz="4" w:space="0" w:color="auto"/>
              <w:right w:val="single" w:sz="4" w:space="0" w:color="auto"/>
            </w:tcBorders>
          </w:tcPr>
          <w:p w14:paraId="6C829EF7"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tl/>
              </w:rPr>
            </w:pPr>
          </w:p>
        </w:tc>
      </w:tr>
      <w:tr w:rsidR="009D68EE" w:rsidRPr="009D68EE" w14:paraId="063A5FB4"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69CE60EB"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10</w:t>
            </w:r>
          </w:p>
        </w:tc>
        <w:tc>
          <w:tcPr>
            <w:tcW w:w="5490" w:type="dxa"/>
            <w:tcBorders>
              <w:top w:val="single" w:sz="4" w:space="0" w:color="auto"/>
              <w:left w:val="single" w:sz="4" w:space="0" w:color="auto"/>
              <w:bottom w:val="single" w:sz="4" w:space="0" w:color="auto"/>
              <w:right w:val="single" w:sz="4" w:space="0" w:color="auto"/>
            </w:tcBorders>
            <w:hideMark/>
          </w:tcPr>
          <w:p w14:paraId="2D68F9D4" w14:textId="77777777" w:rsidR="009D68EE" w:rsidRPr="009D68EE" w:rsidRDefault="009D68EE" w:rsidP="009D68EE">
            <w:pPr>
              <w:bidi/>
              <w:jc w:val="center"/>
              <w:rPr>
                <w:sz w:val="36"/>
                <w:szCs w:val="36"/>
                <w:rtl/>
              </w:rPr>
            </w:pPr>
            <w:r w:rsidRPr="009D68EE">
              <w:rPr>
                <w:rFonts w:ascii="Sakkal Majalla" w:hAnsi="Sakkal Majalla" w:cs="Sakkal Majalla"/>
                <w:b/>
                <w:bCs/>
                <w:sz w:val="36"/>
                <w:szCs w:val="36"/>
                <w:rtl/>
              </w:rPr>
              <w:t>ملحق رقم (4) قواعد النشر</w:t>
            </w:r>
          </w:p>
        </w:tc>
        <w:tc>
          <w:tcPr>
            <w:tcW w:w="698" w:type="dxa"/>
            <w:tcBorders>
              <w:top w:val="single" w:sz="4" w:space="0" w:color="auto"/>
              <w:left w:val="single" w:sz="4" w:space="0" w:color="auto"/>
              <w:bottom w:val="single" w:sz="4" w:space="0" w:color="auto"/>
              <w:right w:val="single" w:sz="4" w:space="0" w:color="auto"/>
            </w:tcBorders>
          </w:tcPr>
          <w:p w14:paraId="2F45076B"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Pr>
            </w:pPr>
          </w:p>
        </w:tc>
      </w:tr>
      <w:tr w:rsidR="009D68EE" w:rsidRPr="009D68EE" w14:paraId="026EC849" w14:textId="77777777" w:rsidTr="009D68EE">
        <w:tc>
          <w:tcPr>
            <w:tcW w:w="1890" w:type="dxa"/>
            <w:tcBorders>
              <w:top w:val="single" w:sz="4" w:space="0" w:color="auto"/>
              <w:left w:val="single" w:sz="4" w:space="0" w:color="auto"/>
              <w:bottom w:val="single" w:sz="4" w:space="0" w:color="auto"/>
              <w:right w:val="single" w:sz="4" w:space="0" w:color="auto"/>
            </w:tcBorders>
            <w:hideMark/>
          </w:tcPr>
          <w:p w14:paraId="087628FA" w14:textId="77777777" w:rsidR="009D68EE" w:rsidRPr="009D68EE" w:rsidRDefault="009D68EE" w:rsidP="009D68EE">
            <w:pPr>
              <w:bidi/>
              <w:jc w:val="center"/>
              <w:rPr>
                <w:rFonts w:ascii="Sakkal Majalla" w:hAnsi="Sakkal Majalla" w:cs="Sakkal Majalla"/>
                <w:b/>
                <w:bCs/>
                <w:sz w:val="36"/>
                <w:szCs w:val="36"/>
              </w:rPr>
            </w:pPr>
            <w:r w:rsidRPr="009D68EE">
              <w:rPr>
                <w:rFonts w:ascii="Sakkal Majalla" w:hAnsi="Sakkal Majalla" w:cs="Sakkal Majalla"/>
                <w:b/>
                <w:bCs/>
                <w:sz w:val="36"/>
                <w:szCs w:val="36"/>
                <w:rtl/>
              </w:rPr>
              <w:t>13</w:t>
            </w:r>
          </w:p>
        </w:tc>
        <w:tc>
          <w:tcPr>
            <w:tcW w:w="5490" w:type="dxa"/>
            <w:tcBorders>
              <w:top w:val="single" w:sz="4" w:space="0" w:color="auto"/>
              <w:left w:val="single" w:sz="4" w:space="0" w:color="auto"/>
              <w:bottom w:val="single" w:sz="4" w:space="0" w:color="auto"/>
              <w:right w:val="single" w:sz="4" w:space="0" w:color="auto"/>
            </w:tcBorders>
            <w:hideMark/>
          </w:tcPr>
          <w:p w14:paraId="380EB538" w14:textId="77777777" w:rsidR="009D68EE" w:rsidRPr="009D68EE" w:rsidRDefault="009D68EE" w:rsidP="009D68EE">
            <w:pPr>
              <w:bidi/>
              <w:jc w:val="center"/>
              <w:rPr>
                <w:sz w:val="36"/>
                <w:szCs w:val="36"/>
                <w:rtl/>
              </w:rPr>
            </w:pPr>
            <w:r w:rsidRPr="009D68EE">
              <w:rPr>
                <w:rFonts w:ascii="Sakkal Majalla" w:hAnsi="Sakkal Majalla" w:cs="Sakkal Majalla"/>
                <w:b/>
                <w:bCs/>
                <w:sz w:val="36"/>
                <w:szCs w:val="36"/>
                <w:rtl/>
              </w:rPr>
              <w:t>ملحق رقم (5) اجراءات استقبال البحوث وتحكيمها</w:t>
            </w:r>
          </w:p>
        </w:tc>
        <w:tc>
          <w:tcPr>
            <w:tcW w:w="698" w:type="dxa"/>
            <w:tcBorders>
              <w:top w:val="single" w:sz="4" w:space="0" w:color="auto"/>
              <w:left w:val="single" w:sz="4" w:space="0" w:color="auto"/>
              <w:bottom w:val="single" w:sz="4" w:space="0" w:color="auto"/>
              <w:right w:val="single" w:sz="4" w:space="0" w:color="auto"/>
            </w:tcBorders>
          </w:tcPr>
          <w:p w14:paraId="274AFA3D" w14:textId="77777777" w:rsidR="009D68EE" w:rsidRPr="009D68EE" w:rsidRDefault="009D68EE" w:rsidP="0018450A">
            <w:pPr>
              <w:numPr>
                <w:ilvl w:val="0"/>
                <w:numId w:val="1"/>
              </w:numPr>
              <w:bidi/>
              <w:spacing w:after="160" w:line="256" w:lineRule="auto"/>
              <w:contextualSpacing/>
              <w:rPr>
                <w:rFonts w:ascii="Sakkal Majalla" w:hAnsi="Sakkal Majalla" w:cs="Sakkal Majalla"/>
                <w:b/>
                <w:bCs/>
                <w:sz w:val="36"/>
                <w:szCs w:val="36"/>
                <w:u w:val="single"/>
              </w:rPr>
            </w:pPr>
          </w:p>
        </w:tc>
      </w:tr>
    </w:tbl>
    <w:p w14:paraId="6F064EFD"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Pr>
      </w:pPr>
    </w:p>
    <w:p w14:paraId="60114223" w14:textId="77777777" w:rsidR="009D68EE" w:rsidRPr="009D68EE" w:rsidRDefault="009D68EE" w:rsidP="009D68EE">
      <w:pPr>
        <w:spacing w:after="200" w:line="276" w:lineRule="auto"/>
        <w:rPr>
          <w:rFonts w:ascii="Arial" w:eastAsia="Calibri" w:hAnsi="Arial" w:cs="Arial"/>
          <w:b/>
          <w:bCs/>
          <w:sz w:val="36"/>
          <w:szCs w:val="36"/>
          <w:rtl/>
        </w:rPr>
      </w:pPr>
      <w:r w:rsidRPr="009D68EE">
        <w:rPr>
          <w:rFonts w:ascii="Arial" w:eastAsia="Calibri" w:hAnsi="Arial" w:cs="Arial"/>
          <w:b/>
          <w:bCs/>
          <w:sz w:val="36"/>
          <w:szCs w:val="36"/>
          <w:rtl/>
        </w:rPr>
        <w:br w:type="page"/>
      </w:r>
    </w:p>
    <w:p w14:paraId="11231DCC"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r w:rsidRPr="009D68EE">
        <w:rPr>
          <w:rFonts w:ascii="Sakkal Majalla" w:eastAsia="Calibri" w:hAnsi="Sakkal Majalla" w:cs="Sakkal Majalla"/>
          <w:b/>
          <w:bCs/>
          <w:sz w:val="36"/>
          <w:szCs w:val="36"/>
          <w:u w:val="single"/>
          <w:rtl/>
        </w:rPr>
        <w:lastRenderedPageBreak/>
        <w:t xml:space="preserve">تمهيد </w:t>
      </w:r>
    </w:p>
    <w:p w14:paraId="0B3ACFDD" w14:textId="77777777" w:rsidR="009D68EE" w:rsidRPr="009D68EE" w:rsidRDefault="009D68EE" w:rsidP="009D68EE">
      <w:pPr>
        <w:tabs>
          <w:tab w:val="left" w:pos="2746"/>
        </w:tabs>
        <w:bidi/>
        <w:spacing w:after="200" w:line="276" w:lineRule="auto"/>
        <w:jc w:val="both"/>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rtl/>
        </w:rPr>
        <w:t>............................................................................................................................................................</w:t>
      </w:r>
    </w:p>
    <w:p w14:paraId="6A44FFF7"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r w:rsidRPr="009D68EE">
        <w:rPr>
          <w:rFonts w:ascii="Sakkal Majalla" w:eastAsia="Calibri" w:hAnsi="Sakkal Majalla" w:cs="Sakkal Majalla"/>
          <w:b/>
          <w:bCs/>
          <w:sz w:val="36"/>
          <w:szCs w:val="36"/>
          <w:u w:val="single"/>
          <w:rtl/>
        </w:rPr>
        <w:t>اولاً: أهمية تقديم المقترح:</w:t>
      </w:r>
    </w:p>
    <w:p w14:paraId="741C86C9" w14:textId="77777777" w:rsidR="009D68EE" w:rsidRPr="009D68EE" w:rsidRDefault="009D68EE" w:rsidP="009D68EE">
      <w:pPr>
        <w:bidi/>
        <w:spacing w:after="200" w:line="276" w:lineRule="auto"/>
        <w:jc w:val="both"/>
        <w:rPr>
          <w:rFonts w:ascii="Sakkal Majalla" w:eastAsia="Calibri" w:hAnsi="Sakkal Majalla" w:cs="Sakkal Majalla"/>
          <w:color w:val="215868"/>
          <w:sz w:val="36"/>
          <w:szCs w:val="36"/>
          <w:rtl/>
        </w:rPr>
      </w:pPr>
      <w:r w:rsidRPr="009D68EE">
        <w:rPr>
          <w:rFonts w:ascii="Sakkal Majalla" w:eastAsia="Calibri" w:hAnsi="Sakkal Majalla" w:cs="Sakkal Majalla"/>
          <w:color w:val="215868"/>
          <w:sz w:val="36"/>
          <w:szCs w:val="36"/>
          <w:rtl/>
        </w:rPr>
        <w:t>(توضح أهمية انشاء المجلة بالإضافة الى جدوى انشائها لضمان استمراريتها من خلال ادراج احصائيات معينة توضح عدد المجلات المماثلة لها في المملكة العربية السعودية واعداد المتخصصين والباحثين المفترض استفادتهم من المجلة ...)</w:t>
      </w:r>
    </w:p>
    <w:p w14:paraId="056BC7FB"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p>
    <w:p w14:paraId="12E39E82"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r w:rsidRPr="009D68EE">
        <w:rPr>
          <w:rFonts w:ascii="Sakkal Majalla" w:eastAsia="Calibri" w:hAnsi="Sakkal Majalla" w:cs="Sakkal Majalla"/>
          <w:b/>
          <w:bCs/>
          <w:sz w:val="36"/>
          <w:szCs w:val="36"/>
          <w:u w:val="single"/>
          <w:rtl/>
        </w:rPr>
        <w:t>ثانياً: الرؤية:</w:t>
      </w:r>
    </w:p>
    <w:p w14:paraId="4144AF27"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p>
    <w:p w14:paraId="0300416A"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r w:rsidRPr="009D68EE">
        <w:rPr>
          <w:rFonts w:ascii="Sakkal Majalla" w:eastAsia="Calibri" w:hAnsi="Sakkal Majalla" w:cs="Sakkal Majalla"/>
          <w:b/>
          <w:bCs/>
          <w:sz w:val="36"/>
          <w:szCs w:val="36"/>
          <w:u w:val="single"/>
          <w:rtl/>
        </w:rPr>
        <w:t>ثالثا: الرسالة:</w:t>
      </w:r>
    </w:p>
    <w:p w14:paraId="3BDA359B" w14:textId="77777777" w:rsidR="009D68EE" w:rsidRPr="009D68EE" w:rsidRDefault="009D68EE" w:rsidP="009D68EE">
      <w:pPr>
        <w:bidi/>
        <w:spacing w:after="200" w:line="276" w:lineRule="auto"/>
        <w:jc w:val="both"/>
        <w:rPr>
          <w:rFonts w:ascii="Sakkal Majalla" w:eastAsia="Calibri" w:hAnsi="Sakkal Majalla" w:cs="Sakkal Majalla"/>
          <w:b/>
          <w:bCs/>
          <w:sz w:val="36"/>
          <w:szCs w:val="36"/>
          <w:rtl/>
        </w:rPr>
      </w:pPr>
    </w:p>
    <w:p w14:paraId="3D475AB2"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p>
    <w:p w14:paraId="756F31E8" w14:textId="77777777" w:rsidR="009D68EE" w:rsidRPr="009D68EE" w:rsidRDefault="009D68EE" w:rsidP="009D68EE">
      <w:pPr>
        <w:spacing w:after="200" w:line="276" w:lineRule="auto"/>
        <w:rPr>
          <w:rFonts w:ascii="Sakkal Majalla" w:eastAsia="Calibri" w:hAnsi="Sakkal Majalla" w:cs="Sakkal Majalla"/>
          <w:b/>
          <w:bCs/>
          <w:sz w:val="36"/>
          <w:szCs w:val="36"/>
          <w:rtl/>
        </w:rPr>
      </w:pPr>
      <w:r w:rsidRPr="009D68EE">
        <w:rPr>
          <w:rFonts w:ascii="Sakkal Majalla" w:eastAsia="Calibri" w:hAnsi="Sakkal Majalla" w:cs="Sakkal Majalla"/>
          <w:b/>
          <w:bCs/>
          <w:sz w:val="36"/>
          <w:szCs w:val="36"/>
          <w:rtl/>
        </w:rPr>
        <w:br w:type="page"/>
      </w:r>
    </w:p>
    <w:p w14:paraId="45DA89EA"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p>
    <w:p w14:paraId="6BE9C0EE"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r w:rsidRPr="009D68EE">
        <w:rPr>
          <w:rFonts w:ascii="Sakkal Majalla" w:eastAsia="Calibri" w:hAnsi="Sakkal Majalla" w:cs="Sakkal Majalla"/>
          <w:b/>
          <w:bCs/>
          <w:sz w:val="36"/>
          <w:szCs w:val="36"/>
          <w:u w:val="single"/>
          <w:rtl/>
        </w:rPr>
        <w:t>رابعاً: الأهداف:</w:t>
      </w:r>
    </w:p>
    <w:p w14:paraId="019B4C06"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p>
    <w:p w14:paraId="3DC02279"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p>
    <w:p w14:paraId="0EF760D1" w14:textId="77777777" w:rsidR="009D68EE" w:rsidRPr="009D68EE" w:rsidRDefault="009D68EE" w:rsidP="009D68EE">
      <w:pPr>
        <w:bidi/>
        <w:spacing w:after="200" w:line="276" w:lineRule="auto"/>
        <w:jc w:val="both"/>
        <w:rPr>
          <w:rFonts w:ascii="Sakkal Majalla" w:eastAsia="Calibri" w:hAnsi="Sakkal Majalla" w:cs="Sakkal Majalla"/>
          <w:b/>
          <w:bCs/>
          <w:sz w:val="36"/>
          <w:szCs w:val="36"/>
          <w:u w:val="single"/>
          <w:rtl/>
        </w:rPr>
      </w:pPr>
    </w:p>
    <w:p w14:paraId="4349DD3C"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u w:val="single"/>
          <w:rtl/>
        </w:rPr>
      </w:pPr>
      <w:r w:rsidRPr="009D68EE">
        <w:rPr>
          <w:rFonts w:ascii="Sakkal Majalla" w:eastAsia="Calibri" w:hAnsi="Sakkal Majalla" w:cs="Sakkal Majalla"/>
          <w:b/>
          <w:bCs/>
          <w:color w:val="000000"/>
          <w:sz w:val="36"/>
          <w:szCs w:val="36"/>
          <w:u w:val="single"/>
          <w:rtl/>
        </w:rPr>
        <w:t>خامساً : الجهات التنفيذية:</w:t>
      </w:r>
    </w:p>
    <w:p w14:paraId="03B92031" w14:textId="77777777" w:rsidR="009D68EE" w:rsidRPr="009D68EE" w:rsidRDefault="009D68EE" w:rsidP="0018450A">
      <w:pPr>
        <w:numPr>
          <w:ilvl w:val="0"/>
          <w:numId w:val="2"/>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هيئة التحرير . </w:t>
      </w:r>
    </w:p>
    <w:p w14:paraId="70149FA9" w14:textId="77777777" w:rsidR="009D68EE" w:rsidRPr="009D68EE" w:rsidRDefault="009D68EE" w:rsidP="009D68EE">
      <w:pPr>
        <w:bidi/>
        <w:spacing w:line="276" w:lineRule="auto"/>
        <w:ind w:left="720"/>
        <w:contextualSpacing/>
        <w:rPr>
          <w:rFonts w:ascii="Sakkal Majalla" w:eastAsia="Calibri" w:hAnsi="Sakkal Majalla" w:cs="Sakkal Majalla"/>
          <w:b/>
          <w:bCs/>
          <w:color w:val="215868"/>
          <w:sz w:val="36"/>
          <w:szCs w:val="36"/>
        </w:rPr>
      </w:pPr>
      <w:r w:rsidRPr="009D68EE">
        <w:rPr>
          <w:rFonts w:ascii="Sakkal Majalla" w:eastAsia="Calibri" w:hAnsi="Sakkal Majalla" w:cs="Sakkal Majalla"/>
          <w:b/>
          <w:bCs/>
          <w:color w:val="215868"/>
          <w:sz w:val="36"/>
          <w:szCs w:val="36"/>
          <w:rtl/>
        </w:rPr>
        <w:t>(يذكر اجراءات ترشيح اعضاء هيئة التحرير )</w:t>
      </w:r>
    </w:p>
    <w:p w14:paraId="623E0882" w14:textId="77777777" w:rsidR="009D68EE" w:rsidRPr="009D68EE" w:rsidRDefault="009D68EE" w:rsidP="0018450A">
      <w:pPr>
        <w:numPr>
          <w:ilvl w:val="0"/>
          <w:numId w:val="2"/>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اللجنة الاستشارية.</w:t>
      </w:r>
    </w:p>
    <w:p w14:paraId="00D955A5" w14:textId="77777777" w:rsidR="009D68EE" w:rsidRPr="009D68EE" w:rsidRDefault="009D68EE" w:rsidP="009D68EE">
      <w:pPr>
        <w:bidi/>
        <w:spacing w:line="276" w:lineRule="auto"/>
        <w:ind w:left="720"/>
        <w:contextualSpacing/>
        <w:rPr>
          <w:rFonts w:ascii="Sakkal Majalla" w:eastAsia="Calibri" w:hAnsi="Sakkal Majalla" w:cs="Sakkal Majalla"/>
          <w:b/>
          <w:bCs/>
          <w:color w:val="215868"/>
          <w:sz w:val="36"/>
          <w:szCs w:val="36"/>
        </w:rPr>
      </w:pPr>
      <w:r w:rsidRPr="009D68EE">
        <w:rPr>
          <w:rFonts w:ascii="Sakkal Majalla" w:eastAsia="Calibri" w:hAnsi="Sakkal Majalla" w:cs="Sakkal Majalla"/>
          <w:b/>
          <w:bCs/>
          <w:color w:val="215868"/>
          <w:sz w:val="36"/>
          <w:szCs w:val="36"/>
          <w:rtl/>
        </w:rPr>
        <w:t xml:space="preserve"> (يذكر اجراءات ترشيح اعضاء هيئة التحرير )</w:t>
      </w:r>
    </w:p>
    <w:p w14:paraId="2CB75C6E" w14:textId="77777777" w:rsidR="009D68EE" w:rsidRPr="009D68EE" w:rsidRDefault="009D68EE" w:rsidP="009D68EE">
      <w:pPr>
        <w:bidi/>
        <w:spacing w:after="160" w:line="276" w:lineRule="auto"/>
        <w:contextualSpacing/>
        <w:rPr>
          <w:rFonts w:ascii="Sakkal Majalla" w:eastAsia="Calibri" w:hAnsi="Sakkal Majalla" w:cs="Sakkal Majalla"/>
          <w:b/>
          <w:bCs/>
          <w:color w:val="000000"/>
          <w:sz w:val="36"/>
          <w:szCs w:val="36"/>
        </w:rPr>
      </w:pPr>
    </w:p>
    <w:p w14:paraId="1161B85D" w14:textId="77777777" w:rsidR="009D68EE" w:rsidRPr="009D68EE" w:rsidRDefault="009D68EE" w:rsidP="009D68EE">
      <w:p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u w:val="single"/>
          <w:rtl/>
        </w:rPr>
        <w:t>وصف ومهام الجهات التنفيذية</w:t>
      </w:r>
      <w:r w:rsidRPr="009D68EE">
        <w:rPr>
          <w:rFonts w:ascii="Sakkal Majalla" w:eastAsia="Calibri" w:hAnsi="Sakkal Majalla" w:cs="Sakkal Majalla"/>
          <w:b/>
          <w:bCs/>
          <w:color w:val="000000"/>
          <w:sz w:val="36"/>
          <w:szCs w:val="36"/>
          <w:rtl/>
        </w:rPr>
        <w:t xml:space="preserve">: </w:t>
      </w:r>
    </w:p>
    <w:p w14:paraId="6CEA82F0" w14:textId="77777777" w:rsidR="009D68EE" w:rsidRPr="009D68EE" w:rsidRDefault="009D68EE" w:rsidP="009D68EE">
      <w:pPr>
        <w:bidi/>
        <w:spacing w:line="276" w:lineRule="auto"/>
        <w:ind w:left="720"/>
        <w:contextualSpacing/>
        <w:rPr>
          <w:rFonts w:ascii="Sakkal Majalla" w:eastAsia="Calibri" w:hAnsi="Sakkal Majalla" w:cs="Sakkal Majalla"/>
          <w:b/>
          <w:bCs/>
          <w:color w:val="000000"/>
          <w:sz w:val="36"/>
          <w:szCs w:val="36"/>
        </w:rPr>
      </w:pPr>
    </w:p>
    <w:p w14:paraId="7BAE2DC1" w14:textId="77777777" w:rsidR="009D68EE" w:rsidRPr="009D68EE" w:rsidRDefault="009D68EE" w:rsidP="009D68EE">
      <w:pPr>
        <w:bidi/>
        <w:spacing w:after="200" w:line="276" w:lineRule="auto"/>
        <w:ind w:left="230"/>
        <w:rPr>
          <w:rFonts w:ascii="Sakkal Majalla" w:eastAsia="Calibri" w:hAnsi="Sakkal Majalla" w:cs="Sakkal Majalla"/>
          <w:b/>
          <w:bCs/>
          <w:color w:val="000000"/>
          <w:sz w:val="36"/>
          <w:szCs w:val="36"/>
          <w:u w:val="single"/>
          <w:rtl/>
        </w:rPr>
      </w:pPr>
      <w:r w:rsidRPr="009D68EE">
        <w:rPr>
          <w:rFonts w:ascii="Sakkal Majalla" w:eastAsia="Calibri" w:hAnsi="Sakkal Majalla" w:cs="Sakkal Majalla"/>
          <w:b/>
          <w:bCs/>
          <w:color w:val="000000"/>
          <w:sz w:val="36"/>
          <w:szCs w:val="36"/>
          <w:u w:val="single"/>
          <w:rtl/>
        </w:rPr>
        <w:t>أولاً :</w:t>
      </w:r>
      <w:r w:rsidRPr="009D68EE">
        <w:rPr>
          <w:rFonts w:ascii="Sakkal Majalla" w:eastAsia="Calibri" w:hAnsi="Sakkal Majalla" w:cs="Sakkal Majalla"/>
          <w:b/>
          <w:bCs/>
          <w:sz w:val="36"/>
          <w:szCs w:val="36"/>
          <w:u w:val="single"/>
          <w:rtl/>
        </w:rPr>
        <w:t xml:space="preserve"> </w:t>
      </w:r>
      <w:r w:rsidRPr="009D68EE">
        <w:rPr>
          <w:rFonts w:ascii="Sakkal Majalla" w:eastAsia="Calibri" w:hAnsi="Sakkal Majalla" w:cs="Sakkal Majalla"/>
          <w:b/>
          <w:bCs/>
          <w:color w:val="000000"/>
          <w:sz w:val="36"/>
          <w:szCs w:val="36"/>
          <w:u w:val="single"/>
          <w:rtl/>
        </w:rPr>
        <w:t>هيئة التحرير :</w:t>
      </w:r>
    </w:p>
    <w:p w14:paraId="641E3162" w14:textId="77777777" w:rsidR="009D68EE" w:rsidRPr="009D68EE" w:rsidRDefault="009D68EE" w:rsidP="009D68EE">
      <w:pPr>
        <w:bidi/>
        <w:spacing w:after="200" w:line="276" w:lineRule="auto"/>
        <w:rPr>
          <w:rFonts w:ascii="Sakkal Majalla" w:eastAsia="Calibri" w:hAnsi="Sakkal Majalla" w:cs="Sakkal Majalla"/>
          <w:color w:val="002060"/>
          <w:sz w:val="36"/>
          <w:szCs w:val="36"/>
          <w:rtl/>
        </w:rPr>
      </w:pPr>
      <w:r w:rsidRPr="009D68EE">
        <w:rPr>
          <w:rFonts w:ascii="Sakkal Majalla" w:eastAsia="Calibri" w:hAnsi="Sakkal Majalla" w:cs="Sakkal Majalla"/>
          <w:color w:val="002060"/>
          <w:sz w:val="36"/>
          <w:szCs w:val="36"/>
          <w:rtl/>
        </w:rPr>
        <w:t>تتكون هيئة وإدارة التحرير من رئيس هيئة التحرير، وستة أعضاء من أعضاء هيئة تدريس من داخل المملكة العربية السعودية وخارجها ، ويراعى تنوع تخصصاتهم العلمية ضمن تخصصات المجلة ومن البارزين بالتخصص</w:t>
      </w:r>
    </w:p>
    <w:p w14:paraId="75596892" w14:textId="77777777" w:rsidR="009D68EE" w:rsidRPr="009D68EE" w:rsidRDefault="009D68EE" w:rsidP="009D68EE">
      <w:pPr>
        <w:bidi/>
        <w:spacing w:after="200" w:line="276" w:lineRule="auto"/>
        <w:rPr>
          <w:rFonts w:ascii="Sakkal Majalla" w:eastAsia="Calibri" w:hAnsi="Sakkal Majalla" w:cs="Sakkal Majalla"/>
          <w:color w:val="002060"/>
          <w:sz w:val="36"/>
          <w:szCs w:val="36"/>
          <w:rtl/>
        </w:rPr>
      </w:pPr>
      <w:r w:rsidRPr="009D68EE">
        <w:rPr>
          <w:rFonts w:ascii="Sakkal Majalla" w:eastAsia="Calibri" w:hAnsi="Sakkal Majalla" w:cs="Sakkal Majalla"/>
          <w:color w:val="002060"/>
          <w:sz w:val="36"/>
          <w:szCs w:val="36"/>
          <w:rtl/>
        </w:rPr>
        <w:t xml:space="preserve"> (يرفق ملحق بالسير الذاتية المختصرة الخاصة بالهيئة التحريرية  )</w:t>
      </w:r>
    </w:p>
    <w:p w14:paraId="020D9F6E"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lastRenderedPageBreak/>
        <w:t>مهام هيئة التحرير:</w:t>
      </w:r>
    </w:p>
    <w:p w14:paraId="5FA9F223" w14:textId="530B415A"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tl/>
        </w:rPr>
      </w:pPr>
      <w:r>
        <w:rPr>
          <w:rFonts w:ascii="Sakkal Majalla" w:eastAsia="Calibri" w:hAnsi="Sakkal Majalla" w:cs="Sakkal Majalla" w:hint="cs"/>
          <w:b/>
          <w:bCs/>
          <w:color w:val="000000"/>
          <w:sz w:val="36"/>
          <w:szCs w:val="36"/>
          <w:rtl/>
        </w:rPr>
        <w:t>1-</w:t>
      </w:r>
      <w:r w:rsidRPr="009D68EE">
        <w:rPr>
          <w:rFonts w:ascii="Sakkal Majalla" w:eastAsia="Calibri" w:hAnsi="Sakkal Majalla" w:cs="Sakkal Majalla"/>
          <w:b/>
          <w:bCs/>
          <w:color w:val="000000"/>
          <w:sz w:val="36"/>
          <w:szCs w:val="36"/>
          <w:rtl/>
        </w:rPr>
        <w:t>العمل على تحقيق أهداف المجلة وتسويقها ورفع مستواها.</w:t>
      </w:r>
    </w:p>
    <w:p w14:paraId="15BB04E2" w14:textId="040BE2D1"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2-</w:t>
      </w:r>
      <w:r w:rsidRPr="009D68EE">
        <w:rPr>
          <w:rFonts w:ascii="Sakkal Majalla" w:eastAsia="Calibri" w:hAnsi="Sakkal Majalla" w:cs="Sakkal Majalla"/>
          <w:b/>
          <w:bCs/>
          <w:color w:val="000000"/>
          <w:sz w:val="36"/>
          <w:szCs w:val="36"/>
          <w:rtl/>
        </w:rPr>
        <w:t>وضع الخطط السنوية والمستقبلية للمجلة وتقديم أي اقتراحات أو توصيات من شأنها رفع المستوى العلمي للمجلة .</w:t>
      </w:r>
    </w:p>
    <w:p w14:paraId="42B70640" w14:textId="49C1152F"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3-</w:t>
      </w:r>
      <w:r w:rsidRPr="009D68EE">
        <w:rPr>
          <w:rFonts w:ascii="Sakkal Majalla" w:eastAsia="Calibri" w:hAnsi="Sakkal Majalla" w:cs="Sakkal Majalla"/>
          <w:b/>
          <w:bCs/>
          <w:color w:val="000000"/>
          <w:sz w:val="36"/>
          <w:szCs w:val="36"/>
          <w:rtl/>
        </w:rPr>
        <w:t>إنشاء صفحة الكترونية على البوابة الرسمية للجامعة وفق المواصفات والشروط العلمية للنشر.</w:t>
      </w:r>
    </w:p>
    <w:p w14:paraId="448BEB18" w14:textId="71EE5F05"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4-</w:t>
      </w:r>
      <w:r w:rsidRPr="009D68EE">
        <w:rPr>
          <w:rFonts w:ascii="Sakkal Majalla" w:eastAsia="Calibri" w:hAnsi="Sakkal Majalla" w:cs="Sakkal Majalla"/>
          <w:b/>
          <w:bCs/>
          <w:color w:val="000000"/>
          <w:sz w:val="36"/>
          <w:szCs w:val="36"/>
          <w:rtl/>
        </w:rPr>
        <w:t>العمل على تهيئة المجلة لإدراجها ضمن قواعد البيانات العلمية (</w:t>
      </w:r>
      <w:r w:rsidRPr="009D68EE">
        <w:rPr>
          <w:rFonts w:ascii="Sakkal Majalla" w:eastAsia="Calibri" w:hAnsi="Sakkal Majalla" w:cs="Sakkal Majalla"/>
          <w:b/>
          <w:bCs/>
          <w:color w:val="000000"/>
          <w:sz w:val="36"/>
          <w:szCs w:val="36"/>
        </w:rPr>
        <w:t xml:space="preserve">web of science - </w:t>
      </w:r>
      <w:proofErr w:type="spellStart"/>
      <w:r w:rsidRPr="009D68EE">
        <w:rPr>
          <w:rFonts w:ascii="Sakkal Majalla" w:eastAsia="Calibri" w:hAnsi="Sakkal Majalla" w:cs="Sakkal Majalla"/>
          <w:b/>
          <w:bCs/>
          <w:color w:val="000000"/>
          <w:sz w:val="36"/>
          <w:szCs w:val="36"/>
        </w:rPr>
        <w:t>isi</w:t>
      </w:r>
      <w:proofErr w:type="spellEnd"/>
      <w:r w:rsidRPr="009D68EE">
        <w:rPr>
          <w:rFonts w:ascii="Sakkal Majalla" w:eastAsia="Calibri" w:hAnsi="Sakkal Majalla" w:cs="Sakkal Majalla"/>
          <w:b/>
          <w:bCs/>
          <w:color w:val="000000"/>
          <w:sz w:val="36"/>
          <w:szCs w:val="36"/>
          <w:rtl/>
        </w:rPr>
        <w:t>)</w:t>
      </w:r>
    </w:p>
    <w:p w14:paraId="46C6C951" w14:textId="2DCCF4D8"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5-</w:t>
      </w:r>
      <w:r w:rsidRPr="009D68EE">
        <w:rPr>
          <w:rFonts w:ascii="Sakkal Majalla" w:eastAsia="Calibri" w:hAnsi="Sakkal Majalla" w:cs="Sakkal Majalla"/>
          <w:b/>
          <w:bCs/>
          <w:color w:val="000000"/>
          <w:sz w:val="36"/>
          <w:szCs w:val="36"/>
          <w:rtl/>
        </w:rPr>
        <w:t>تدقيق البحوث المقبولة للنشر من حيث التزام الباحث بشروط النشر في المجلة وإجراء كافة التعديلات المطلوبة من المحكمين.</w:t>
      </w:r>
    </w:p>
    <w:p w14:paraId="532611D9" w14:textId="1A399EC1"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6-</w:t>
      </w:r>
      <w:r w:rsidRPr="009D68EE">
        <w:rPr>
          <w:rFonts w:ascii="Sakkal Majalla" w:eastAsia="Calibri" w:hAnsi="Sakkal Majalla" w:cs="Sakkal Majalla"/>
          <w:b/>
          <w:bCs/>
          <w:color w:val="000000"/>
          <w:sz w:val="36"/>
          <w:szCs w:val="36"/>
          <w:rtl/>
        </w:rPr>
        <w:t>اختيار محكمين لفحص البحث المقدم للنشر في المجلة ويكون عددهم ثلاثة، اثنان أساسيان والثالث ترجيحي .</w:t>
      </w:r>
    </w:p>
    <w:p w14:paraId="7687A179" w14:textId="19A91532"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7-</w:t>
      </w:r>
      <w:r w:rsidRPr="009D68EE">
        <w:rPr>
          <w:rFonts w:ascii="Sakkal Majalla" w:eastAsia="Calibri" w:hAnsi="Sakkal Majalla" w:cs="Sakkal Majalla"/>
          <w:b/>
          <w:bCs/>
          <w:color w:val="000000"/>
          <w:sz w:val="36"/>
          <w:szCs w:val="36"/>
          <w:rtl/>
        </w:rPr>
        <w:t>بناء قاعدة بيانات بأسماء المحكمين في جميع التخصصات.</w:t>
      </w:r>
    </w:p>
    <w:p w14:paraId="4C4A9186" w14:textId="4A73F912"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8-</w:t>
      </w:r>
      <w:r w:rsidRPr="009D68EE">
        <w:rPr>
          <w:rFonts w:ascii="Sakkal Majalla" w:eastAsia="Calibri" w:hAnsi="Sakkal Majalla" w:cs="Sakkal Majalla"/>
          <w:b/>
          <w:bCs/>
          <w:color w:val="000000"/>
          <w:sz w:val="36"/>
          <w:szCs w:val="36"/>
          <w:rtl/>
        </w:rPr>
        <w:t>الإشراف على إخراج المجلة حسب الشروط المحددة لها.</w:t>
      </w:r>
    </w:p>
    <w:p w14:paraId="63BD912D" w14:textId="369D7CEC" w:rsidR="009D68EE" w:rsidRPr="009D68EE" w:rsidRDefault="009D68EE" w:rsidP="009D68EE">
      <w:pPr>
        <w:bidi/>
        <w:spacing w:after="160" w:line="276" w:lineRule="auto"/>
        <w:ind w:left="360"/>
        <w:contextualSpacing/>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9-</w:t>
      </w:r>
      <w:r w:rsidRPr="009D68EE">
        <w:rPr>
          <w:rFonts w:ascii="Sakkal Majalla" w:eastAsia="Calibri" w:hAnsi="Sakkal Majalla" w:cs="Sakkal Majalla"/>
          <w:b/>
          <w:bCs/>
          <w:color w:val="000000"/>
          <w:sz w:val="36"/>
          <w:szCs w:val="36"/>
          <w:rtl/>
        </w:rPr>
        <w:t>إعداد تقرير سنوي مفصل بإنجازات المجلة يرفع لوحدة النشر في عمادة البحث العلمي.</w:t>
      </w:r>
    </w:p>
    <w:p w14:paraId="7A7760D5" w14:textId="71D708A9" w:rsidR="009D68EE" w:rsidRDefault="009D68EE" w:rsidP="0018450A">
      <w:pPr>
        <w:pStyle w:val="a7"/>
        <w:numPr>
          <w:ilvl w:val="0"/>
          <w:numId w:val="14"/>
        </w:numPr>
        <w:bidi/>
        <w:spacing w:after="160" w:line="276" w:lineRule="auto"/>
        <w:rPr>
          <w:rFonts w:ascii="Sakkal Majalla" w:eastAsia="Calibri" w:hAnsi="Sakkal Majalla" w:cs="Sakkal Majalla"/>
          <w:b/>
          <w:bCs/>
          <w:color w:val="000000"/>
          <w:sz w:val="36"/>
          <w:szCs w:val="36"/>
        </w:rPr>
      </w:pPr>
      <w:r>
        <w:rPr>
          <w:rFonts w:ascii="Sakkal Majalla" w:eastAsia="Calibri" w:hAnsi="Sakkal Majalla" w:cs="Sakkal Majalla" w:hint="cs"/>
          <w:b/>
          <w:bCs/>
          <w:color w:val="000000"/>
          <w:sz w:val="36"/>
          <w:szCs w:val="36"/>
          <w:rtl/>
        </w:rPr>
        <w:t>-</w:t>
      </w:r>
      <w:r w:rsidRPr="009D68EE">
        <w:rPr>
          <w:rFonts w:ascii="Sakkal Majalla" w:eastAsia="Calibri" w:hAnsi="Sakkal Majalla" w:cs="Sakkal Majalla"/>
          <w:b/>
          <w:bCs/>
          <w:color w:val="000000"/>
          <w:sz w:val="36"/>
          <w:szCs w:val="36"/>
          <w:rtl/>
        </w:rPr>
        <w:t>دعوة علماء وباحثين متميزين في مجال تخصص المجلة من ذوي الاستشهادات العلمية للنشر في المجلة.</w:t>
      </w:r>
    </w:p>
    <w:p w14:paraId="61743BF8" w14:textId="6A7DEAF5" w:rsidR="009D68EE" w:rsidRDefault="009D68EE" w:rsidP="009D68EE">
      <w:pPr>
        <w:bidi/>
        <w:spacing w:after="160" w:line="276" w:lineRule="auto"/>
        <w:rPr>
          <w:rFonts w:ascii="Sakkal Majalla" w:eastAsia="Calibri" w:hAnsi="Sakkal Majalla" w:cs="Sakkal Majalla"/>
          <w:b/>
          <w:bCs/>
          <w:color w:val="000000"/>
          <w:sz w:val="36"/>
          <w:szCs w:val="36"/>
          <w:rtl/>
        </w:rPr>
      </w:pPr>
    </w:p>
    <w:p w14:paraId="7BABA892" w14:textId="77777777" w:rsidR="009D68EE" w:rsidRPr="009D68EE" w:rsidRDefault="009D68EE" w:rsidP="009D68EE">
      <w:pPr>
        <w:bidi/>
        <w:spacing w:after="160" w:line="276" w:lineRule="auto"/>
        <w:rPr>
          <w:rFonts w:ascii="Sakkal Majalla" w:eastAsia="Calibri" w:hAnsi="Sakkal Majalla" w:cs="Sakkal Majalla"/>
          <w:b/>
          <w:bCs/>
          <w:color w:val="000000"/>
          <w:sz w:val="36"/>
          <w:szCs w:val="36"/>
        </w:rPr>
      </w:pPr>
    </w:p>
    <w:p w14:paraId="50CAC463" w14:textId="7C291EFB" w:rsidR="009D68EE" w:rsidRPr="009D68EE" w:rsidRDefault="009D68EE" w:rsidP="0018450A">
      <w:pPr>
        <w:numPr>
          <w:ilvl w:val="0"/>
          <w:numId w:val="3"/>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lastRenderedPageBreak/>
        <w:t>ترشيح أعضاء اللجنة الاستشارية.</w:t>
      </w:r>
    </w:p>
    <w:p w14:paraId="0DDCF14B" w14:textId="77777777" w:rsidR="009D68EE" w:rsidRPr="009D68EE" w:rsidRDefault="009D68EE" w:rsidP="009D68EE">
      <w:pPr>
        <w:spacing w:after="200" w:line="276" w:lineRule="auto"/>
        <w:jc w:val="right"/>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مهام رئيسة التحرير:</w:t>
      </w:r>
    </w:p>
    <w:p w14:paraId="7021903A"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تحديد مواعيد اجتماعات هيئة التحرير.</w:t>
      </w:r>
    </w:p>
    <w:p w14:paraId="52A6F3EF"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دعوة أعضائها الى الاجتماع وادارته .</w:t>
      </w:r>
    </w:p>
    <w:p w14:paraId="69E90332"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اقتراح جدول الاعمال .</w:t>
      </w:r>
    </w:p>
    <w:p w14:paraId="2B2C7A2B"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اقتراح خطط تنفيذ الاعداد .</w:t>
      </w:r>
    </w:p>
    <w:p w14:paraId="645797C4"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توزيع المهام بين أعضاء هيئة التحرير .</w:t>
      </w:r>
    </w:p>
    <w:p w14:paraId="0F66135F"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مخاطبة الكتاب والرفع بمكافآتهم ضمن الأسس والمعايير التي تقررها اللائحة .</w:t>
      </w:r>
    </w:p>
    <w:p w14:paraId="5A01DCD5"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كتابة خطبة الاصدار ( الافتتاحية ).</w:t>
      </w:r>
    </w:p>
    <w:p w14:paraId="1481AF7F"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التوقيع على مسودة المجلة النهائية قبل طباعتها.</w:t>
      </w:r>
    </w:p>
    <w:p w14:paraId="4E3665FD" w14:textId="77777777" w:rsidR="009D68EE" w:rsidRPr="009D68EE" w:rsidRDefault="009D68EE" w:rsidP="0018450A">
      <w:pPr>
        <w:numPr>
          <w:ilvl w:val="0"/>
          <w:numId w:val="4"/>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المسؤولة عن محتويات العدد.</w:t>
      </w:r>
    </w:p>
    <w:p w14:paraId="17F3865C" w14:textId="77777777" w:rsidR="009D68EE" w:rsidRPr="009D68EE" w:rsidRDefault="009D68EE" w:rsidP="009D68EE">
      <w:pPr>
        <w:bidi/>
        <w:spacing w:after="200" w:line="276" w:lineRule="auto"/>
        <w:ind w:left="230"/>
        <w:rPr>
          <w:rFonts w:ascii="Sakkal Majalla" w:eastAsia="Calibri" w:hAnsi="Sakkal Majalla" w:cs="Sakkal Majalla"/>
          <w:b/>
          <w:bCs/>
          <w:color w:val="000000"/>
          <w:sz w:val="36"/>
          <w:szCs w:val="36"/>
          <w:u w:val="single"/>
          <w:rtl/>
        </w:rPr>
      </w:pPr>
      <w:r w:rsidRPr="009D68EE">
        <w:rPr>
          <w:rFonts w:ascii="Sakkal Majalla" w:eastAsia="Calibri" w:hAnsi="Sakkal Majalla" w:cs="Sakkal Majalla"/>
          <w:b/>
          <w:bCs/>
          <w:color w:val="000000"/>
          <w:sz w:val="36"/>
          <w:szCs w:val="36"/>
          <w:u w:val="single"/>
          <w:rtl/>
        </w:rPr>
        <w:t>ثانيا : الهيئة الاستشارية:</w:t>
      </w:r>
    </w:p>
    <w:p w14:paraId="74763D07" w14:textId="77777777" w:rsidR="009D68EE" w:rsidRPr="009D68EE" w:rsidRDefault="009D68EE" w:rsidP="009D68EE">
      <w:pPr>
        <w:bidi/>
        <w:spacing w:after="160"/>
        <w:contextualSpacing/>
        <w:jc w:val="both"/>
        <w:rPr>
          <w:rFonts w:ascii="Sakkal Majalla" w:eastAsia="Calibri" w:hAnsi="Sakkal Majalla" w:cs="Sakkal Majalla"/>
          <w:color w:val="002060"/>
          <w:sz w:val="36"/>
          <w:szCs w:val="36"/>
          <w:rtl/>
        </w:rPr>
      </w:pPr>
      <w:r w:rsidRPr="009D68EE">
        <w:rPr>
          <w:rFonts w:ascii="Sakkal Majalla" w:eastAsia="Calibri" w:hAnsi="Sakkal Majalla" w:cs="Sakkal Majalla"/>
          <w:color w:val="002060"/>
          <w:sz w:val="36"/>
          <w:szCs w:val="36"/>
          <w:rtl/>
        </w:rPr>
        <w:t xml:space="preserve">يتم ترشيح قائمة من المتخصصين علميا في مجال المجلة  من منسوبي الجامعات المعتمدة داخل المملكة العربية السعودية وخارجها ويشترط التنوع الجغرافي على أن </w:t>
      </w:r>
      <w:proofErr w:type="spellStart"/>
      <w:r w:rsidRPr="009D68EE">
        <w:rPr>
          <w:rFonts w:ascii="Sakkal Majalla" w:eastAsia="Calibri" w:hAnsi="Sakkal Majalla" w:cs="Sakkal Majalla"/>
          <w:color w:val="002060"/>
          <w:sz w:val="36"/>
          <w:szCs w:val="36"/>
          <w:rtl/>
        </w:rPr>
        <w:t>يكونو</w:t>
      </w:r>
      <w:proofErr w:type="spellEnd"/>
      <w:r w:rsidRPr="009D68EE">
        <w:rPr>
          <w:rFonts w:ascii="Sakkal Majalla" w:eastAsia="Calibri" w:hAnsi="Sakkal Majalla" w:cs="Sakkal Majalla"/>
          <w:color w:val="002060"/>
          <w:sz w:val="36"/>
          <w:szCs w:val="36"/>
          <w:rtl/>
        </w:rPr>
        <w:t xml:space="preserve"> من ذوي الخبرة في المجال ، حيث يختار المجلس العلمي الهيئة الاستشارية من هذه القائمة ، ويصدر قرار تعيينهم من وكيل الجامعة للدراسات العليا والبحث العلمي.</w:t>
      </w:r>
    </w:p>
    <w:p w14:paraId="77102BED" w14:textId="77777777" w:rsidR="009D68EE" w:rsidRPr="009D68EE" w:rsidRDefault="009D68EE" w:rsidP="009D68EE">
      <w:pPr>
        <w:bidi/>
        <w:spacing w:after="160"/>
        <w:contextualSpacing/>
        <w:jc w:val="both"/>
        <w:rPr>
          <w:rFonts w:ascii="Sakkal Majalla" w:eastAsia="Calibri" w:hAnsi="Sakkal Majalla" w:cs="Sakkal Majalla"/>
          <w:color w:val="002060"/>
          <w:sz w:val="36"/>
          <w:szCs w:val="36"/>
          <w:rtl/>
        </w:rPr>
      </w:pPr>
      <w:r w:rsidRPr="009D68EE">
        <w:rPr>
          <w:rFonts w:ascii="Sakkal Majalla" w:eastAsia="Calibri" w:hAnsi="Sakkal Majalla" w:cs="Sakkal Majalla"/>
          <w:color w:val="002060"/>
          <w:sz w:val="36"/>
          <w:szCs w:val="36"/>
          <w:rtl/>
        </w:rPr>
        <w:t>(ترفق سيرهم الذاتية )</w:t>
      </w:r>
    </w:p>
    <w:p w14:paraId="42722300" w14:textId="77777777" w:rsidR="009D68EE" w:rsidRPr="009D68EE" w:rsidRDefault="009D68EE" w:rsidP="009D68EE">
      <w:pPr>
        <w:bidi/>
        <w:spacing w:after="160"/>
        <w:contextualSpacing/>
        <w:jc w:val="both"/>
        <w:rPr>
          <w:rFonts w:ascii="Sakkal Majalla" w:eastAsia="Calibri" w:hAnsi="Sakkal Majalla" w:cs="Sakkal Majalla"/>
          <w:b/>
          <w:bCs/>
          <w:color w:val="000000"/>
          <w:sz w:val="36"/>
          <w:szCs w:val="36"/>
          <w:rtl/>
        </w:rPr>
      </w:pPr>
    </w:p>
    <w:p w14:paraId="2FB5933D" w14:textId="77777777" w:rsidR="009D68EE" w:rsidRPr="009D68EE" w:rsidRDefault="009D68EE" w:rsidP="009D68EE">
      <w:pPr>
        <w:bidi/>
        <w:spacing w:after="160"/>
        <w:contextualSpacing/>
        <w:jc w:val="both"/>
        <w:rPr>
          <w:rFonts w:ascii="Sakkal Majalla" w:eastAsia="Calibri" w:hAnsi="Sakkal Majalla" w:cs="Sakkal Majalla"/>
          <w:b/>
          <w:bCs/>
          <w:color w:val="000000"/>
          <w:sz w:val="36"/>
          <w:szCs w:val="36"/>
          <w:rtl/>
        </w:rPr>
      </w:pPr>
    </w:p>
    <w:p w14:paraId="63883D2F" w14:textId="77777777" w:rsidR="009D68EE" w:rsidRPr="009D68EE" w:rsidRDefault="009D68EE" w:rsidP="009D68EE">
      <w:pPr>
        <w:bidi/>
        <w:spacing w:after="160"/>
        <w:contextualSpacing/>
        <w:jc w:val="both"/>
        <w:rPr>
          <w:rFonts w:ascii="Sakkal Majalla" w:eastAsia="Calibri" w:hAnsi="Sakkal Majalla" w:cs="Sakkal Majalla"/>
          <w:b/>
          <w:bCs/>
          <w:color w:val="000000"/>
          <w:sz w:val="36"/>
          <w:szCs w:val="36"/>
          <w:rtl/>
        </w:rPr>
      </w:pPr>
    </w:p>
    <w:p w14:paraId="7CA00E49" w14:textId="77777777" w:rsidR="009D68EE" w:rsidRPr="009D68EE" w:rsidRDefault="009D68EE" w:rsidP="009D68EE">
      <w:pPr>
        <w:bidi/>
        <w:spacing w:after="160"/>
        <w:contextualSpacing/>
        <w:jc w:val="both"/>
        <w:rPr>
          <w:rFonts w:ascii="Sakkal Majalla" w:eastAsia="Calibri" w:hAnsi="Sakkal Majalla" w:cs="Sakkal Majalla"/>
          <w:color w:val="002060"/>
          <w:sz w:val="36"/>
          <w:szCs w:val="36"/>
          <w:rtl/>
        </w:rPr>
      </w:pPr>
      <w:r w:rsidRPr="009D68EE">
        <w:rPr>
          <w:rFonts w:ascii="Sakkal Majalla" w:eastAsia="Calibri" w:hAnsi="Sakkal Majalla" w:cs="Sakkal Majalla"/>
          <w:b/>
          <w:bCs/>
          <w:color w:val="000000"/>
          <w:sz w:val="36"/>
          <w:szCs w:val="36"/>
          <w:rtl/>
        </w:rPr>
        <w:lastRenderedPageBreak/>
        <w:t>مهام اللجنة الاستشارية:</w:t>
      </w:r>
    </w:p>
    <w:p w14:paraId="2350FB09" w14:textId="77777777" w:rsidR="009D68EE" w:rsidRPr="009D68EE" w:rsidRDefault="009D68EE" w:rsidP="0018450A">
      <w:pPr>
        <w:numPr>
          <w:ilvl w:val="0"/>
          <w:numId w:val="5"/>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تقييم مستوى المجلة بشكل دوري.</w:t>
      </w:r>
    </w:p>
    <w:p w14:paraId="74BB4D20" w14:textId="77777777" w:rsidR="009D68EE" w:rsidRPr="009D68EE" w:rsidRDefault="009D68EE" w:rsidP="0018450A">
      <w:pPr>
        <w:numPr>
          <w:ilvl w:val="0"/>
          <w:numId w:val="5"/>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تقديم المشورة لهيئة التحرير في كل ما يتعلق بالمجلة وسياستها وإخراجها.</w:t>
      </w:r>
    </w:p>
    <w:p w14:paraId="508AC20E" w14:textId="77777777" w:rsidR="009D68EE" w:rsidRPr="009D68EE" w:rsidRDefault="009D68EE" w:rsidP="009D68EE">
      <w:pPr>
        <w:bidi/>
        <w:spacing w:after="200" w:line="276" w:lineRule="auto"/>
        <w:jc w:val="both"/>
        <w:rPr>
          <w:rFonts w:ascii="Sakkal Majalla" w:eastAsia="Calibri" w:hAnsi="Sakkal Majalla" w:cs="Sakkal Majalla"/>
          <w:color w:val="C00000"/>
          <w:sz w:val="36"/>
          <w:szCs w:val="36"/>
          <w:u w:val="single"/>
          <w:rtl/>
        </w:rPr>
      </w:pPr>
      <w:r w:rsidRPr="009D68EE">
        <w:rPr>
          <w:rFonts w:ascii="Sakkal Majalla" w:eastAsia="Calibri" w:hAnsi="Sakkal Majalla" w:cs="Sakkal Majalla"/>
          <w:sz w:val="36"/>
          <w:szCs w:val="36"/>
          <w:u w:val="single"/>
          <w:rtl/>
        </w:rPr>
        <w:t>مسار البحث المقدم</w:t>
      </w:r>
      <w:r w:rsidRPr="009D68EE">
        <w:rPr>
          <w:rFonts w:ascii="Sakkal Majalla" w:eastAsia="Calibri" w:hAnsi="Sakkal Majalla" w:cs="Sakkal Majalla"/>
          <w:color w:val="C00000"/>
          <w:sz w:val="36"/>
          <w:szCs w:val="36"/>
          <w:u w:val="single"/>
          <w:rtl/>
        </w:rPr>
        <w:t xml:space="preserve"> </w:t>
      </w:r>
    </w:p>
    <w:p w14:paraId="76436F9F" w14:textId="77777777" w:rsidR="009D68EE" w:rsidRPr="009D68EE" w:rsidRDefault="009D68EE" w:rsidP="009D68EE">
      <w:pPr>
        <w:bidi/>
        <w:spacing w:after="200" w:line="276" w:lineRule="auto"/>
        <w:jc w:val="both"/>
        <w:rPr>
          <w:rFonts w:ascii="Sakkal Majalla" w:eastAsia="Calibri" w:hAnsi="Sakkal Majalla" w:cs="Sakkal Majalla"/>
          <w:color w:val="002060"/>
          <w:sz w:val="36"/>
          <w:szCs w:val="36"/>
          <w:rtl/>
        </w:rPr>
      </w:pPr>
      <w:r w:rsidRPr="009D68EE">
        <w:rPr>
          <w:rFonts w:ascii="Sakkal Majalla" w:eastAsia="Calibri" w:hAnsi="Sakkal Majalla" w:cs="Sakkal Majalla"/>
          <w:color w:val="002060"/>
          <w:sz w:val="36"/>
          <w:szCs w:val="36"/>
          <w:rtl/>
        </w:rPr>
        <w:t xml:space="preserve">(يوضح كيفية التواصل مع المجلة من قبل الباحثين ومسار  البحث المقدم للنشر </w:t>
      </w:r>
      <w:proofErr w:type="spellStart"/>
      <w:r w:rsidRPr="009D68EE">
        <w:rPr>
          <w:rFonts w:ascii="Sakkal Majalla" w:eastAsia="Calibri" w:hAnsi="Sakkal Majalla" w:cs="Sakkal Majalla"/>
          <w:color w:val="002060"/>
          <w:sz w:val="36"/>
          <w:szCs w:val="36"/>
          <w:rtl/>
        </w:rPr>
        <w:t>كإستلامه</w:t>
      </w:r>
      <w:proofErr w:type="spellEnd"/>
      <w:r w:rsidRPr="009D68EE">
        <w:rPr>
          <w:rFonts w:ascii="Sakkal Majalla" w:eastAsia="Calibri" w:hAnsi="Sakkal Majalla" w:cs="Sakkal Majalla"/>
          <w:color w:val="002060"/>
          <w:sz w:val="36"/>
          <w:szCs w:val="36"/>
          <w:rtl/>
        </w:rPr>
        <w:t xml:space="preserve"> وتحكيمه والفترات الزمنية المقدرة لكل اجراء </w:t>
      </w:r>
      <w:proofErr w:type="spellStart"/>
      <w:r w:rsidRPr="009D68EE">
        <w:rPr>
          <w:rFonts w:ascii="Sakkal Majalla" w:eastAsia="Calibri" w:hAnsi="Sakkal Majalla" w:cs="Sakkal Majalla"/>
          <w:color w:val="002060"/>
          <w:sz w:val="36"/>
          <w:szCs w:val="36"/>
          <w:rtl/>
        </w:rPr>
        <w:t>بالاضافة</w:t>
      </w:r>
      <w:proofErr w:type="spellEnd"/>
      <w:r w:rsidRPr="009D68EE">
        <w:rPr>
          <w:rFonts w:ascii="Sakkal Majalla" w:eastAsia="Calibri" w:hAnsi="Sakkal Majalla" w:cs="Sakkal Majalla"/>
          <w:color w:val="002060"/>
          <w:sz w:val="36"/>
          <w:szCs w:val="36"/>
          <w:rtl/>
        </w:rPr>
        <w:t xml:space="preserve"> الى توضيح آلية اختيار المحكمين </w:t>
      </w:r>
      <w:proofErr w:type="spellStart"/>
      <w:r w:rsidRPr="009D68EE">
        <w:rPr>
          <w:rFonts w:ascii="Sakkal Majalla" w:eastAsia="Calibri" w:hAnsi="Sakkal Majalla" w:cs="Sakkal Majalla"/>
          <w:color w:val="002060"/>
          <w:sz w:val="36"/>
          <w:szCs w:val="36"/>
          <w:rtl/>
        </w:rPr>
        <w:t>لابحاث</w:t>
      </w:r>
      <w:proofErr w:type="spellEnd"/>
      <w:r w:rsidRPr="009D68EE">
        <w:rPr>
          <w:rFonts w:ascii="Sakkal Majalla" w:eastAsia="Calibri" w:hAnsi="Sakkal Majalla" w:cs="Sakkal Majalla"/>
          <w:color w:val="002060"/>
          <w:sz w:val="36"/>
          <w:szCs w:val="36"/>
          <w:rtl/>
        </w:rPr>
        <w:t xml:space="preserve"> المجلة )</w:t>
      </w:r>
    </w:p>
    <w:p w14:paraId="141E0D1E" w14:textId="77777777" w:rsidR="009D68EE" w:rsidRPr="009D68EE" w:rsidRDefault="009D68EE" w:rsidP="009D68EE">
      <w:pPr>
        <w:bidi/>
        <w:spacing w:after="200" w:line="276" w:lineRule="auto"/>
        <w:jc w:val="both"/>
        <w:rPr>
          <w:rFonts w:ascii="Sakkal Majalla" w:eastAsia="Calibri" w:hAnsi="Sakkal Majalla" w:cs="Sakkal Majalla"/>
          <w:color w:val="002060"/>
          <w:sz w:val="36"/>
          <w:szCs w:val="36"/>
          <w:rtl/>
        </w:rPr>
      </w:pPr>
    </w:p>
    <w:p w14:paraId="5FE9F02B" w14:textId="77777777" w:rsidR="009D68EE" w:rsidRPr="009D68EE" w:rsidRDefault="009D68EE" w:rsidP="009D68EE">
      <w:pPr>
        <w:bidi/>
        <w:spacing w:after="200" w:line="276" w:lineRule="auto"/>
        <w:jc w:val="center"/>
        <w:rPr>
          <w:rFonts w:ascii="Sakkal Majalla" w:eastAsia="Calibri" w:hAnsi="Sakkal Majalla" w:cs="Sakkal Majalla"/>
          <w:b/>
          <w:bCs/>
          <w:color w:val="215868"/>
          <w:sz w:val="36"/>
          <w:szCs w:val="36"/>
          <w:rtl/>
        </w:rPr>
      </w:pPr>
      <w:r w:rsidRPr="009D68EE">
        <w:rPr>
          <w:rFonts w:ascii="Sakkal Majalla" w:eastAsia="Calibri" w:hAnsi="Sakkal Majalla" w:cs="Sakkal Majalla"/>
          <w:b/>
          <w:bCs/>
          <w:color w:val="C00000"/>
          <w:sz w:val="36"/>
          <w:szCs w:val="36"/>
          <w:rtl/>
        </w:rPr>
        <w:t>ملحق (1)</w:t>
      </w:r>
    </w:p>
    <w:p w14:paraId="2CAF8B46"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اللوائح والأنظمة:</w:t>
      </w:r>
    </w:p>
    <w:p w14:paraId="657EB440"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المجلات العلمية :اللائحة الموحدة للبحث العلمي في الجامعات السعودية.</w:t>
      </w:r>
    </w:p>
    <w:p w14:paraId="48D5E174"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المواد (41-48)</w:t>
      </w:r>
    </w:p>
    <w:p w14:paraId="5036EFB0"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مادة (41) تصدر المجلات العلمية في الجامعة بقرار من مجلس الجامعة بناءً على توصية المجلس العلمي.</w:t>
      </w:r>
    </w:p>
    <w:p w14:paraId="669616E4"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مادة (42) يعين مجلس الجامعة هيئة التحرير بناءً على اقتراح المجلس العلمي، ويكون التعيين لمدة سنتين قابلة للتجديد، على ألا تقل الدرجة العلمية لرئيسها وأعضائها عن أستاذ مشارك.</w:t>
      </w:r>
    </w:p>
    <w:p w14:paraId="26F90E82"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lastRenderedPageBreak/>
        <w:t>مادة (43)هيئة التحرير مسؤولة مسؤولية أدبية عما ينشر في المجلة، وتتولى الهيئة الإشراف على إصدار المجلة وتحديد العدد الذي يطبع منها.</w:t>
      </w:r>
    </w:p>
    <w:p w14:paraId="3BAE575C"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مادة (44)لا تنشر البحوث والمقالات في مجلات الجامعة إلا بعد أن يجيز صلاحيتها للنشر حكمان متخصصان على أن يكون أحدهما على الأقل من خارج الجامعة.</w:t>
      </w:r>
    </w:p>
    <w:p w14:paraId="2A5A3EDD"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مادة (45) يمنح المجلس العلمي مكافأة سنوية تقديرية لهيئة تحرير كل مجلة مقدارها (5000) خمسة آلاف ريال لرئيس هيئة التحرير، و(3000) ثلاثة آلاف ريال لكل عضو من أعضاء هيئة التحرير.</w:t>
      </w:r>
    </w:p>
    <w:p w14:paraId="3A304C88" w14:textId="4DE044C2"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مادة (46) يجوز صرف مكافأة قدرها (1000) ألف ريال لمن </w:t>
      </w:r>
      <w:proofErr w:type="spellStart"/>
      <w:r w:rsidRPr="009D68EE">
        <w:rPr>
          <w:rFonts w:ascii="Sakkal Majalla" w:eastAsia="Calibri" w:hAnsi="Sakkal Majalla" w:cs="Sakkal Majalla"/>
          <w:b/>
          <w:bCs/>
          <w:color w:val="000000"/>
          <w:sz w:val="36"/>
          <w:szCs w:val="36"/>
          <w:rtl/>
        </w:rPr>
        <w:t>تستكتبهم</w:t>
      </w:r>
      <w:proofErr w:type="spellEnd"/>
      <w:r w:rsidRPr="009D68EE">
        <w:rPr>
          <w:rFonts w:ascii="Sakkal Majalla" w:eastAsia="Calibri" w:hAnsi="Sakkal Majalla" w:cs="Sakkal Majalla"/>
          <w:b/>
          <w:bCs/>
          <w:color w:val="000000"/>
          <w:sz w:val="36"/>
          <w:szCs w:val="36"/>
          <w:rtl/>
        </w:rPr>
        <w:t xml:space="preserve"> مجلات الجامعة مقابل نشر البحث العلمي المحكم فيها</w:t>
      </w:r>
    </w:p>
    <w:p w14:paraId="69F4D359"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مادة (47) تصرف مكافأة لا تتجاوز (500) خمسمائة ريال مقابل فحص البحث المقدم للنشر في مجلات الجامعة المحكمة أو مراكز البحوث أو المؤتمرات والندوات العلمي التي تعقدها الجامعة. ومقترحات مشاريع البحوث المقدمة للتمويل من الجامعة.</w:t>
      </w:r>
    </w:p>
    <w:p w14:paraId="705CE448"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مادة (48) تقدم هيئة التحرير سنوياً إلى المجلس العلمي تقريراً مفصلاً عن أوجه نشاطها.   </w:t>
      </w:r>
    </w:p>
    <w:p w14:paraId="36AE8E06" w14:textId="2FBAB49F" w:rsidR="009D68EE" w:rsidRDefault="009D68EE" w:rsidP="009D68EE">
      <w:pPr>
        <w:bidi/>
        <w:spacing w:after="200" w:line="276" w:lineRule="auto"/>
        <w:rPr>
          <w:rFonts w:ascii="Sakkal Majalla" w:eastAsia="Calibri" w:hAnsi="Sakkal Majalla" w:cs="Sakkal Majalla"/>
          <w:b/>
          <w:bCs/>
          <w:color w:val="000000"/>
          <w:sz w:val="36"/>
          <w:szCs w:val="36"/>
          <w:rtl/>
        </w:rPr>
      </w:pPr>
    </w:p>
    <w:p w14:paraId="28B0120D" w14:textId="05B151D8" w:rsidR="009D68EE" w:rsidRDefault="009D68EE" w:rsidP="009D68EE">
      <w:pPr>
        <w:bidi/>
        <w:spacing w:after="200" w:line="276" w:lineRule="auto"/>
        <w:rPr>
          <w:rFonts w:ascii="Sakkal Majalla" w:eastAsia="Calibri" w:hAnsi="Sakkal Majalla" w:cs="Sakkal Majalla"/>
          <w:b/>
          <w:bCs/>
          <w:color w:val="000000"/>
          <w:sz w:val="36"/>
          <w:szCs w:val="36"/>
          <w:rtl/>
        </w:rPr>
      </w:pPr>
    </w:p>
    <w:p w14:paraId="7E9D8C21" w14:textId="7D15C4D2" w:rsidR="009D68EE" w:rsidRDefault="009D68EE" w:rsidP="009D68EE">
      <w:pPr>
        <w:bidi/>
        <w:spacing w:after="200" w:line="276" w:lineRule="auto"/>
        <w:rPr>
          <w:rFonts w:ascii="Sakkal Majalla" w:eastAsia="Calibri" w:hAnsi="Sakkal Majalla" w:cs="Sakkal Majalla"/>
          <w:b/>
          <w:bCs/>
          <w:color w:val="000000"/>
          <w:sz w:val="36"/>
          <w:szCs w:val="36"/>
          <w:rtl/>
        </w:rPr>
      </w:pPr>
    </w:p>
    <w:p w14:paraId="472CAFCA"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p>
    <w:p w14:paraId="618B5D5C" w14:textId="77777777" w:rsidR="009D68EE" w:rsidRPr="009D68EE" w:rsidRDefault="009D68EE" w:rsidP="009D68EE">
      <w:pPr>
        <w:bidi/>
        <w:spacing w:after="200" w:line="276" w:lineRule="auto"/>
        <w:jc w:val="center"/>
        <w:rPr>
          <w:rFonts w:ascii="Sakkal Majalla" w:eastAsia="Calibri" w:hAnsi="Sakkal Majalla" w:cs="Sakkal Majalla"/>
          <w:b/>
          <w:bCs/>
          <w:color w:val="C00000"/>
          <w:sz w:val="36"/>
          <w:szCs w:val="36"/>
          <w:rtl/>
        </w:rPr>
      </w:pPr>
      <w:r w:rsidRPr="009D68EE">
        <w:rPr>
          <w:rFonts w:ascii="Sakkal Majalla" w:eastAsia="Calibri" w:hAnsi="Sakkal Majalla" w:cs="Sakkal Majalla"/>
          <w:b/>
          <w:bCs/>
          <w:color w:val="C00000"/>
          <w:sz w:val="36"/>
          <w:szCs w:val="36"/>
          <w:rtl/>
        </w:rPr>
        <w:lastRenderedPageBreak/>
        <w:t xml:space="preserve">ملحق رقم (2) </w:t>
      </w:r>
    </w:p>
    <w:p w14:paraId="3A8982D1" w14:textId="77777777" w:rsidR="009D68EE" w:rsidRPr="009D68EE" w:rsidRDefault="009D68EE" w:rsidP="009D68EE">
      <w:pPr>
        <w:bidi/>
        <w:spacing w:after="200" w:line="276" w:lineRule="auto"/>
        <w:jc w:val="center"/>
        <w:rPr>
          <w:rFonts w:ascii="Sakkal Majalla" w:eastAsia="Calibri" w:hAnsi="Sakkal Majalla" w:cs="Sakkal Majalla"/>
          <w:b/>
          <w:bCs/>
          <w:color w:val="000000"/>
          <w:sz w:val="36"/>
          <w:szCs w:val="36"/>
          <w:u w:val="single"/>
          <w:rtl/>
        </w:rPr>
      </w:pPr>
      <w:r w:rsidRPr="009D68EE">
        <w:rPr>
          <w:rFonts w:ascii="Sakkal Majalla" w:eastAsia="Calibri" w:hAnsi="Sakkal Majalla" w:cs="Sakkal Majalla"/>
          <w:b/>
          <w:bCs/>
          <w:color w:val="000000"/>
          <w:sz w:val="36"/>
          <w:szCs w:val="36"/>
          <w:u w:val="single"/>
          <w:rtl/>
        </w:rPr>
        <w:t>أسماء مقترحة لهيئة التحرير</w:t>
      </w:r>
    </w:p>
    <w:tbl>
      <w:tblPr>
        <w:tblStyle w:val="15"/>
        <w:bidiVisual/>
        <w:tblW w:w="0" w:type="auto"/>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8"/>
        <w:gridCol w:w="2977"/>
        <w:gridCol w:w="1001"/>
        <w:gridCol w:w="2374"/>
        <w:gridCol w:w="1905"/>
      </w:tblGrid>
      <w:tr w:rsidR="009D68EE" w:rsidRPr="009D68EE" w14:paraId="53B0632B" w14:textId="77777777" w:rsidTr="009D68EE">
        <w:trPr>
          <w:trHeight w:val="924"/>
        </w:trPr>
        <w:tc>
          <w:tcPr>
            <w:tcW w:w="698" w:type="dxa"/>
            <w:tcBorders>
              <w:top w:val="double" w:sz="4" w:space="0" w:color="auto"/>
              <w:left w:val="double" w:sz="4" w:space="0" w:color="auto"/>
              <w:bottom w:val="double" w:sz="4" w:space="0" w:color="auto"/>
              <w:right w:val="double" w:sz="4" w:space="0" w:color="auto"/>
            </w:tcBorders>
            <w:vAlign w:val="center"/>
            <w:hideMark/>
          </w:tcPr>
          <w:p w14:paraId="486C5116" w14:textId="77777777" w:rsidR="009D68EE" w:rsidRPr="009D68EE" w:rsidRDefault="009D68EE" w:rsidP="009D68EE">
            <w:pPr>
              <w:bidi/>
              <w:spacing w:after="200" w:line="360"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م</w:t>
            </w:r>
          </w:p>
        </w:tc>
        <w:tc>
          <w:tcPr>
            <w:tcW w:w="2977" w:type="dxa"/>
            <w:tcBorders>
              <w:top w:val="double" w:sz="4" w:space="0" w:color="auto"/>
              <w:left w:val="double" w:sz="4" w:space="0" w:color="auto"/>
              <w:bottom w:val="double" w:sz="4" w:space="0" w:color="auto"/>
              <w:right w:val="double" w:sz="4" w:space="0" w:color="auto"/>
            </w:tcBorders>
            <w:vAlign w:val="center"/>
            <w:hideMark/>
          </w:tcPr>
          <w:p w14:paraId="7E6F8591" w14:textId="77777777" w:rsidR="009D68EE" w:rsidRPr="009D68EE" w:rsidRDefault="009D68EE" w:rsidP="009D68EE">
            <w:pPr>
              <w:bidi/>
              <w:spacing w:after="200" w:line="360" w:lineRule="auto"/>
              <w:jc w:val="center"/>
              <w:rPr>
                <w:rFonts w:ascii="Sakkal Majalla" w:hAnsi="Sakkal Majalla" w:cs="Sakkal Majalla"/>
                <w:b/>
                <w:bCs/>
                <w:sz w:val="36"/>
                <w:szCs w:val="36"/>
              </w:rPr>
            </w:pPr>
            <w:r w:rsidRPr="009D68EE">
              <w:rPr>
                <w:rFonts w:ascii="Sakkal Majalla" w:hAnsi="Sakkal Majalla" w:cs="Sakkal Majalla"/>
                <w:b/>
                <w:bCs/>
                <w:sz w:val="36"/>
                <w:szCs w:val="36"/>
                <w:rtl/>
              </w:rPr>
              <w:t>اسم العضو</w:t>
            </w:r>
          </w:p>
        </w:tc>
        <w:tc>
          <w:tcPr>
            <w:tcW w:w="952" w:type="dxa"/>
            <w:tcBorders>
              <w:top w:val="double" w:sz="4" w:space="0" w:color="auto"/>
              <w:left w:val="double" w:sz="4" w:space="0" w:color="auto"/>
              <w:bottom w:val="double" w:sz="4" w:space="0" w:color="auto"/>
              <w:right w:val="double" w:sz="4" w:space="0" w:color="auto"/>
            </w:tcBorders>
            <w:vAlign w:val="center"/>
            <w:hideMark/>
          </w:tcPr>
          <w:p w14:paraId="1763FDF2" w14:textId="77777777" w:rsidR="009D68EE" w:rsidRPr="009D68EE" w:rsidRDefault="009D68EE" w:rsidP="009D68EE">
            <w:pPr>
              <w:bidi/>
              <w:spacing w:after="200" w:line="360"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الدرجة العلمية</w:t>
            </w:r>
          </w:p>
        </w:tc>
        <w:tc>
          <w:tcPr>
            <w:tcW w:w="2374" w:type="dxa"/>
            <w:tcBorders>
              <w:top w:val="double" w:sz="4" w:space="0" w:color="auto"/>
              <w:left w:val="double" w:sz="4" w:space="0" w:color="auto"/>
              <w:bottom w:val="double" w:sz="4" w:space="0" w:color="auto"/>
              <w:right w:val="double" w:sz="4" w:space="0" w:color="auto"/>
            </w:tcBorders>
            <w:vAlign w:val="center"/>
            <w:hideMark/>
          </w:tcPr>
          <w:p w14:paraId="7211E089" w14:textId="77777777" w:rsidR="009D68EE" w:rsidRPr="009D68EE" w:rsidRDefault="009D68EE" w:rsidP="009D68EE">
            <w:pPr>
              <w:bidi/>
              <w:spacing w:after="200" w:line="360"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التخصص</w:t>
            </w:r>
          </w:p>
        </w:tc>
        <w:tc>
          <w:tcPr>
            <w:tcW w:w="1905" w:type="dxa"/>
            <w:tcBorders>
              <w:top w:val="double" w:sz="4" w:space="0" w:color="auto"/>
              <w:left w:val="double" w:sz="4" w:space="0" w:color="auto"/>
              <w:bottom w:val="double" w:sz="4" w:space="0" w:color="auto"/>
              <w:right w:val="double" w:sz="4" w:space="0" w:color="auto"/>
            </w:tcBorders>
            <w:vAlign w:val="center"/>
            <w:hideMark/>
          </w:tcPr>
          <w:p w14:paraId="32DFEDBE" w14:textId="77777777" w:rsidR="009D68EE" w:rsidRPr="009D68EE" w:rsidRDefault="009D68EE" w:rsidP="009D68EE">
            <w:pPr>
              <w:bidi/>
              <w:spacing w:after="200" w:line="360"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الجامعة</w:t>
            </w:r>
          </w:p>
        </w:tc>
      </w:tr>
      <w:tr w:rsidR="009D68EE" w:rsidRPr="009D68EE" w14:paraId="101B0EEA"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30D95DF6" w14:textId="77777777" w:rsidR="009D68EE" w:rsidRPr="009D68EE" w:rsidRDefault="009D68EE" w:rsidP="0018450A">
            <w:pPr>
              <w:numPr>
                <w:ilvl w:val="0"/>
                <w:numId w:val="6"/>
              </w:numPr>
              <w:bidi/>
              <w:spacing w:after="200" w:line="360" w:lineRule="auto"/>
              <w:jc w:val="center"/>
              <w:rPr>
                <w:rFonts w:ascii="Sakkal Majalla" w:hAnsi="Sakkal Majalla" w:cs="Sakkal Majalla"/>
                <w:b/>
                <w:bCs/>
                <w:sz w:val="36"/>
                <w:szCs w:val="36"/>
                <w:rtl/>
              </w:rPr>
            </w:pPr>
          </w:p>
        </w:tc>
        <w:tc>
          <w:tcPr>
            <w:tcW w:w="2977" w:type="dxa"/>
            <w:tcBorders>
              <w:top w:val="double" w:sz="4" w:space="0" w:color="auto"/>
              <w:left w:val="double" w:sz="4" w:space="0" w:color="auto"/>
              <w:bottom w:val="double" w:sz="4" w:space="0" w:color="auto"/>
              <w:right w:val="double" w:sz="4" w:space="0" w:color="auto"/>
            </w:tcBorders>
            <w:vAlign w:val="center"/>
          </w:tcPr>
          <w:p w14:paraId="1DF66B14"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952" w:type="dxa"/>
            <w:tcBorders>
              <w:top w:val="double" w:sz="4" w:space="0" w:color="auto"/>
              <w:left w:val="double" w:sz="4" w:space="0" w:color="auto"/>
              <w:bottom w:val="double" w:sz="4" w:space="0" w:color="auto"/>
              <w:right w:val="double" w:sz="4" w:space="0" w:color="auto"/>
            </w:tcBorders>
            <w:vAlign w:val="center"/>
          </w:tcPr>
          <w:p w14:paraId="1176A766"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2374" w:type="dxa"/>
            <w:tcBorders>
              <w:top w:val="double" w:sz="4" w:space="0" w:color="auto"/>
              <w:left w:val="double" w:sz="4" w:space="0" w:color="auto"/>
              <w:bottom w:val="double" w:sz="4" w:space="0" w:color="auto"/>
              <w:right w:val="double" w:sz="4" w:space="0" w:color="auto"/>
            </w:tcBorders>
            <w:vAlign w:val="center"/>
          </w:tcPr>
          <w:p w14:paraId="1000B253"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1905" w:type="dxa"/>
            <w:tcBorders>
              <w:top w:val="double" w:sz="4" w:space="0" w:color="auto"/>
              <w:left w:val="double" w:sz="4" w:space="0" w:color="auto"/>
              <w:bottom w:val="double" w:sz="4" w:space="0" w:color="auto"/>
              <w:right w:val="double" w:sz="4" w:space="0" w:color="auto"/>
            </w:tcBorders>
            <w:vAlign w:val="center"/>
          </w:tcPr>
          <w:p w14:paraId="05C5CB76"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r>
      <w:tr w:rsidR="009D68EE" w:rsidRPr="009D68EE" w14:paraId="79A4740B"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7917DE74" w14:textId="77777777" w:rsidR="009D68EE" w:rsidRPr="009D68EE" w:rsidRDefault="009D68EE" w:rsidP="0018450A">
            <w:pPr>
              <w:numPr>
                <w:ilvl w:val="0"/>
                <w:numId w:val="6"/>
              </w:numPr>
              <w:bidi/>
              <w:spacing w:after="200" w:line="360" w:lineRule="auto"/>
              <w:jc w:val="center"/>
              <w:rPr>
                <w:rFonts w:ascii="Sakkal Majalla" w:hAnsi="Sakkal Majalla" w:cs="Sakkal Majalla"/>
                <w:b/>
                <w:bCs/>
                <w:sz w:val="36"/>
                <w:szCs w:val="36"/>
                <w:rtl/>
              </w:rPr>
            </w:pPr>
          </w:p>
        </w:tc>
        <w:tc>
          <w:tcPr>
            <w:tcW w:w="2977" w:type="dxa"/>
            <w:tcBorders>
              <w:top w:val="double" w:sz="4" w:space="0" w:color="auto"/>
              <w:left w:val="double" w:sz="4" w:space="0" w:color="auto"/>
              <w:bottom w:val="double" w:sz="4" w:space="0" w:color="auto"/>
              <w:right w:val="double" w:sz="4" w:space="0" w:color="auto"/>
            </w:tcBorders>
            <w:vAlign w:val="center"/>
          </w:tcPr>
          <w:p w14:paraId="23BDF1DE"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952" w:type="dxa"/>
            <w:tcBorders>
              <w:top w:val="double" w:sz="4" w:space="0" w:color="auto"/>
              <w:left w:val="double" w:sz="4" w:space="0" w:color="auto"/>
              <w:bottom w:val="double" w:sz="4" w:space="0" w:color="auto"/>
              <w:right w:val="double" w:sz="4" w:space="0" w:color="auto"/>
            </w:tcBorders>
            <w:vAlign w:val="center"/>
          </w:tcPr>
          <w:p w14:paraId="48F49083" w14:textId="77777777" w:rsidR="009D68EE" w:rsidRPr="009D68EE" w:rsidRDefault="009D68EE" w:rsidP="009D68EE">
            <w:pPr>
              <w:bidi/>
              <w:spacing w:line="360" w:lineRule="auto"/>
              <w:jc w:val="center"/>
              <w:rPr>
                <w:sz w:val="36"/>
                <w:szCs w:val="36"/>
                <w:rtl/>
              </w:rPr>
            </w:pPr>
          </w:p>
        </w:tc>
        <w:tc>
          <w:tcPr>
            <w:tcW w:w="2374" w:type="dxa"/>
            <w:tcBorders>
              <w:top w:val="double" w:sz="4" w:space="0" w:color="auto"/>
              <w:left w:val="double" w:sz="4" w:space="0" w:color="auto"/>
              <w:bottom w:val="double" w:sz="4" w:space="0" w:color="auto"/>
              <w:right w:val="double" w:sz="4" w:space="0" w:color="auto"/>
            </w:tcBorders>
            <w:vAlign w:val="center"/>
          </w:tcPr>
          <w:p w14:paraId="6958DAA3" w14:textId="77777777" w:rsidR="009D68EE" w:rsidRPr="009D68EE" w:rsidRDefault="009D68EE" w:rsidP="009D68EE">
            <w:pPr>
              <w:bidi/>
              <w:spacing w:after="200" w:line="360" w:lineRule="auto"/>
              <w:jc w:val="center"/>
              <w:rPr>
                <w:rFonts w:ascii="Sakkal Majalla" w:hAnsi="Sakkal Majalla" w:cs="Sakkal Majalla"/>
                <w:b/>
                <w:bCs/>
                <w:sz w:val="36"/>
                <w:szCs w:val="36"/>
              </w:rPr>
            </w:pPr>
          </w:p>
        </w:tc>
        <w:tc>
          <w:tcPr>
            <w:tcW w:w="1905" w:type="dxa"/>
            <w:tcBorders>
              <w:top w:val="double" w:sz="4" w:space="0" w:color="auto"/>
              <w:left w:val="double" w:sz="4" w:space="0" w:color="auto"/>
              <w:bottom w:val="double" w:sz="4" w:space="0" w:color="auto"/>
              <w:right w:val="double" w:sz="4" w:space="0" w:color="auto"/>
            </w:tcBorders>
            <w:vAlign w:val="center"/>
          </w:tcPr>
          <w:p w14:paraId="10C89262"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r>
      <w:tr w:rsidR="009D68EE" w:rsidRPr="009D68EE" w14:paraId="7E1094EE"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3504BDE9" w14:textId="77777777" w:rsidR="009D68EE" w:rsidRPr="009D68EE" w:rsidRDefault="009D68EE" w:rsidP="0018450A">
            <w:pPr>
              <w:numPr>
                <w:ilvl w:val="0"/>
                <w:numId w:val="6"/>
              </w:numPr>
              <w:bidi/>
              <w:spacing w:after="200" w:line="360" w:lineRule="auto"/>
              <w:jc w:val="center"/>
              <w:rPr>
                <w:rFonts w:ascii="Sakkal Majalla" w:hAnsi="Sakkal Majalla" w:cs="Sakkal Majalla"/>
                <w:b/>
                <w:bCs/>
                <w:sz w:val="36"/>
                <w:szCs w:val="36"/>
                <w:rtl/>
              </w:rPr>
            </w:pPr>
          </w:p>
        </w:tc>
        <w:tc>
          <w:tcPr>
            <w:tcW w:w="2977" w:type="dxa"/>
            <w:tcBorders>
              <w:top w:val="double" w:sz="4" w:space="0" w:color="auto"/>
              <w:left w:val="double" w:sz="4" w:space="0" w:color="auto"/>
              <w:bottom w:val="double" w:sz="4" w:space="0" w:color="auto"/>
              <w:right w:val="double" w:sz="4" w:space="0" w:color="auto"/>
            </w:tcBorders>
            <w:vAlign w:val="center"/>
          </w:tcPr>
          <w:p w14:paraId="11F66D7D"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952" w:type="dxa"/>
            <w:tcBorders>
              <w:top w:val="double" w:sz="4" w:space="0" w:color="auto"/>
              <w:left w:val="double" w:sz="4" w:space="0" w:color="auto"/>
              <w:bottom w:val="double" w:sz="4" w:space="0" w:color="auto"/>
              <w:right w:val="double" w:sz="4" w:space="0" w:color="auto"/>
            </w:tcBorders>
            <w:vAlign w:val="center"/>
          </w:tcPr>
          <w:p w14:paraId="35D2FFB8" w14:textId="77777777" w:rsidR="009D68EE" w:rsidRPr="009D68EE" w:rsidRDefault="009D68EE" w:rsidP="009D68EE">
            <w:pPr>
              <w:bidi/>
              <w:spacing w:line="360" w:lineRule="auto"/>
              <w:jc w:val="center"/>
              <w:rPr>
                <w:sz w:val="36"/>
                <w:szCs w:val="36"/>
                <w:rtl/>
              </w:rPr>
            </w:pPr>
          </w:p>
        </w:tc>
        <w:tc>
          <w:tcPr>
            <w:tcW w:w="2374" w:type="dxa"/>
            <w:tcBorders>
              <w:top w:val="double" w:sz="4" w:space="0" w:color="auto"/>
              <w:left w:val="double" w:sz="4" w:space="0" w:color="auto"/>
              <w:bottom w:val="double" w:sz="4" w:space="0" w:color="auto"/>
              <w:right w:val="double" w:sz="4" w:space="0" w:color="auto"/>
            </w:tcBorders>
            <w:vAlign w:val="center"/>
          </w:tcPr>
          <w:p w14:paraId="7AA90F3B" w14:textId="77777777" w:rsidR="009D68EE" w:rsidRPr="009D68EE" w:rsidRDefault="009D68EE" w:rsidP="009D68EE">
            <w:pPr>
              <w:bidi/>
              <w:spacing w:after="200" w:line="360" w:lineRule="auto"/>
              <w:jc w:val="center"/>
              <w:rPr>
                <w:rFonts w:ascii="Sakkal Majalla" w:hAnsi="Sakkal Majalla" w:cs="Sakkal Majalla"/>
                <w:b/>
                <w:bCs/>
                <w:sz w:val="36"/>
                <w:szCs w:val="36"/>
              </w:rPr>
            </w:pPr>
          </w:p>
        </w:tc>
        <w:tc>
          <w:tcPr>
            <w:tcW w:w="1905" w:type="dxa"/>
            <w:tcBorders>
              <w:top w:val="double" w:sz="4" w:space="0" w:color="auto"/>
              <w:left w:val="double" w:sz="4" w:space="0" w:color="auto"/>
              <w:bottom w:val="double" w:sz="4" w:space="0" w:color="auto"/>
              <w:right w:val="double" w:sz="4" w:space="0" w:color="auto"/>
            </w:tcBorders>
            <w:vAlign w:val="center"/>
          </w:tcPr>
          <w:p w14:paraId="42BA3F06"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r>
      <w:tr w:rsidR="009D68EE" w:rsidRPr="009D68EE" w14:paraId="5787754E"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5D2E60CD" w14:textId="77777777" w:rsidR="009D68EE" w:rsidRPr="009D68EE" w:rsidRDefault="009D68EE" w:rsidP="0018450A">
            <w:pPr>
              <w:numPr>
                <w:ilvl w:val="0"/>
                <w:numId w:val="6"/>
              </w:numPr>
              <w:bidi/>
              <w:spacing w:after="200" w:line="360" w:lineRule="auto"/>
              <w:jc w:val="center"/>
              <w:rPr>
                <w:rFonts w:ascii="Sakkal Majalla" w:hAnsi="Sakkal Majalla" w:cs="Sakkal Majalla"/>
                <w:b/>
                <w:bCs/>
                <w:sz w:val="36"/>
                <w:szCs w:val="36"/>
                <w:rtl/>
              </w:rPr>
            </w:pPr>
          </w:p>
        </w:tc>
        <w:tc>
          <w:tcPr>
            <w:tcW w:w="2977" w:type="dxa"/>
            <w:tcBorders>
              <w:top w:val="double" w:sz="4" w:space="0" w:color="auto"/>
              <w:left w:val="double" w:sz="4" w:space="0" w:color="auto"/>
              <w:bottom w:val="double" w:sz="4" w:space="0" w:color="auto"/>
              <w:right w:val="double" w:sz="4" w:space="0" w:color="auto"/>
            </w:tcBorders>
            <w:vAlign w:val="center"/>
          </w:tcPr>
          <w:p w14:paraId="57447981"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952" w:type="dxa"/>
            <w:tcBorders>
              <w:top w:val="double" w:sz="4" w:space="0" w:color="auto"/>
              <w:left w:val="double" w:sz="4" w:space="0" w:color="auto"/>
              <w:bottom w:val="double" w:sz="4" w:space="0" w:color="auto"/>
              <w:right w:val="double" w:sz="4" w:space="0" w:color="auto"/>
            </w:tcBorders>
            <w:vAlign w:val="center"/>
          </w:tcPr>
          <w:p w14:paraId="78F62C51" w14:textId="77777777" w:rsidR="009D68EE" w:rsidRPr="009D68EE" w:rsidRDefault="009D68EE" w:rsidP="009D68EE">
            <w:pPr>
              <w:bidi/>
              <w:spacing w:line="360" w:lineRule="auto"/>
              <w:jc w:val="center"/>
              <w:rPr>
                <w:sz w:val="36"/>
                <w:szCs w:val="36"/>
                <w:rtl/>
              </w:rPr>
            </w:pPr>
          </w:p>
        </w:tc>
        <w:tc>
          <w:tcPr>
            <w:tcW w:w="2374" w:type="dxa"/>
            <w:tcBorders>
              <w:top w:val="double" w:sz="4" w:space="0" w:color="auto"/>
              <w:left w:val="double" w:sz="4" w:space="0" w:color="auto"/>
              <w:bottom w:val="double" w:sz="4" w:space="0" w:color="auto"/>
              <w:right w:val="double" w:sz="4" w:space="0" w:color="auto"/>
            </w:tcBorders>
            <w:vAlign w:val="center"/>
          </w:tcPr>
          <w:p w14:paraId="170F1331" w14:textId="77777777" w:rsidR="009D68EE" w:rsidRPr="009D68EE" w:rsidRDefault="009D68EE" w:rsidP="009D68EE">
            <w:pPr>
              <w:bidi/>
              <w:spacing w:after="200" w:line="360" w:lineRule="auto"/>
              <w:jc w:val="center"/>
              <w:rPr>
                <w:rFonts w:ascii="Sakkal Majalla" w:hAnsi="Sakkal Majalla" w:cs="Sakkal Majalla"/>
                <w:b/>
                <w:bCs/>
                <w:sz w:val="36"/>
                <w:szCs w:val="36"/>
              </w:rPr>
            </w:pPr>
          </w:p>
        </w:tc>
        <w:tc>
          <w:tcPr>
            <w:tcW w:w="1905" w:type="dxa"/>
            <w:tcBorders>
              <w:top w:val="double" w:sz="4" w:space="0" w:color="auto"/>
              <w:left w:val="double" w:sz="4" w:space="0" w:color="auto"/>
              <w:bottom w:val="double" w:sz="4" w:space="0" w:color="auto"/>
              <w:right w:val="double" w:sz="4" w:space="0" w:color="auto"/>
            </w:tcBorders>
            <w:vAlign w:val="center"/>
          </w:tcPr>
          <w:p w14:paraId="38600AB4"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r>
      <w:tr w:rsidR="009D68EE" w:rsidRPr="009D68EE" w14:paraId="6C7A2798"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02AC09FB" w14:textId="77777777" w:rsidR="009D68EE" w:rsidRPr="009D68EE" w:rsidRDefault="009D68EE" w:rsidP="0018450A">
            <w:pPr>
              <w:numPr>
                <w:ilvl w:val="0"/>
                <w:numId w:val="6"/>
              </w:numPr>
              <w:bidi/>
              <w:spacing w:after="200" w:line="360" w:lineRule="auto"/>
              <w:jc w:val="center"/>
              <w:rPr>
                <w:rFonts w:ascii="Sakkal Majalla" w:hAnsi="Sakkal Majalla" w:cs="Sakkal Majalla"/>
                <w:b/>
                <w:bCs/>
                <w:sz w:val="36"/>
                <w:szCs w:val="36"/>
                <w:rtl/>
              </w:rPr>
            </w:pPr>
          </w:p>
        </w:tc>
        <w:tc>
          <w:tcPr>
            <w:tcW w:w="2977" w:type="dxa"/>
            <w:tcBorders>
              <w:top w:val="double" w:sz="4" w:space="0" w:color="auto"/>
              <w:left w:val="double" w:sz="4" w:space="0" w:color="auto"/>
              <w:bottom w:val="double" w:sz="4" w:space="0" w:color="auto"/>
              <w:right w:val="double" w:sz="4" w:space="0" w:color="auto"/>
            </w:tcBorders>
            <w:vAlign w:val="center"/>
          </w:tcPr>
          <w:p w14:paraId="1D079117"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952" w:type="dxa"/>
            <w:tcBorders>
              <w:top w:val="double" w:sz="4" w:space="0" w:color="auto"/>
              <w:left w:val="double" w:sz="4" w:space="0" w:color="auto"/>
              <w:bottom w:val="double" w:sz="4" w:space="0" w:color="auto"/>
              <w:right w:val="double" w:sz="4" w:space="0" w:color="auto"/>
            </w:tcBorders>
            <w:vAlign w:val="center"/>
          </w:tcPr>
          <w:p w14:paraId="4655EDF5" w14:textId="77777777" w:rsidR="009D68EE" w:rsidRPr="009D68EE" w:rsidRDefault="009D68EE" w:rsidP="009D68EE">
            <w:pPr>
              <w:bidi/>
              <w:spacing w:line="360" w:lineRule="auto"/>
              <w:jc w:val="center"/>
              <w:rPr>
                <w:sz w:val="36"/>
                <w:szCs w:val="36"/>
                <w:rtl/>
              </w:rPr>
            </w:pPr>
          </w:p>
        </w:tc>
        <w:tc>
          <w:tcPr>
            <w:tcW w:w="2374" w:type="dxa"/>
            <w:tcBorders>
              <w:top w:val="double" w:sz="4" w:space="0" w:color="auto"/>
              <w:left w:val="double" w:sz="4" w:space="0" w:color="auto"/>
              <w:bottom w:val="double" w:sz="4" w:space="0" w:color="auto"/>
              <w:right w:val="double" w:sz="4" w:space="0" w:color="auto"/>
            </w:tcBorders>
            <w:vAlign w:val="center"/>
          </w:tcPr>
          <w:p w14:paraId="6996AF3C" w14:textId="77777777" w:rsidR="009D68EE" w:rsidRPr="009D68EE" w:rsidRDefault="009D68EE" w:rsidP="009D68EE">
            <w:pPr>
              <w:bidi/>
              <w:spacing w:after="200" w:line="360" w:lineRule="auto"/>
              <w:jc w:val="center"/>
              <w:rPr>
                <w:rFonts w:ascii="Sakkal Majalla" w:hAnsi="Sakkal Majalla" w:cs="Sakkal Majalla"/>
                <w:b/>
                <w:bCs/>
                <w:sz w:val="36"/>
                <w:szCs w:val="36"/>
              </w:rPr>
            </w:pPr>
          </w:p>
        </w:tc>
        <w:tc>
          <w:tcPr>
            <w:tcW w:w="1905" w:type="dxa"/>
            <w:tcBorders>
              <w:top w:val="double" w:sz="4" w:space="0" w:color="auto"/>
              <w:left w:val="double" w:sz="4" w:space="0" w:color="auto"/>
              <w:bottom w:val="double" w:sz="4" w:space="0" w:color="auto"/>
              <w:right w:val="double" w:sz="4" w:space="0" w:color="auto"/>
            </w:tcBorders>
            <w:vAlign w:val="center"/>
          </w:tcPr>
          <w:p w14:paraId="54CD8BD4"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r>
      <w:tr w:rsidR="009D68EE" w:rsidRPr="009D68EE" w14:paraId="035276B7" w14:textId="77777777" w:rsidTr="009D68EE">
        <w:trPr>
          <w:trHeight w:val="700"/>
        </w:trPr>
        <w:tc>
          <w:tcPr>
            <w:tcW w:w="698" w:type="dxa"/>
            <w:tcBorders>
              <w:top w:val="double" w:sz="4" w:space="0" w:color="auto"/>
              <w:left w:val="double" w:sz="4" w:space="0" w:color="auto"/>
              <w:bottom w:val="double" w:sz="4" w:space="0" w:color="auto"/>
              <w:right w:val="double" w:sz="4" w:space="0" w:color="auto"/>
            </w:tcBorders>
            <w:vAlign w:val="center"/>
          </w:tcPr>
          <w:p w14:paraId="254DDB6C" w14:textId="77777777" w:rsidR="009D68EE" w:rsidRPr="009D68EE" w:rsidRDefault="009D68EE" w:rsidP="0018450A">
            <w:pPr>
              <w:numPr>
                <w:ilvl w:val="0"/>
                <w:numId w:val="6"/>
              </w:numPr>
              <w:bidi/>
              <w:spacing w:after="200" w:line="360" w:lineRule="auto"/>
              <w:jc w:val="center"/>
              <w:rPr>
                <w:rFonts w:ascii="Sakkal Majalla" w:hAnsi="Sakkal Majalla" w:cs="Sakkal Majalla"/>
                <w:b/>
                <w:bCs/>
                <w:sz w:val="36"/>
                <w:szCs w:val="36"/>
                <w:rtl/>
              </w:rPr>
            </w:pPr>
          </w:p>
        </w:tc>
        <w:tc>
          <w:tcPr>
            <w:tcW w:w="2977" w:type="dxa"/>
            <w:tcBorders>
              <w:top w:val="double" w:sz="4" w:space="0" w:color="auto"/>
              <w:left w:val="double" w:sz="4" w:space="0" w:color="auto"/>
              <w:bottom w:val="double" w:sz="4" w:space="0" w:color="auto"/>
              <w:right w:val="double" w:sz="4" w:space="0" w:color="auto"/>
            </w:tcBorders>
            <w:vAlign w:val="center"/>
          </w:tcPr>
          <w:p w14:paraId="36E7729C"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952" w:type="dxa"/>
            <w:tcBorders>
              <w:top w:val="double" w:sz="4" w:space="0" w:color="auto"/>
              <w:left w:val="double" w:sz="4" w:space="0" w:color="auto"/>
              <w:bottom w:val="double" w:sz="4" w:space="0" w:color="auto"/>
              <w:right w:val="double" w:sz="4" w:space="0" w:color="auto"/>
            </w:tcBorders>
            <w:vAlign w:val="center"/>
          </w:tcPr>
          <w:p w14:paraId="6824A33C" w14:textId="77777777" w:rsidR="009D68EE" w:rsidRPr="009D68EE" w:rsidRDefault="009D68EE" w:rsidP="009D68EE">
            <w:pPr>
              <w:bidi/>
              <w:spacing w:line="360" w:lineRule="auto"/>
              <w:jc w:val="center"/>
              <w:rPr>
                <w:sz w:val="36"/>
                <w:szCs w:val="36"/>
                <w:rtl/>
              </w:rPr>
            </w:pPr>
          </w:p>
        </w:tc>
        <w:tc>
          <w:tcPr>
            <w:tcW w:w="2374" w:type="dxa"/>
            <w:tcBorders>
              <w:top w:val="double" w:sz="4" w:space="0" w:color="auto"/>
              <w:left w:val="double" w:sz="4" w:space="0" w:color="auto"/>
              <w:bottom w:val="double" w:sz="4" w:space="0" w:color="auto"/>
              <w:right w:val="double" w:sz="4" w:space="0" w:color="auto"/>
            </w:tcBorders>
            <w:vAlign w:val="center"/>
          </w:tcPr>
          <w:p w14:paraId="60972975" w14:textId="77777777" w:rsidR="009D68EE" w:rsidRPr="009D68EE" w:rsidRDefault="009D68EE" w:rsidP="009D68EE">
            <w:pPr>
              <w:bidi/>
              <w:spacing w:after="200" w:line="360" w:lineRule="auto"/>
              <w:jc w:val="center"/>
              <w:rPr>
                <w:rFonts w:ascii="Sakkal Majalla" w:hAnsi="Sakkal Majalla" w:cs="Sakkal Majalla"/>
                <w:b/>
                <w:bCs/>
                <w:sz w:val="36"/>
                <w:szCs w:val="36"/>
              </w:rPr>
            </w:pPr>
          </w:p>
        </w:tc>
        <w:tc>
          <w:tcPr>
            <w:tcW w:w="1905" w:type="dxa"/>
            <w:tcBorders>
              <w:top w:val="double" w:sz="4" w:space="0" w:color="auto"/>
              <w:left w:val="double" w:sz="4" w:space="0" w:color="auto"/>
              <w:bottom w:val="double" w:sz="4" w:space="0" w:color="auto"/>
              <w:right w:val="double" w:sz="4" w:space="0" w:color="auto"/>
            </w:tcBorders>
            <w:vAlign w:val="center"/>
          </w:tcPr>
          <w:p w14:paraId="221E6697"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r>
      <w:tr w:rsidR="009D68EE" w:rsidRPr="009D68EE" w14:paraId="69C374D9"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0DA10561" w14:textId="77777777" w:rsidR="009D68EE" w:rsidRPr="009D68EE" w:rsidRDefault="009D68EE" w:rsidP="0018450A">
            <w:pPr>
              <w:numPr>
                <w:ilvl w:val="0"/>
                <w:numId w:val="6"/>
              </w:numPr>
              <w:bidi/>
              <w:spacing w:after="200" w:line="360" w:lineRule="auto"/>
              <w:jc w:val="center"/>
              <w:rPr>
                <w:rFonts w:ascii="Sakkal Majalla" w:hAnsi="Sakkal Majalla" w:cs="Sakkal Majalla"/>
                <w:b/>
                <w:bCs/>
                <w:sz w:val="36"/>
                <w:szCs w:val="36"/>
                <w:rtl/>
              </w:rPr>
            </w:pPr>
          </w:p>
        </w:tc>
        <w:tc>
          <w:tcPr>
            <w:tcW w:w="2977" w:type="dxa"/>
            <w:tcBorders>
              <w:top w:val="double" w:sz="4" w:space="0" w:color="auto"/>
              <w:left w:val="double" w:sz="4" w:space="0" w:color="auto"/>
              <w:bottom w:val="double" w:sz="4" w:space="0" w:color="auto"/>
              <w:right w:val="double" w:sz="4" w:space="0" w:color="auto"/>
            </w:tcBorders>
            <w:vAlign w:val="center"/>
          </w:tcPr>
          <w:p w14:paraId="755804DF"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c>
          <w:tcPr>
            <w:tcW w:w="952" w:type="dxa"/>
            <w:tcBorders>
              <w:top w:val="double" w:sz="4" w:space="0" w:color="auto"/>
              <w:left w:val="double" w:sz="4" w:space="0" w:color="auto"/>
              <w:bottom w:val="double" w:sz="4" w:space="0" w:color="auto"/>
              <w:right w:val="double" w:sz="4" w:space="0" w:color="auto"/>
            </w:tcBorders>
            <w:vAlign w:val="center"/>
          </w:tcPr>
          <w:p w14:paraId="4CBFDD6A" w14:textId="77777777" w:rsidR="009D68EE" w:rsidRPr="009D68EE" w:rsidRDefault="009D68EE" w:rsidP="009D68EE">
            <w:pPr>
              <w:bidi/>
              <w:spacing w:line="360" w:lineRule="auto"/>
              <w:jc w:val="center"/>
              <w:rPr>
                <w:sz w:val="36"/>
                <w:szCs w:val="36"/>
                <w:rtl/>
              </w:rPr>
            </w:pPr>
          </w:p>
        </w:tc>
        <w:tc>
          <w:tcPr>
            <w:tcW w:w="2374" w:type="dxa"/>
            <w:tcBorders>
              <w:top w:val="double" w:sz="4" w:space="0" w:color="auto"/>
              <w:left w:val="double" w:sz="4" w:space="0" w:color="auto"/>
              <w:bottom w:val="double" w:sz="4" w:space="0" w:color="auto"/>
              <w:right w:val="double" w:sz="4" w:space="0" w:color="auto"/>
            </w:tcBorders>
            <w:vAlign w:val="center"/>
          </w:tcPr>
          <w:p w14:paraId="779E15D4" w14:textId="77777777" w:rsidR="009D68EE" w:rsidRPr="009D68EE" w:rsidRDefault="009D68EE" w:rsidP="009D68EE">
            <w:pPr>
              <w:bidi/>
              <w:spacing w:after="200" w:line="360" w:lineRule="auto"/>
              <w:jc w:val="center"/>
              <w:rPr>
                <w:rFonts w:ascii="Sakkal Majalla" w:hAnsi="Sakkal Majalla" w:cs="Sakkal Majalla"/>
                <w:b/>
                <w:bCs/>
                <w:sz w:val="36"/>
                <w:szCs w:val="36"/>
              </w:rPr>
            </w:pPr>
          </w:p>
        </w:tc>
        <w:tc>
          <w:tcPr>
            <w:tcW w:w="1905" w:type="dxa"/>
            <w:tcBorders>
              <w:top w:val="double" w:sz="4" w:space="0" w:color="auto"/>
              <w:left w:val="double" w:sz="4" w:space="0" w:color="auto"/>
              <w:bottom w:val="double" w:sz="4" w:space="0" w:color="auto"/>
              <w:right w:val="double" w:sz="4" w:space="0" w:color="auto"/>
            </w:tcBorders>
            <w:vAlign w:val="center"/>
          </w:tcPr>
          <w:p w14:paraId="06B85C8E" w14:textId="77777777" w:rsidR="009D68EE" w:rsidRPr="009D68EE" w:rsidRDefault="009D68EE" w:rsidP="009D68EE">
            <w:pPr>
              <w:bidi/>
              <w:spacing w:after="200" w:line="360" w:lineRule="auto"/>
              <w:jc w:val="center"/>
              <w:rPr>
                <w:rFonts w:ascii="Sakkal Majalla" w:hAnsi="Sakkal Majalla" w:cs="Sakkal Majalla"/>
                <w:b/>
                <w:bCs/>
                <w:sz w:val="36"/>
                <w:szCs w:val="36"/>
                <w:rtl/>
              </w:rPr>
            </w:pPr>
          </w:p>
        </w:tc>
      </w:tr>
    </w:tbl>
    <w:p w14:paraId="0A668AB1" w14:textId="77777777" w:rsidR="009D68EE" w:rsidRPr="009D68EE" w:rsidRDefault="009D68EE" w:rsidP="009D68EE">
      <w:pPr>
        <w:spacing w:after="200" w:line="276" w:lineRule="auto"/>
        <w:jc w:val="center"/>
        <w:rPr>
          <w:rFonts w:ascii="Sakkal Majalla" w:eastAsia="Calibri" w:hAnsi="Sakkal Majalla" w:cs="Sakkal Majalla"/>
          <w:b/>
          <w:bCs/>
          <w:color w:val="000000"/>
          <w:sz w:val="36"/>
          <w:szCs w:val="36"/>
          <w:rtl/>
        </w:rPr>
      </w:pPr>
    </w:p>
    <w:p w14:paraId="1AE36452" w14:textId="77777777" w:rsidR="009D68EE" w:rsidRPr="009D68EE" w:rsidRDefault="009D68EE" w:rsidP="009D68EE">
      <w:pPr>
        <w:spacing w:after="200" w:line="276" w:lineRule="auto"/>
        <w:jc w:val="center"/>
        <w:rPr>
          <w:rFonts w:ascii="Sakkal Majalla" w:eastAsia="Calibri" w:hAnsi="Sakkal Majalla" w:cs="Sakkal Majalla"/>
          <w:b/>
          <w:bCs/>
          <w:color w:val="000000"/>
          <w:sz w:val="36"/>
          <w:szCs w:val="36"/>
          <w:rtl/>
        </w:rPr>
      </w:pPr>
    </w:p>
    <w:p w14:paraId="208C6439" w14:textId="77777777" w:rsidR="009D68EE" w:rsidRPr="009D68EE" w:rsidRDefault="009D68EE" w:rsidP="009D68EE">
      <w:pPr>
        <w:spacing w:after="200" w:line="276" w:lineRule="auto"/>
        <w:jc w:val="center"/>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C00000"/>
          <w:sz w:val="36"/>
          <w:szCs w:val="36"/>
          <w:rtl/>
        </w:rPr>
        <w:lastRenderedPageBreak/>
        <w:t>ملحق رقم (3)</w:t>
      </w:r>
    </w:p>
    <w:p w14:paraId="44EDAEA8" w14:textId="77777777" w:rsidR="009D68EE" w:rsidRPr="009D68EE" w:rsidRDefault="009D68EE" w:rsidP="009D68EE">
      <w:pPr>
        <w:bidi/>
        <w:spacing w:after="200" w:line="276" w:lineRule="auto"/>
        <w:jc w:val="center"/>
        <w:rPr>
          <w:rFonts w:ascii="Sakkal Majalla" w:eastAsia="Calibri" w:hAnsi="Sakkal Majalla" w:cs="Sakkal Majalla"/>
          <w:b/>
          <w:bCs/>
          <w:color w:val="000000"/>
          <w:sz w:val="36"/>
          <w:szCs w:val="36"/>
          <w:u w:val="single"/>
        </w:rPr>
      </w:pPr>
      <w:r w:rsidRPr="009D68EE">
        <w:rPr>
          <w:rFonts w:ascii="Sakkal Majalla" w:eastAsia="Calibri" w:hAnsi="Sakkal Majalla" w:cs="Sakkal Majalla"/>
          <w:b/>
          <w:bCs/>
          <w:color w:val="000000"/>
          <w:sz w:val="36"/>
          <w:szCs w:val="36"/>
          <w:u w:val="single"/>
          <w:rtl/>
        </w:rPr>
        <w:t>أسماء مقترحة للجنة الاستشارية</w:t>
      </w:r>
    </w:p>
    <w:tbl>
      <w:tblPr>
        <w:tblStyle w:val="15"/>
        <w:bidiVisual/>
        <w:tblW w:w="9338"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8"/>
        <w:gridCol w:w="2340"/>
        <w:gridCol w:w="1440"/>
        <w:gridCol w:w="1800"/>
        <w:gridCol w:w="3060"/>
      </w:tblGrid>
      <w:tr w:rsidR="009D68EE" w:rsidRPr="009D68EE" w14:paraId="0A5109BC" w14:textId="77777777" w:rsidTr="009D68EE">
        <w:trPr>
          <w:trHeight w:val="916"/>
        </w:trPr>
        <w:tc>
          <w:tcPr>
            <w:tcW w:w="698" w:type="dxa"/>
            <w:tcBorders>
              <w:top w:val="double" w:sz="4" w:space="0" w:color="auto"/>
              <w:left w:val="double" w:sz="4" w:space="0" w:color="auto"/>
              <w:bottom w:val="double" w:sz="4" w:space="0" w:color="auto"/>
              <w:right w:val="double" w:sz="4" w:space="0" w:color="auto"/>
            </w:tcBorders>
            <w:vAlign w:val="center"/>
            <w:hideMark/>
          </w:tcPr>
          <w:p w14:paraId="6D52359A" w14:textId="77777777" w:rsidR="009D68EE" w:rsidRPr="009D68EE" w:rsidRDefault="009D68EE" w:rsidP="009D68EE">
            <w:pPr>
              <w:bidi/>
              <w:spacing w:after="200" w:line="276"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م</w:t>
            </w:r>
          </w:p>
        </w:tc>
        <w:tc>
          <w:tcPr>
            <w:tcW w:w="2340" w:type="dxa"/>
            <w:tcBorders>
              <w:top w:val="double" w:sz="4" w:space="0" w:color="auto"/>
              <w:left w:val="double" w:sz="4" w:space="0" w:color="auto"/>
              <w:bottom w:val="double" w:sz="4" w:space="0" w:color="auto"/>
              <w:right w:val="double" w:sz="4" w:space="0" w:color="auto"/>
            </w:tcBorders>
            <w:vAlign w:val="center"/>
            <w:hideMark/>
          </w:tcPr>
          <w:p w14:paraId="05DF353B" w14:textId="77777777" w:rsidR="009D68EE" w:rsidRPr="009D68EE" w:rsidRDefault="009D68EE" w:rsidP="009D68EE">
            <w:pPr>
              <w:bidi/>
              <w:spacing w:after="200" w:line="276" w:lineRule="auto"/>
              <w:jc w:val="center"/>
              <w:rPr>
                <w:rFonts w:ascii="Sakkal Majalla" w:hAnsi="Sakkal Majalla" w:cs="Sakkal Majalla"/>
                <w:b/>
                <w:bCs/>
                <w:sz w:val="36"/>
                <w:szCs w:val="36"/>
              </w:rPr>
            </w:pPr>
            <w:r w:rsidRPr="009D68EE">
              <w:rPr>
                <w:rFonts w:ascii="Sakkal Majalla" w:hAnsi="Sakkal Majalla" w:cs="Sakkal Majalla"/>
                <w:b/>
                <w:bCs/>
                <w:sz w:val="36"/>
                <w:szCs w:val="36"/>
                <w:rtl/>
              </w:rPr>
              <w:t>اسم العضو</w:t>
            </w:r>
          </w:p>
        </w:tc>
        <w:tc>
          <w:tcPr>
            <w:tcW w:w="1440" w:type="dxa"/>
            <w:tcBorders>
              <w:top w:val="double" w:sz="4" w:space="0" w:color="auto"/>
              <w:left w:val="double" w:sz="4" w:space="0" w:color="auto"/>
              <w:bottom w:val="double" w:sz="4" w:space="0" w:color="auto"/>
              <w:right w:val="double" w:sz="4" w:space="0" w:color="auto"/>
            </w:tcBorders>
            <w:vAlign w:val="center"/>
            <w:hideMark/>
          </w:tcPr>
          <w:p w14:paraId="5F09DBA5" w14:textId="77777777" w:rsidR="009D68EE" w:rsidRPr="009D68EE" w:rsidRDefault="009D68EE" w:rsidP="009D68EE">
            <w:pPr>
              <w:bidi/>
              <w:spacing w:after="200" w:line="276"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الدرجة العلمية</w:t>
            </w:r>
          </w:p>
        </w:tc>
        <w:tc>
          <w:tcPr>
            <w:tcW w:w="1800" w:type="dxa"/>
            <w:tcBorders>
              <w:top w:val="double" w:sz="4" w:space="0" w:color="auto"/>
              <w:left w:val="double" w:sz="4" w:space="0" w:color="auto"/>
              <w:bottom w:val="double" w:sz="4" w:space="0" w:color="auto"/>
              <w:right w:val="double" w:sz="4" w:space="0" w:color="auto"/>
            </w:tcBorders>
            <w:vAlign w:val="center"/>
            <w:hideMark/>
          </w:tcPr>
          <w:p w14:paraId="183C2029" w14:textId="77777777" w:rsidR="009D68EE" w:rsidRPr="009D68EE" w:rsidRDefault="009D68EE" w:rsidP="009D68EE">
            <w:pPr>
              <w:bidi/>
              <w:spacing w:after="200" w:line="276"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التخصص</w:t>
            </w:r>
          </w:p>
        </w:tc>
        <w:tc>
          <w:tcPr>
            <w:tcW w:w="3060" w:type="dxa"/>
            <w:tcBorders>
              <w:top w:val="double" w:sz="4" w:space="0" w:color="auto"/>
              <w:left w:val="double" w:sz="4" w:space="0" w:color="auto"/>
              <w:bottom w:val="double" w:sz="4" w:space="0" w:color="auto"/>
              <w:right w:val="double" w:sz="4" w:space="0" w:color="auto"/>
            </w:tcBorders>
            <w:vAlign w:val="center"/>
            <w:hideMark/>
          </w:tcPr>
          <w:p w14:paraId="55AA88DA" w14:textId="77777777" w:rsidR="009D68EE" w:rsidRPr="009D68EE" w:rsidRDefault="009D68EE" w:rsidP="009D68EE">
            <w:pPr>
              <w:bidi/>
              <w:spacing w:after="200" w:line="276" w:lineRule="auto"/>
              <w:jc w:val="center"/>
              <w:rPr>
                <w:rFonts w:ascii="Sakkal Majalla" w:hAnsi="Sakkal Majalla" w:cs="Sakkal Majalla"/>
                <w:b/>
                <w:bCs/>
                <w:sz w:val="36"/>
                <w:szCs w:val="36"/>
                <w:rtl/>
              </w:rPr>
            </w:pPr>
            <w:r w:rsidRPr="009D68EE">
              <w:rPr>
                <w:rFonts w:ascii="Sakkal Majalla" w:hAnsi="Sakkal Majalla" w:cs="Sakkal Majalla"/>
                <w:b/>
                <w:bCs/>
                <w:sz w:val="36"/>
                <w:szCs w:val="36"/>
                <w:rtl/>
              </w:rPr>
              <w:t>الجامعة</w:t>
            </w:r>
          </w:p>
        </w:tc>
      </w:tr>
      <w:tr w:rsidR="009D68EE" w:rsidRPr="009D68EE" w14:paraId="640FB905"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61EF3268"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306DBA11"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7C87E26F" w14:textId="77777777" w:rsidR="009D68EE" w:rsidRPr="009D68EE" w:rsidRDefault="009D68EE" w:rsidP="009D68EE">
            <w:pPr>
              <w:bidi/>
              <w:spacing w:line="276" w:lineRule="auto"/>
              <w:jc w:val="center"/>
              <w:rPr>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0406A860" w14:textId="77777777" w:rsidR="009D68EE" w:rsidRPr="009D68EE" w:rsidRDefault="009D68EE" w:rsidP="009D68EE">
            <w:pPr>
              <w:bidi/>
              <w:spacing w:after="200" w:line="276" w:lineRule="auto"/>
              <w:jc w:val="center"/>
              <w:rPr>
                <w:rFonts w:ascii="Sakkal Majalla" w:hAnsi="Sakkal Majalla" w:cs="Sakkal Majalla"/>
                <w:b/>
                <w:bCs/>
                <w:sz w:val="36"/>
                <w:szCs w:val="36"/>
              </w:rPr>
            </w:pPr>
          </w:p>
        </w:tc>
        <w:tc>
          <w:tcPr>
            <w:tcW w:w="3060" w:type="dxa"/>
            <w:tcBorders>
              <w:top w:val="double" w:sz="4" w:space="0" w:color="auto"/>
              <w:left w:val="double" w:sz="4" w:space="0" w:color="auto"/>
              <w:bottom w:val="double" w:sz="4" w:space="0" w:color="auto"/>
              <w:right w:val="double" w:sz="4" w:space="0" w:color="auto"/>
            </w:tcBorders>
            <w:vAlign w:val="center"/>
          </w:tcPr>
          <w:p w14:paraId="0E761BA8"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05CFDF4D"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4A39EF79"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2BA4DC0F"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6E9B02E3" w14:textId="77777777" w:rsidR="009D68EE" w:rsidRPr="009D68EE" w:rsidRDefault="009D68EE" w:rsidP="009D68EE">
            <w:pPr>
              <w:bidi/>
              <w:spacing w:line="276" w:lineRule="auto"/>
              <w:jc w:val="center"/>
              <w:rPr>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4BCABDB1" w14:textId="77777777" w:rsidR="009D68EE" w:rsidRPr="009D68EE" w:rsidRDefault="009D68EE" w:rsidP="009D68EE">
            <w:pPr>
              <w:bidi/>
              <w:spacing w:after="200" w:line="276" w:lineRule="auto"/>
              <w:jc w:val="center"/>
              <w:rPr>
                <w:rFonts w:ascii="Sakkal Majalla" w:hAnsi="Sakkal Majalla" w:cs="Sakkal Majalla"/>
                <w:b/>
                <w:bCs/>
                <w:sz w:val="36"/>
                <w:szCs w:val="36"/>
              </w:rPr>
            </w:pPr>
          </w:p>
        </w:tc>
        <w:tc>
          <w:tcPr>
            <w:tcW w:w="3060" w:type="dxa"/>
            <w:tcBorders>
              <w:top w:val="double" w:sz="4" w:space="0" w:color="auto"/>
              <w:left w:val="double" w:sz="4" w:space="0" w:color="auto"/>
              <w:bottom w:val="double" w:sz="4" w:space="0" w:color="auto"/>
              <w:right w:val="double" w:sz="4" w:space="0" w:color="auto"/>
            </w:tcBorders>
            <w:vAlign w:val="center"/>
          </w:tcPr>
          <w:p w14:paraId="3BDC19A0"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6F8E0E7B"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12B64E17"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76DE75E9"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4F5E5644" w14:textId="77777777" w:rsidR="009D68EE" w:rsidRPr="009D68EE" w:rsidRDefault="009D68EE" w:rsidP="009D68EE">
            <w:pPr>
              <w:bidi/>
              <w:spacing w:line="276" w:lineRule="auto"/>
              <w:jc w:val="center"/>
              <w:rPr>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71205AD2" w14:textId="77777777" w:rsidR="009D68EE" w:rsidRPr="009D68EE" w:rsidRDefault="009D68EE" w:rsidP="009D68EE">
            <w:pPr>
              <w:bidi/>
              <w:spacing w:after="200" w:line="276" w:lineRule="auto"/>
              <w:jc w:val="center"/>
              <w:rPr>
                <w:rFonts w:ascii="Sakkal Majalla" w:hAnsi="Sakkal Majalla" w:cs="Sakkal Majalla"/>
                <w:b/>
                <w:bCs/>
                <w:sz w:val="36"/>
                <w:szCs w:val="36"/>
              </w:rPr>
            </w:pPr>
          </w:p>
        </w:tc>
        <w:tc>
          <w:tcPr>
            <w:tcW w:w="3060" w:type="dxa"/>
            <w:tcBorders>
              <w:top w:val="double" w:sz="4" w:space="0" w:color="auto"/>
              <w:left w:val="double" w:sz="4" w:space="0" w:color="auto"/>
              <w:bottom w:val="double" w:sz="4" w:space="0" w:color="auto"/>
              <w:right w:val="double" w:sz="4" w:space="0" w:color="auto"/>
            </w:tcBorders>
            <w:vAlign w:val="center"/>
          </w:tcPr>
          <w:p w14:paraId="01492E9E"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0959A185"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37CE6F89"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05999A8A"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70CA4359" w14:textId="77777777" w:rsidR="009D68EE" w:rsidRPr="009D68EE" w:rsidRDefault="009D68EE" w:rsidP="009D68EE">
            <w:pPr>
              <w:bidi/>
              <w:spacing w:line="276" w:lineRule="auto"/>
              <w:jc w:val="center"/>
              <w:rPr>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1A869569" w14:textId="77777777" w:rsidR="009D68EE" w:rsidRPr="009D68EE" w:rsidRDefault="009D68EE" w:rsidP="009D68EE">
            <w:pPr>
              <w:bidi/>
              <w:spacing w:after="200" w:line="276" w:lineRule="auto"/>
              <w:jc w:val="center"/>
              <w:rPr>
                <w:rFonts w:ascii="Sakkal Majalla" w:hAnsi="Sakkal Majalla" w:cs="Sakkal Majalla"/>
                <w:b/>
                <w:bCs/>
                <w:sz w:val="36"/>
                <w:szCs w:val="36"/>
              </w:rPr>
            </w:pPr>
          </w:p>
        </w:tc>
        <w:tc>
          <w:tcPr>
            <w:tcW w:w="3060" w:type="dxa"/>
            <w:tcBorders>
              <w:top w:val="double" w:sz="4" w:space="0" w:color="auto"/>
              <w:left w:val="double" w:sz="4" w:space="0" w:color="auto"/>
              <w:bottom w:val="double" w:sz="4" w:space="0" w:color="auto"/>
              <w:right w:val="double" w:sz="4" w:space="0" w:color="auto"/>
            </w:tcBorders>
            <w:vAlign w:val="center"/>
          </w:tcPr>
          <w:p w14:paraId="381E9C29"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3F478B7F"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4E962FE0"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72B785EE"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0599E856"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7C72DBDE"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3060" w:type="dxa"/>
            <w:tcBorders>
              <w:top w:val="double" w:sz="4" w:space="0" w:color="auto"/>
              <w:left w:val="double" w:sz="4" w:space="0" w:color="auto"/>
              <w:bottom w:val="double" w:sz="4" w:space="0" w:color="auto"/>
              <w:right w:val="double" w:sz="4" w:space="0" w:color="auto"/>
            </w:tcBorders>
            <w:vAlign w:val="center"/>
          </w:tcPr>
          <w:p w14:paraId="5D69CF6E"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3661F9D4" w14:textId="77777777" w:rsidTr="009D68EE">
        <w:trPr>
          <w:trHeight w:val="628"/>
        </w:trPr>
        <w:tc>
          <w:tcPr>
            <w:tcW w:w="698" w:type="dxa"/>
            <w:tcBorders>
              <w:top w:val="double" w:sz="4" w:space="0" w:color="auto"/>
              <w:left w:val="double" w:sz="4" w:space="0" w:color="auto"/>
              <w:bottom w:val="double" w:sz="4" w:space="0" w:color="auto"/>
              <w:right w:val="double" w:sz="4" w:space="0" w:color="auto"/>
            </w:tcBorders>
            <w:vAlign w:val="center"/>
          </w:tcPr>
          <w:p w14:paraId="36BF6D7D"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68D832E4"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492556E7" w14:textId="77777777" w:rsidR="009D68EE" w:rsidRPr="009D68EE" w:rsidRDefault="009D68EE" w:rsidP="009D68EE">
            <w:pPr>
              <w:bidi/>
              <w:spacing w:line="276" w:lineRule="auto"/>
              <w:jc w:val="center"/>
              <w:rPr>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3883C259" w14:textId="77777777" w:rsidR="009D68EE" w:rsidRPr="009D68EE" w:rsidRDefault="009D68EE" w:rsidP="009D68EE">
            <w:pPr>
              <w:bidi/>
              <w:spacing w:after="200" w:line="276" w:lineRule="auto"/>
              <w:jc w:val="center"/>
              <w:rPr>
                <w:rFonts w:ascii="Sakkal Majalla" w:hAnsi="Sakkal Majalla" w:cs="Sakkal Majalla"/>
                <w:b/>
                <w:bCs/>
                <w:sz w:val="36"/>
                <w:szCs w:val="36"/>
              </w:rPr>
            </w:pPr>
          </w:p>
        </w:tc>
        <w:tc>
          <w:tcPr>
            <w:tcW w:w="3060" w:type="dxa"/>
            <w:tcBorders>
              <w:top w:val="double" w:sz="4" w:space="0" w:color="auto"/>
              <w:left w:val="double" w:sz="4" w:space="0" w:color="auto"/>
              <w:bottom w:val="double" w:sz="4" w:space="0" w:color="auto"/>
              <w:right w:val="double" w:sz="4" w:space="0" w:color="auto"/>
            </w:tcBorders>
            <w:vAlign w:val="center"/>
          </w:tcPr>
          <w:p w14:paraId="31C38F6C"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45A49178"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67B9FA74"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64CA1612"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37BD99E4" w14:textId="77777777" w:rsidR="009D68EE" w:rsidRPr="009D68EE" w:rsidRDefault="009D68EE" w:rsidP="009D68EE">
            <w:pPr>
              <w:bidi/>
              <w:spacing w:line="276" w:lineRule="auto"/>
              <w:jc w:val="center"/>
              <w:rPr>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7FC58223" w14:textId="77777777" w:rsidR="009D68EE" w:rsidRPr="009D68EE" w:rsidRDefault="009D68EE" w:rsidP="009D68EE">
            <w:pPr>
              <w:bidi/>
              <w:spacing w:after="200" w:line="276" w:lineRule="auto"/>
              <w:jc w:val="center"/>
              <w:rPr>
                <w:rFonts w:ascii="Sakkal Majalla" w:hAnsi="Sakkal Majalla" w:cs="Sakkal Majalla"/>
                <w:b/>
                <w:bCs/>
                <w:sz w:val="36"/>
                <w:szCs w:val="36"/>
              </w:rPr>
            </w:pPr>
          </w:p>
        </w:tc>
        <w:tc>
          <w:tcPr>
            <w:tcW w:w="3060" w:type="dxa"/>
            <w:tcBorders>
              <w:top w:val="double" w:sz="4" w:space="0" w:color="auto"/>
              <w:left w:val="double" w:sz="4" w:space="0" w:color="auto"/>
              <w:bottom w:val="double" w:sz="4" w:space="0" w:color="auto"/>
              <w:right w:val="double" w:sz="4" w:space="0" w:color="auto"/>
            </w:tcBorders>
            <w:vAlign w:val="center"/>
          </w:tcPr>
          <w:p w14:paraId="571E6F66"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4279D473"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556D7445" w14:textId="77777777" w:rsidR="009D68EE" w:rsidRPr="009D68EE" w:rsidRDefault="009D68EE" w:rsidP="0018450A">
            <w:pPr>
              <w:numPr>
                <w:ilvl w:val="0"/>
                <w:numId w:val="7"/>
              </w:numPr>
              <w:bidi/>
              <w:spacing w:after="200" w:line="276" w:lineRule="auto"/>
              <w:jc w:val="center"/>
              <w:rPr>
                <w:rFonts w:ascii="Sakkal Majalla" w:hAnsi="Sakkal Majalla" w:cs="Sakkal Majalla"/>
                <w:b/>
                <w:bCs/>
                <w:sz w:val="36"/>
                <w:szCs w:val="36"/>
                <w:rtl/>
              </w:rPr>
            </w:pPr>
          </w:p>
        </w:tc>
        <w:tc>
          <w:tcPr>
            <w:tcW w:w="2340" w:type="dxa"/>
            <w:tcBorders>
              <w:top w:val="double" w:sz="4" w:space="0" w:color="auto"/>
              <w:left w:val="double" w:sz="4" w:space="0" w:color="auto"/>
              <w:bottom w:val="double" w:sz="4" w:space="0" w:color="auto"/>
              <w:right w:val="double" w:sz="4" w:space="0" w:color="auto"/>
            </w:tcBorders>
            <w:vAlign w:val="center"/>
          </w:tcPr>
          <w:p w14:paraId="63126670"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53F0BBB1"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555D4972"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3060" w:type="dxa"/>
            <w:tcBorders>
              <w:top w:val="double" w:sz="4" w:space="0" w:color="auto"/>
              <w:left w:val="double" w:sz="4" w:space="0" w:color="auto"/>
              <w:bottom w:val="double" w:sz="4" w:space="0" w:color="auto"/>
              <w:right w:val="double" w:sz="4" w:space="0" w:color="auto"/>
            </w:tcBorders>
            <w:vAlign w:val="center"/>
          </w:tcPr>
          <w:p w14:paraId="76D77393"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r>
      <w:tr w:rsidR="009D68EE" w:rsidRPr="009D68EE" w14:paraId="44D5F456" w14:textId="77777777" w:rsidTr="009D68EE">
        <w:tc>
          <w:tcPr>
            <w:tcW w:w="698" w:type="dxa"/>
            <w:tcBorders>
              <w:top w:val="double" w:sz="4" w:space="0" w:color="auto"/>
              <w:left w:val="double" w:sz="4" w:space="0" w:color="auto"/>
              <w:bottom w:val="double" w:sz="4" w:space="0" w:color="auto"/>
              <w:right w:val="double" w:sz="4" w:space="0" w:color="auto"/>
            </w:tcBorders>
            <w:vAlign w:val="center"/>
          </w:tcPr>
          <w:p w14:paraId="56D817F8" w14:textId="77777777" w:rsidR="009D68EE" w:rsidRPr="009D68EE" w:rsidRDefault="009D68EE" w:rsidP="0018450A">
            <w:pPr>
              <w:numPr>
                <w:ilvl w:val="0"/>
                <w:numId w:val="7"/>
              </w:numPr>
              <w:bidi/>
              <w:spacing w:after="160" w:line="276" w:lineRule="auto"/>
              <w:jc w:val="center"/>
              <w:rPr>
                <w:rFonts w:ascii="Sakkal Majalla" w:hAnsi="Sakkal Majalla" w:cs="Sakkal Majalla"/>
                <w:b/>
                <w:bCs/>
                <w:sz w:val="36"/>
                <w:szCs w:val="36"/>
              </w:rPr>
            </w:pPr>
          </w:p>
        </w:tc>
        <w:tc>
          <w:tcPr>
            <w:tcW w:w="2340" w:type="dxa"/>
            <w:tcBorders>
              <w:top w:val="double" w:sz="4" w:space="0" w:color="auto"/>
              <w:left w:val="double" w:sz="4" w:space="0" w:color="auto"/>
              <w:bottom w:val="double" w:sz="4" w:space="0" w:color="auto"/>
              <w:right w:val="double" w:sz="4" w:space="0" w:color="auto"/>
            </w:tcBorders>
            <w:vAlign w:val="center"/>
          </w:tcPr>
          <w:p w14:paraId="3B1C56EB" w14:textId="77777777" w:rsidR="009D68EE" w:rsidRPr="009D68EE" w:rsidRDefault="009D68EE" w:rsidP="009D68EE">
            <w:pPr>
              <w:bidi/>
              <w:spacing w:line="276" w:lineRule="auto"/>
              <w:jc w:val="center"/>
              <w:rPr>
                <w:rFonts w:ascii="Sakkal Majalla" w:hAnsi="Sakkal Majalla" w:cs="Sakkal Majalla"/>
                <w:b/>
                <w:bCs/>
                <w:sz w:val="36"/>
                <w:szCs w:val="36"/>
                <w:rtl/>
              </w:rPr>
            </w:pPr>
          </w:p>
        </w:tc>
        <w:tc>
          <w:tcPr>
            <w:tcW w:w="1440" w:type="dxa"/>
            <w:tcBorders>
              <w:top w:val="double" w:sz="4" w:space="0" w:color="auto"/>
              <w:left w:val="double" w:sz="4" w:space="0" w:color="auto"/>
              <w:bottom w:val="double" w:sz="4" w:space="0" w:color="auto"/>
              <w:right w:val="double" w:sz="4" w:space="0" w:color="auto"/>
            </w:tcBorders>
            <w:vAlign w:val="center"/>
          </w:tcPr>
          <w:p w14:paraId="493F3655" w14:textId="77777777" w:rsidR="009D68EE" w:rsidRPr="009D68EE" w:rsidRDefault="009D68EE" w:rsidP="009D68EE">
            <w:pPr>
              <w:bidi/>
              <w:spacing w:line="276" w:lineRule="auto"/>
              <w:jc w:val="center"/>
              <w:rPr>
                <w:rFonts w:ascii="Sakkal Majalla" w:hAnsi="Sakkal Majalla" w:cs="Sakkal Majalla"/>
                <w:b/>
                <w:bCs/>
                <w:sz w:val="36"/>
                <w:szCs w:val="36"/>
                <w:rtl/>
              </w:rPr>
            </w:pPr>
          </w:p>
        </w:tc>
        <w:tc>
          <w:tcPr>
            <w:tcW w:w="1800" w:type="dxa"/>
            <w:tcBorders>
              <w:top w:val="double" w:sz="4" w:space="0" w:color="auto"/>
              <w:left w:val="double" w:sz="4" w:space="0" w:color="auto"/>
              <w:bottom w:val="double" w:sz="4" w:space="0" w:color="auto"/>
              <w:right w:val="double" w:sz="4" w:space="0" w:color="auto"/>
            </w:tcBorders>
            <w:vAlign w:val="center"/>
          </w:tcPr>
          <w:p w14:paraId="1914473A" w14:textId="77777777" w:rsidR="009D68EE" w:rsidRPr="009D68EE" w:rsidRDefault="009D68EE" w:rsidP="009D68EE">
            <w:pPr>
              <w:bidi/>
              <w:spacing w:after="200" w:line="276" w:lineRule="auto"/>
              <w:jc w:val="center"/>
              <w:rPr>
                <w:rFonts w:ascii="Sakkal Majalla" w:hAnsi="Sakkal Majalla" w:cs="Sakkal Majalla"/>
                <w:b/>
                <w:bCs/>
                <w:sz w:val="36"/>
                <w:szCs w:val="36"/>
                <w:rtl/>
              </w:rPr>
            </w:pPr>
          </w:p>
        </w:tc>
        <w:tc>
          <w:tcPr>
            <w:tcW w:w="3060" w:type="dxa"/>
            <w:tcBorders>
              <w:top w:val="double" w:sz="4" w:space="0" w:color="auto"/>
              <w:left w:val="double" w:sz="4" w:space="0" w:color="auto"/>
              <w:bottom w:val="double" w:sz="4" w:space="0" w:color="auto"/>
              <w:right w:val="double" w:sz="4" w:space="0" w:color="auto"/>
            </w:tcBorders>
            <w:vAlign w:val="center"/>
          </w:tcPr>
          <w:p w14:paraId="39FD4893" w14:textId="77777777" w:rsidR="009D68EE" w:rsidRPr="009D68EE" w:rsidRDefault="009D68EE" w:rsidP="009D68EE">
            <w:pPr>
              <w:bidi/>
              <w:spacing w:line="276" w:lineRule="auto"/>
              <w:jc w:val="center"/>
              <w:rPr>
                <w:rFonts w:ascii="Sakkal Majalla" w:hAnsi="Sakkal Majalla" w:cs="Sakkal Majalla"/>
                <w:b/>
                <w:bCs/>
                <w:sz w:val="36"/>
                <w:szCs w:val="36"/>
                <w:rtl/>
              </w:rPr>
            </w:pPr>
          </w:p>
        </w:tc>
      </w:tr>
    </w:tbl>
    <w:p w14:paraId="4E3F145D"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p>
    <w:p w14:paraId="64FD2081"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p>
    <w:p w14:paraId="5DD4E435" w14:textId="77777777" w:rsidR="009D68EE" w:rsidRPr="009D68EE" w:rsidRDefault="009D68EE" w:rsidP="009D68EE">
      <w:pPr>
        <w:bidi/>
        <w:spacing w:after="200" w:line="276" w:lineRule="auto"/>
        <w:jc w:val="center"/>
        <w:rPr>
          <w:rFonts w:ascii="Sakkal Majalla" w:eastAsia="Calibri" w:hAnsi="Sakkal Majalla" w:cs="Sakkal Majalla"/>
          <w:b/>
          <w:bCs/>
          <w:color w:val="C00000"/>
          <w:sz w:val="36"/>
          <w:szCs w:val="36"/>
          <w:rtl/>
        </w:rPr>
      </w:pPr>
      <w:r w:rsidRPr="009D68EE">
        <w:rPr>
          <w:rFonts w:ascii="Sakkal Majalla" w:eastAsia="Calibri" w:hAnsi="Sakkal Majalla" w:cs="Sakkal Majalla"/>
          <w:b/>
          <w:bCs/>
          <w:color w:val="C00000"/>
          <w:sz w:val="36"/>
          <w:szCs w:val="36"/>
          <w:rtl/>
        </w:rPr>
        <w:lastRenderedPageBreak/>
        <w:t>ملحق رقم (4)</w:t>
      </w:r>
    </w:p>
    <w:p w14:paraId="4B439BF2" w14:textId="77777777" w:rsidR="009D68EE" w:rsidRPr="009D68EE" w:rsidRDefault="009D68EE" w:rsidP="009D68EE">
      <w:pPr>
        <w:bidi/>
        <w:spacing w:after="200" w:line="276" w:lineRule="auto"/>
        <w:jc w:val="center"/>
        <w:rPr>
          <w:rFonts w:ascii="Sakkal Majalla" w:eastAsia="Calibri" w:hAnsi="Sakkal Majalla" w:cs="Sakkal Majalla"/>
          <w:b/>
          <w:bCs/>
          <w:color w:val="000000"/>
          <w:sz w:val="36"/>
          <w:szCs w:val="36"/>
          <w:u w:val="single"/>
          <w:rtl/>
        </w:rPr>
      </w:pPr>
      <w:r w:rsidRPr="009D68EE">
        <w:rPr>
          <w:rFonts w:ascii="Sakkal Majalla" w:eastAsia="Calibri" w:hAnsi="Sakkal Majalla" w:cs="Sakkal Majalla"/>
          <w:b/>
          <w:bCs/>
          <w:color w:val="000000"/>
          <w:sz w:val="36"/>
          <w:szCs w:val="36"/>
          <w:u w:val="single"/>
          <w:rtl/>
        </w:rPr>
        <w:t xml:space="preserve">قواعد النشر </w:t>
      </w:r>
    </w:p>
    <w:p w14:paraId="7BC272D2" w14:textId="77777777" w:rsidR="009D68EE" w:rsidRPr="009D68EE" w:rsidRDefault="009D68EE" w:rsidP="0018450A">
      <w:pPr>
        <w:numPr>
          <w:ilvl w:val="0"/>
          <w:numId w:val="8"/>
        </w:numPr>
        <w:bidi/>
        <w:spacing w:after="160" w:line="276" w:lineRule="auto"/>
        <w:contextualSpacing/>
        <w:rPr>
          <w:rFonts w:ascii="Sakkal Majalla" w:eastAsia="Calibri" w:hAnsi="Sakkal Majalla" w:cs="Sakkal Majalla"/>
          <w:b/>
          <w:bCs/>
          <w:color w:val="000000"/>
          <w:sz w:val="36"/>
          <w:szCs w:val="36"/>
          <w:u w:val="single"/>
          <w:rtl/>
        </w:rPr>
      </w:pPr>
      <w:r w:rsidRPr="009D68EE">
        <w:rPr>
          <w:rFonts w:ascii="Sakkal Majalla" w:eastAsia="Calibri" w:hAnsi="Sakkal Majalla" w:cs="Sakkal Majalla"/>
          <w:b/>
          <w:bCs/>
          <w:color w:val="000000"/>
          <w:sz w:val="36"/>
          <w:szCs w:val="36"/>
          <w:u w:val="single"/>
          <w:rtl/>
        </w:rPr>
        <w:t>شروط النشر :</w:t>
      </w:r>
    </w:p>
    <w:p w14:paraId="6DBBCF4F"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يشترط في البحوث التي تقدم للنشر في مجلة البحوث الاجتماعية ودراسات المرأة ما يلي:</w:t>
      </w:r>
    </w:p>
    <w:p w14:paraId="590CEEA0" w14:textId="77777777" w:rsidR="009D68EE" w:rsidRPr="009D68EE" w:rsidRDefault="009D68EE" w:rsidP="0018450A">
      <w:pPr>
        <w:numPr>
          <w:ilvl w:val="0"/>
          <w:numId w:val="9"/>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أن يكون البحث متسماً بالأصالة وسلامة الاتجاه.</w:t>
      </w:r>
    </w:p>
    <w:p w14:paraId="602B63BD" w14:textId="77777777" w:rsidR="009D68EE" w:rsidRPr="009D68EE" w:rsidRDefault="009D68EE" w:rsidP="0018450A">
      <w:pPr>
        <w:numPr>
          <w:ilvl w:val="0"/>
          <w:numId w:val="9"/>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أن يكون البحث متوافق مع معايير الأمانة العلمية وأخلاقيات البحث العلمي. </w:t>
      </w:r>
    </w:p>
    <w:p w14:paraId="7B9E2DE9" w14:textId="77777777" w:rsidR="009D68EE" w:rsidRPr="009D68EE" w:rsidRDefault="009D68EE" w:rsidP="0018450A">
      <w:pPr>
        <w:numPr>
          <w:ilvl w:val="0"/>
          <w:numId w:val="9"/>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أن تتحقق له السلامة اللغوية. ويراعي علامات الترقيم.</w:t>
      </w:r>
    </w:p>
    <w:p w14:paraId="7E544531" w14:textId="77777777" w:rsidR="009D68EE" w:rsidRPr="009D68EE" w:rsidRDefault="009D68EE" w:rsidP="0018450A">
      <w:pPr>
        <w:numPr>
          <w:ilvl w:val="0"/>
          <w:numId w:val="9"/>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ألا يكون قد سبق نشره.</w:t>
      </w:r>
    </w:p>
    <w:p w14:paraId="01EF6B41" w14:textId="77777777" w:rsidR="009D68EE" w:rsidRPr="009D68EE" w:rsidRDefault="009D68EE" w:rsidP="0018450A">
      <w:pPr>
        <w:numPr>
          <w:ilvl w:val="0"/>
          <w:numId w:val="9"/>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أصول البحوث التي تصل المجلة لا ترد سواء نشرت أو لم تنشر.</w:t>
      </w:r>
    </w:p>
    <w:p w14:paraId="58F2593B" w14:textId="77777777" w:rsidR="009D68EE" w:rsidRPr="009D68EE" w:rsidRDefault="009D68EE" w:rsidP="0018450A">
      <w:pPr>
        <w:numPr>
          <w:ilvl w:val="0"/>
          <w:numId w:val="9"/>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لا يزيد البحث مع المصادر والهوامش والجداول عن 30 صفحة (</w:t>
      </w:r>
      <w:r w:rsidRPr="009D68EE">
        <w:rPr>
          <w:rFonts w:ascii="Sakkal Majalla" w:eastAsia="Calibri" w:hAnsi="Sakkal Majalla" w:cs="Sakkal Majalla"/>
          <w:b/>
          <w:bCs/>
          <w:color w:val="000000"/>
          <w:sz w:val="36"/>
          <w:szCs w:val="36"/>
        </w:rPr>
        <w:t>A4</w:t>
      </w:r>
      <w:r w:rsidRPr="009D68EE">
        <w:rPr>
          <w:rFonts w:ascii="Sakkal Majalla" w:eastAsia="Calibri" w:hAnsi="Sakkal Majalla" w:cs="Sakkal Majalla"/>
          <w:b/>
          <w:bCs/>
          <w:color w:val="000000"/>
          <w:sz w:val="36"/>
          <w:szCs w:val="36"/>
          <w:rtl/>
        </w:rPr>
        <w:t>) ولا تقل عن عشرين صفحة, متضمنة الملخصين العربي والإنجليزي، والمراجع.</w:t>
      </w:r>
    </w:p>
    <w:p w14:paraId="64560440" w14:textId="77777777" w:rsidR="009D68EE" w:rsidRPr="009D68EE" w:rsidRDefault="009D68EE" w:rsidP="0018450A">
      <w:pPr>
        <w:numPr>
          <w:ilvl w:val="0"/>
          <w:numId w:val="9"/>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للمجلة الحق في نشر البحث على موقع المجلة أو غيره من أوعية النشر الإلكتروني والورقي التابع للجامعة بعد إجازته للنشر.</w:t>
      </w:r>
    </w:p>
    <w:p w14:paraId="52EDF798" w14:textId="77777777" w:rsidR="009D68EE" w:rsidRPr="009D68EE" w:rsidRDefault="009D68EE" w:rsidP="0018450A">
      <w:pPr>
        <w:numPr>
          <w:ilvl w:val="0"/>
          <w:numId w:val="9"/>
        </w:numPr>
        <w:bidi/>
        <w:spacing w:after="160" w:line="276" w:lineRule="auto"/>
        <w:contextualSpacing/>
        <w:jc w:val="both"/>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أن تكون المراسلات عبر البريد الإلكتروني و إرسال البحث يُعد قبولاً من الباحث  بـ (شروط النشر فـي المجلة)، ولهيئة التحرير الحق فـي تحديد أولويات نشر البحوث.</w:t>
      </w:r>
    </w:p>
    <w:p w14:paraId="0E407516" w14:textId="1860A9D5" w:rsidR="009D68EE" w:rsidRDefault="009D68EE" w:rsidP="0018450A">
      <w:pPr>
        <w:numPr>
          <w:ilvl w:val="0"/>
          <w:numId w:val="9"/>
        </w:numPr>
        <w:bidi/>
        <w:spacing w:after="160" w:line="276" w:lineRule="auto"/>
        <w:contextualSpacing/>
        <w:jc w:val="both"/>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أن يحمل كل عدد من المجلة العبارة الآتية :"ما ورد في هذا العدد يعبر عن آراء كاتبيه ولا يعكس بالضرورة آراء هيئة التحرير أو سياسة جامعة الأميرة نوره بنت عبدالرحمن أو وزارة التعليم في المملكة العربية السعودية".</w:t>
      </w:r>
    </w:p>
    <w:p w14:paraId="4F6014DD" w14:textId="77777777" w:rsidR="009D68EE" w:rsidRPr="009D68EE" w:rsidRDefault="009D68EE" w:rsidP="009D68EE">
      <w:pPr>
        <w:bidi/>
        <w:spacing w:after="160" w:line="276" w:lineRule="auto"/>
        <w:contextualSpacing/>
        <w:jc w:val="both"/>
        <w:rPr>
          <w:rFonts w:ascii="Sakkal Majalla" w:eastAsia="Calibri" w:hAnsi="Sakkal Majalla" w:cs="Sakkal Majalla"/>
          <w:b/>
          <w:bCs/>
          <w:color w:val="000000"/>
          <w:sz w:val="36"/>
          <w:szCs w:val="36"/>
        </w:rPr>
      </w:pPr>
    </w:p>
    <w:p w14:paraId="59D891ED" w14:textId="77777777" w:rsidR="009D68EE" w:rsidRPr="009D68EE" w:rsidRDefault="009D68EE" w:rsidP="0018450A">
      <w:pPr>
        <w:numPr>
          <w:ilvl w:val="0"/>
          <w:numId w:val="8"/>
        </w:numPr>
        <w:bidi/>
        <w:spacing w:after="160" w:line="276" w:lineRule="auto"/>
        <w:contextualSpacing/>
        <w:rPr>
          <w:rFonts w:ascii="Sakkal Majalla" w:eastAsia="Calibri" w:hAnsi="Sakkal Majalla" w:cs="Sakkal Majalla"/>
          <w:b/>
          <w:bCs/>
          <w:color w:val="000000"/>
          <w:sz w:val="36"/>
          <w:szCs w:val="36"/>
          <w:u w:val="single"/>
        </w:rPr>
      </w:pPr>
      <w:r w:rsidRPr="009D68EE">
        <w:rPr>
          <w:rFonts w:ascii="Sakkal Majalla" w:eastAsia="Calibri" w:hAnsi="Sakkal Majalla" w:cs="Sakkal Majalla"/>
          <w:b/>
          <w:bCs/>
          <w:color w:val="000000"/>
          <w:sz w:val="36"/>
          <w:szCs w:val="36"/>
          <w:u w:val="single"/>
          <w:rtl/>
        </w:rPr>
        <w:t xml:space="preserve">قواعد نسخ البحوث: </w:t>
      </w:r>
    </w:p>
    <w:p w14:paraId="64630F21"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هوامش الصفحة تكون (3 سم) من (أعلى، وأسفل، ويمين، ويسار)، ويكون تباعد الأسطر مفرداً.</w:t>
      </w:r>
    </w:p>
    <w:p w14:paraId="3E93F7F4" w14:textId="05C9259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يستخدم خط (</w:t>
      </w:r>
      <w:r w:rsidRPr="009D68EE">
        <w:rPr>
          <w:rFonts w:ascii="Sakkal Majalla" w:eastAsia="Calibri" w:hAnsi="Sakkal Majalla" w:cs="Sakkal Majalla"/>
          <w:b/>
          <w:bCs/>
          <w:color w:val="000000"/>
          <w:sz w:val="36"/>
          <w:szCs w:val="36"/>
        </w:rPr>
        <w:t>Traditional Arabic</w:t>
      </w:r>
      <w:r w:rsidRPr="009D68EE">
        <w:rPr>
          <w:rFonts w:ascii="Sakkal Majalla" w:eastAsia="Calibri" w:hAnsi="Sakkal Majalla" w:cs="Sakkal Majalla"/>
          <w:b/>
          <w:bCs/>
          <w:color w:val="000000"/>
          <w:sz w:val="36"/>
          <w:szCs w:val="36"/>
          <w:rtl/>
        </w:rPr>
        <w:t>) للغة العربية بحجم (16) أبيض للمتن ، والعناوين الرئيسية (18) أسود وبحجم (13) أبيض للحاشية والمستخلص، وبحجم (10) أبيض للجداول والأشكال، وأسود لرأس الجداول والتعليق.</w:t>
      </w:r>
    </w:p>
    <w:p w14:paraId="4D9C2255"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يستخدم خط (</w:t>
      </w:r>
      <w:r w:rsidRPr="009D68EE">
        <w:rPr>
          <w:rFonts w:ascii="Sakkal Majalla" w:eastAsia="Calibri" w:hAnsi="Sakkal Majalla" w:cs="Sakkal Majalla"/>
          <w:b/>
          <w:bCs/>
          <w:color w:val="000000"/>
          <w:sz w:val="36"/>
          <w:szCs w:val="36"/>
        </w:rPr>
        <w:t>Times New Roman</w:t>
      </w:r>
      <w:r w:rsidRPr="009D68EE">
        <w:rPr>
          <w:rFonts w:ascii="Sakkal Majalla" w:eastAsia="Calibri" w:hAnsi="Sakkal Majalla" w:cs="Sakkal Majalla"/>
          <w:b/>
          <w:bCs/>
          <w:color w:val="000000"/>
          <w:sz w:val="36"/>
          <w:szCs w:val="36"/>
          <w:rtl/>
        </w:rPr>
        <w:t>) للغة الإنجليزية بحجم (11) أبيض للمتن وأسود للعناوين، وبحجم (9) أبيض للحاشية والمستخلص، وبحجم (8) أبيض للجداول والأشكال، وأسود لرأس الجداول والتعليق.</w:t>
      </w:r>
    </w:p>
    <w:p w14:paraId="79DDF6C9" w14:textId="77777777" w:rsidR="009D68EE" w:rsidRPr="009D68EE" w:rsidRDefault="009D68EE" w:rsidP="0018450A">
      <w:pPr>
        <w:numPr>
          <w:ilvl w:val="0"/>
          <w:numId w:val="8"/>
        </w:numPr>
        <w:bidi/>
        <w:spacing w:after="160" w:line="276" w:lineRule="auto"/>
        <w:contextualSpacing/>
        <w:rPr>
          <w:rFonts w:ascii="Sakkal Majalla" w:eastAsia="Calibri" w:hAnsi="Sakkal Majalla" w:cs="Sakkal Majalla"/>
          <w:b/>
          <w:bCs/>
          <w:color w:val="000000"/>
          <w:sz w:val="36"/>
          <w:szCs w:val="36"/>
          <w:u w:val="single"/>
        </w:rPr>
      </w:pPr>
      <w:r w:rsidRPr="009D68EE">
        <w:rPr>
          <w:rFonts w:ascii="Sakkal Majalla" w:eastAsia="Calibri" w:hAnsi="Sakkal Majalla" w:cs="Sakkal Majalla"/>
          <w:b/>
          <w:bCs/>
          <w:color w:val="000000"/>
          <w:sz w:val="36"/>
          <w:szCs w:val="36"/>
          <w:u w:val="single"/>
          <w:rtl/>
        </w:rPr>
        <w:t xml:space="preserve">  متطلبات المضمون :</w:t>
      </w:r>
    </w:p>
    <w:p w14:paraId="53516A0A" w14:textId="77777777" w:rsidR="009D68EE" w:rsidRPr="009D68EE" w:rsidRDefault="009D68EE" w:rsidP="0018450A">
      <w:pPr>
        <w:numPr>
          <w:ilvl w:val="0"/>
          <w:numId w:val="11"/>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أن يذكر الباحث اسمه وجهة عمله بعد عنوان البحث مباشرة باللغتين العربية والانجليزية. ويذكر بريده الإلكتروني في الهامش.  </w:t>
      </w:r>
    </w:p>
    <w:p w14:paraId="755DE68F" w14:textId="77777777" w:rsidR="009D68EE" w:rsidRPr="009D68EE" w:rsidRDefault="009D68EE" w:rsidP="0018450A">
      <w:pPr>
        <w:numPr>
          <w:ilvl w:val="0"/>
          <w:numId w:val="11"/>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يرفق الباحث ملخص باللغة العربية والإنجليزية لا يتجاوز عدد كلمات المستخلص (250) كلمة، ويتضمن العناصر التالية: (موضوع البحث، وأهدافه، ومنهجه، وأهم النتائج، وأهم التوصيات) مع العناية بتحريرها بشكل دقيق.</w:t>
      </w:r>
    </w:p>
    <w:p w14:paraId="2E62EF7D" w14:textId="77777777" w:rsidR="009D68EE" w:rsidRPr="009D68EE" w:rsidRDefault="009D68EE" w:rsidP="0018450A">
      <w:pPr>
        <w:numPr>
          <w:ilvl w:val="0"/>
          <w:numId w:val="11"/>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يجب أن يتضمن البحث الأجزاء التالية:</w:t>
      </w:r>
    </w:p>
    <w:p w14:paraId="248A6BD9" w14:textId="77777777" w:rsidR="009D68EE" w:rsidRPr="009D68EE" w:rsidRDefault="009D68EE" w:rsidP="0018450A">
      <w:pPr>
        <w:numPr>
          <w:ilvl w:val="0"/>
          <w:numId w:val="12"/>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مقدمة: وتتضمن طرح المشكلة مع الخلفية النظرية والدراسات السابقة مندمجة فيها.</w:t>
      </w:r>
    </w:p>
    <w:p w14:paraId="6D582AB6" w14:textId="77777777" w:rsidR="009D68EE" w:rsidRPr="009D68EE" w:rsidRDefault="009D68EE" w:rsidP="0018450A">
      <w:pPr>
        <w:numPr>
          <w:ilvl w:val="0"/>
          <w:numId w:val="12"/>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تساؤلات  الدراسة وأهدافها/ أو فرضياتها.</w:t>
      </w:r>
    </w:p>
    <w:p w14:paraId="6A6B81E0" w14:textId="77777777" w:rsidR="009D68EE" w:rsidRPr="009D68EE" w:rsidRDefault="009D68EE" w:rsidP="0018450A">
      <w:pPr>
        <w:numPr>
          <w:ilvl w:val="0"/>
          <w:numId w:val="12"/>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lastRenderedPageBreak/>
        <w:t>أهمية الدراسة ومحدداتها.</w:t>
      </w:r>
    </w:p>
    <w:p w14:paraId="39624EA9" w14:textId="77777777" w:rsidR="009D68EE" w:rsidRPr="009D68EE" w:rsidRDefault="009D68EE" w:rsidP="0018450A">
      <w:pPr>
        <w:numPr>
          <w:ilvl w:val="0"/>
          <w:numId w:val="12"/>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إجراءات الدراسة: وتتضمن (منهج البحث والمجتمع والعينة، وأدوات الدراسة، والتعريفات الإجرائية للمصطلحات، وصدق وثبات الأداة وإجراءات الدراسة، وطريقة تحليل البيانات).</w:t>
      </w:r>
    </w:p>
    <w:p w14:paraId="0B706C89" w14:textId="77777777" w:rsidR="009D68EE" w:rsidRPr="009D68EE" w:rsidRDefault="009D68EE" w:rsidP="0018450A">
      <w:pPr>
        <w:numPr>
          <w:ilvl w:val="0"/>
          <w:numId w:val="12"/>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النتائج: الوصف والتعليق على نتائج الدراسة.</w:t>
      </w:r>
    </w:p>
    <w:p w14:paraId="73006DA7" w14:textId="77777777" w:rsidR="009D68EE" w:rsidRPr="009D68EE" w:rsidRDefault="009D68EE" w:rsidP="0018450A">
      <w:pPr>
        <w:numPr>
          <w:ilvl w:val="0"/>
          <w:numId w:val="12"/>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المناقشة: وتتضمن تفسير النتائج ومناقشتها في ضوء الدراسات السابقة.</w:t>
      </w:r>
    </w:p>
    <w:p w14:paraId="727B8E1C" w14:textId="77777777" w:rsidR="009D68EE" w:rsidRPr="009D68EE" w:rsidRDefault="009D68EE" w:rsidP="0018450A">
      <w:pPr>
        <w:numPr>
          <w:ilvl w:val="0"/>
          <w:numId w:val="12"/>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قائمة المراجع</w:t>
      </w:r>
    </w:p>
    <w:p w14:paraId="0907BE7D" w14:textId="77777777" w:rsidR="009D68EE" w:rsidRPr="009D68EE" w:rsidRDefault="009D68EE" w:rsidP="0018450A">
      <w:pPr>
        <w:numPr>
          <w:ilvl w:val="0"/>
          <w:numId w:val="8"/>
        </w:numPr>
        <w:bidi/>
        <w:spacing w:after="160" w:line="276" w:lineRule="auto"/>
        <w:contextualSpacing/>
        <w:rPr>
          <w:rFonts w:ascii="Sakkal Majalla" w:eastAsia="Calibri" w:hAnsi="Sakkal Majalla" w:cs="Sakkal Majalla"/>
          <w:b/>
          <w:bCs/>
          <w:color w:val="000000"/>
          <w:sz w:val="36"/>
          <w:szCs w:val="36"/>
          <w:u w:val="single"/>
          <w:rtl/>
        </w:rPr>
      </w:pPr>
      <w:r w:rsidRPr="009D68EE">
        <w:rPr>
          <w:rFonts w:ascii="Sakkal Majalla" w:eastAsia="Calibri" w:hAnsi="Sakkal Majalla" w:cs="Sakkal Majalla"/>
          <w:b/>
          <w:bCs/>
          <w:color w:val="000000"/>
          <w:sz w:val="36"/>
          <w:szCs w:val="36"/>
          <w:u w:val="single"/>
          <w:rtl/>
        </w:rPr>
        <w:t>متطلبات التوثيق:</w:t>
      </w:r>
    </w:p>
    <w:p w14:paraId="09236DB2"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تتبنى المجلة نظام توثيق الرابطة الأمريكية لعلم النفس (</w:t>
      </w:r>
      <w:r w:rsidRPr="009D68EE">
        <w:rPr>
          <w:rFonts w:ascii="Sakkal Majalla" w:eastAsia="Calibri" w:hAnsi="Sakkal Majalla" w:cs="Sakkal Majalla"/>
          <w:b/>
          <w:bCs/>
          <w:color w:val="000000"/>
          <w:sz w:val="36"/>
          <w:szCs w:val="36"/>
        </w:rPr>
        <w:t>APA</w:t>
      </w:r>
      <w:r w:rsidRPr="009D68EE">
        <w:rPr>
          <w:rFonts w:ascii="Sakkal Majalla" w:eastAsia="Calibri" w:hAnsi="Sakkal Majalla" w:cs="Sakkal Majalla"/>
          <w:b/>
          <w:bCs/>
          <w:color w:val="000000"/>
          <w:sz w:val="36"/>
          <w:szCs w:val="36"/>
          <w:rtl/>
        </w:rPr>
        <w:t>).</w:t>
      </w:r>
    </w:p>
    <w:p w14:paraId="2F34068E"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مراعاة ذكر رقم الآية واسم السورة عند الاستشهاد بالقرآن الكريم، وذكر المصدر وبيانات النشر عند الاستشهاد بالأحاديث النبوية.</w:t>
      </w:r>
    </w:p>
    <w:p w14:paraId="33DD4D99" w14:textId="2F197E10"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يشار إلى المراجع داخل المتن بذكر الاسم العائلي للمؤلف ثم سنة النشر بين قوسين في حال الإشارة المباشرة مثلا: أشار عبدالله (2016). وفي حال الإشارة غير المباشرة يذكر اسم المؤلف وسنة النشر بين قوسين مثلا: (عبدالله، 2016 ). وفي حال الاقتباس يذكر رقم  الصفحة أو أرقام الصفحات بين قوسين (عبدالله، 2016: 26 </w:t>
      </w:r>
    </w:p>
    <w:p w14:paraId="4BF6C837"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ترتيب المراجع في نهاية البحث ترتيبا هجائيا كما يلي:</w:t>
      </w:r>
    </w:p>
    <w:p w14:paraId="556BB375"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Pr>
        <w:t>‌</w:t>
      </w:r>
      <w:r w:rsidRPr="009D68EE">
        <w:rPr>
          <w:rFonts w:ascii="Sakkal Majalla" w:eastAsia="Calibri" w:hAnsi="Sakkal Majalla" w:cs="Sakkal Majalla"/>
          <w:b/>
          <w:bCs/>
          <w:color w:val="000000"/>
          <w:sz w:val="36"/>
          <w:szCs w:val="36"/>
          <w:rtl/>
        </w:rPr>
        <w:t xml:space="preserve"> إذا كان المرجع كتاباً: الاسم العائلي للمؤلف، الاسم الأول (سنة النشر) عنوان الكتاب، الطبعة، دار النشر، مكان النشر.</w:t>
      </w:r>
    </w:p>
    <w:p w14:paraId="1FD0624D"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lastRenderedPageBreak/>
        <w:t>إذا كان المرجع بحثاً من مجلة: الاسم العائلي، الاسم الأول، (سنة النشر) عنوان البحث، اسم المجلة، العدد، الصفحات، مكان صدور المجلة.</w:t>
      </w:r>
    </w:p>
    <w:p w14:paraId="1857F2CD"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‌إذا كان المرجع من مؤتمر أو ندوة كما يلي: الاسم العائلي، الاسم الأول (سنة الانعقاد)، عنوان الورقة، عنوان المؤتمر أو الندوة، مكان الانعقاد وتاريخه.</w:t>
      </w:r>
    </w:p>
    <w:p w14:paraId="010A5940"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‌إذا كان المرجع من أحد مواقع الانترنت كما يلي: الاسم العائلي، الاسم الأول ، عنوان المقالة/البحث، موقع الانترنت، تاريخ الاطلاع عليه.</w:t>
      </w:r>
    </w:p>
    <w:p w14:paraId="050E9743" w14:textId="77777777" w:rsidR="009D68EE" w:rsidRPr="009D68EE" w:rsidRDefault="009D68EE" w:rsidP="0018450A">
      <w:pPr>
        <w:numPr>
          <w:ilvl w:val="0"/>
          <w:numId w:val="10"/>
        </w:numPr>
        <w:bidi/>
        <w:spacing w:after="160" w:line="276" w:lineRule="auto"/>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عند ورود مصطلحات أجنبية في متن البحث تكتب بحروف عربية ولاتينية بين قوسين ويذكر المصطلح كاملاً عند وروده أول مرة</w:t>
      </w:r>
    </w:p>
    <w:p w14:paraId="1BCDA2DC" w14:textId="77777777" w:rsidR="009D68EE" w:rsidRPr="009D68EE" w:rsidRDefault="009D68EE" w:rsidP="009D68EE">
      <w:pPr>
        <w:bidi/>
        <w:spacing w:after="200" w:line="276" w:lineRule="auto"/>
        <w:rPr>
          <w:rFonts w:ascii="Sakkal Majalla" w:eastAsia="Calibri" w:hAnsi="Sakkal Majalla" w:cs="Sakkal Majalla"/>
          <w:b/>
          <w:bCs/>
          <w:color w:val="000000"/>
          <w:sz w:val="36"/>
          <w:szCs w:val="36"/>
          <w:rtl/>
        </w:rPr>
      </w:pPr>
    </w:p>
    <w:p w14:paraId="3AED95C4" w14:textId="77777777" w:rsidR="009D68EE" w:rsidRPr="009D68EE" w:rsidRDefault="009D68EE" w:rsidP="009D68EE">
      <w:pPr>
        <w:bidi/>
        <w:spacing w:after="200" w:line="276" w:lineRule="auto"/>
        <w:jc w:val="center"/>
        <w:rPr>
          <w:rFonts w:ascii="Sakkal Majalla" w:eastAsia="Calibri" w:hAnsi="Sakkal Majalla" w:cs="Sakkal Majalla"/>
          <w:b/>
          <w:bCs/>
          <w:color w:val="C00000"/>
          <w:sz w:val="36"/>
          <w:szCs w:val="36"/>
          <w:rtl/>
        </w:rPr>
      </w:pPr>
      <w:r w:rsidRPr="009D68EE">
        <w:rPr>
          <w:rFonts w:ascii="Sakkal Majalla" w:eastAsia="Calibri" w:hAnsi="Sakkal Majalla" w:cs="Sakkal Majalla"/>
          <w:b/>
          <w:bCs/>
          <w:color w:val="C00000"/>
          <w:sz w:val="36"/>
          <w:szCs w:val="36"/>
          <w:rtl/>
        </w:rPr>
        <w:t>ملحق رقم (5)</w:t>
      </w:r>
    </w:p>
    <w:p w14:paraId="47975176" w14:textId="77777777" w:rsidR="009D68EE" w:rsidRPr="009D68EE" w:rsidRDefault="009D68EE" w:rsidP="009D68EE">
      <w:pPr>
        <w:bidi/>
        <w:spacing w:after="200" w:line="276" w:lineRule="auto"/>
        <w:jc w:val="center"/>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اجراءات استقبال البحوث وتحكيمها</w:t>
      </w:r>
    </w:p>
    <w:p w14:paraId="131D0884" w14:textId="77777777" w:rsidR="009D68EE" w:rsidRPr="009D68EE" w:rsidRDefault="009D68EE" w:rsidP="0018450A">
      <w:pPr>
        <w:numPr>
          <w:ilvl w:val="0"/>
          <w:numId w:val="13"/>
        </w:numPr>
        <w:tabs>
          <w:tab w:val="left" w:pos="860"/>
        </w:tabs>
        <w:bidi/>
        <w:spacing w:after="160" w:line="276" w:lineRule="auto"/>
        <w:ind w:hanging="40"/>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يقوم الباحث بإرسال بحثه بالبريد الإلكتروني </w:t>
      </w:r>
      <w:r w:rsidRPr="009D68EE">
        <w:rPr>
          <w:rFonts w:ascii="Sakkal Majalla" w:eastAsia="Calibri" w:hAnsi="Sakkal Majalla" w:cs="Sakkal Majalla"/>
          <w:b/>
          <w:bCs/>
          <w:sz w:val="36"/>
          <w:szCs w:val="36"/>
          <w:rtl/>
        </w:rPr>
        <w:t xml:space="preserve">،وتعبئة النماذج الخاصة به عبر موقع المركز الإلكتروني، ويرفق الباحث </w:t>
      </w:r>
      <w:r w:rsidRPr="009D68EE">
        <w:rPr>
          <w:rFonts w:ascii="Sakkal Majalla" w:eastAsia="Calibri" w:hAnsi="Sakkal Majalla" w:cs="Sakkal Majalla"/>
          <w:b/>
          <w:bCs/>
          <w:color w:val="000000"/>
          <w:sz w:val="36"/>
          <w:szCs w:val="36"/>
          <w:rtl/>
        </w:rPr>
        <w:t>خطابا موجها لرئيس التحرير يطلب فيه نشر البحث في المجلة.</w:t>
      </w:r>
    </w:p>
    <w:p w14:paraId="5BDC71F7" w14:textId="77777777" w:rsidR="009D68EE" w:rsidRPr="009D68EE" w:rsidRDefault="009D68EE" w:rsidP="0018450A">
      <w:pPr>
        <w:numPr>
          <w:ilvl w:val="0"/>
          <w:numId w:val="13"/>
        </w:numPr>
        <w:tabs>
          <w:tab w:val="left" w:pos="860"/>
        </w:tabs>
        <w:bidi/>
        <w:spacing w:after="160" w:line="276" w:lineRule="auto"/>
        <w:ind w:hanging="40"/>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يقدم الباحث إقرارا خطيا بأن بحثه لم يسبق نشره ولم يقدم للنشر في أي دورية أخرى.</w:t>
      </w:r>
    </w:p>
    <w:p w14:paraId="330CEB8B"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تستقبل سكرتيرة التحرير البحوث ؛ ثم ترقم الأبحاث حسب وصولها .</w:t>
      </w:r>
    </w:p>
    <w:p w14:paraId="11B51308"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يتم إشعار الباحث بوصول بحثه. </w:t>
      </w:r>
    </w:p>
    <w:p w14:paraId="6AA7E415"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lastRenderedPageBreak/>
        <w:t>تعرض الابحاث على هيئة التحرير المختصة لتحديد صلاحيتها للتحكيم ، ومن ثم ترشيح المحكمين.</w:t>
      </w:r>
    </w:p>
    <w:p w14:paraId="45E5F316"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تحكَّم البحوث والدراسات المقدمة للنشر في المجلة من قبل اثنين على الأقل.</w:t>
      </w:r>
    </w:p>
    <w:p w14:paraId="1C945284" w14:textId="46D1BC4F"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يرسل البحث الى محكم ثالث مرجّح ؛ إذا تباينت آراء المحكمين بتوجيه رئيسة التحرير ، بعد الاطلاع على الملحوظات .</w:t>
      </w:r>
    </w:p>
    <w:p w14:paraId="012E4163"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 xml:space="preserve">يتم إشعار الباحث بنتيجة التحكيم لإجراء التعديلات.  </w:t>
      </w:r>
      <w:r w:rsidRPr="009D68EE">
        <w:rPr>
          <w:rFonts w:ascii="Sakkal Majalla" w:eastAsia="Calibri" w:hAnsi="Sakkal Majalla" w:cs="Sakkal Majalla"/>
          <w:b/>
          <w:bCs/>
          <w:color w:val="000000"/>
          <w:sz w:val="36"/>
          <w:szCs w:val="36"/>
          <w:rtl/>
        </w:rPr>
        <w:tab/>
      </w:r>
    </w:p>
    <w:p w14:paraId="668F259D"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تُعاد البحوث معدلة على البريد الإلكتروني للمجلة.</w:t>
      </w:r>
    </w:p>
    <w:p w14:paraId="1CA2F026"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 xml:space="preserve">في حال (قبول البحث للنشر) يتم إرسال رسالة للباحث بـ (قبول البحث للنشر)، وعند رفض البحث للنشر يتم إرسال رسالة (اعتذار) للباحث ، مع ارفاق الملحوظات . </w:t>
      </w:r>
    </w:p>
    <w:p w14:paraId="31E3A744"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Pr>
      </w:pPr>
      <w:r w:rsidRPr="009D68EE">
        <w:rPr>
          <w:rFonts w:ascii="Sakkal Majalla" w:eastAsia="Calibri" w:hAnsi="Sakkal Majalla" w:cs="Sakkal Majalla"/>
          <w:b/>
          <w:bCs/>
          <w:color w:val="000000"/>
          <w:sz w:val="36"/>
          <w:szCs w:val="36"/>
          <w:rtl/>
        </w:rPr>
        <w:t>في حال (نشر البحث) يمنح الباحث (3) نسخ مجانية من المجلة التي تم نشر بحثة فيها.</w:t>
      </w:r>
    </w:p>
    <w:p w14:paraId="05949DCB" w14:textId="77777777" w:rsidR="009D68EE" w:rsidRPr="009D68EE" w:rsidRDefault="009D68EE" w:rsidP="0018450A">
      <w:pPr>
        <w:numPr>
          <w:ilvl w:val="0"/>
          <w:numId w:val="13"/>
        </w:numPr>
        <w:bidi/>
        <w:spacing w:after="160" w:line="276" w:lineRule="auto"/>
        <w:ind w:left="860" w:hanging="270"/>
        <w:contextualSpacing/>
        <w:rPr>
          <w:rFonts w:ascii="Sakkal Majalla" w:eastAsia="Calibri" w:hAnsi="Sakkal Majalla" w:cs="Sakkal Majalla"/>
          <w:b/>
          <w:bCs/>
          <w:color w:val="000000"/>
          <w:sz w:val="36"/>
          <w:szCs w:val="36"/>
          <w:rtl/>
        </w:rPr>
      </w:pPr>
      <w:r w:rsidRPr="009D68EE">
        <w:rPr>
          <w:rFonts w:ascii="Sakkal Majalla" w:eastAsia="Calibri" w:hAnsi="Sakkal Majalla" w:cs="Sakkal Majalla"/>
          <w:b/>
          <w:bCs/>
          <w:color w:val="000000"/>
          <w:sz w:val="36"/>
          <w:szCs w:val="36"/>
          <w:rtl/>
        </w:rPr>
        <w:t>تقديم سيرة ذاتية مختصرة بالباحث لا تزيد على صفحة واحدة، مع توضيح العنوان كاملاً (صندوق البريد، والهاتف، والبريد الالكتروني).</w:t>
      </w:r>
    </w:p>
    <w:p w14:paraId="3176302A" w14:textId="77777777" w:rsidR="009D68EE" w:rsidRPr="009D68EE" w:rsidRDefault="009D68EE" w:rsidP="009D68EE">
      <w:pPr>
        <w:tabs>
          <w:tab w:val="left" w:pos="5827"/>
        </w:tabs>
        <w:ind w:right="-284"/>
        <w:jc w:val="center"/>
        <w:rPr>
          <w:rFonts w:ascii="Arial" w:eastAsia="Times New Roman" w:hAnsi="Arial" w:cs="Times New Roman"/>
          <w:b/>
          <w:bCs/>
          <w:sz w:val="36"/>
          <w:szCs w:val="36"/>
        </w:rPr>
      </w:pPr>
    </w:p>
    <w:p w14:paraId="02BBB96C" w14:textId="77777777" w:rsidR="00393F71" w:rsidRDefault="00393F71" w:rsidP="003D44CF">
      <w:pPr>
        <w:tabs>
          <w:tab w:val="left" w:pos="5827"/>
        </w:tabs>
        <w:bidi/>
        <w:ind w:right="-284"/>
        <w:rPr>
          <w:rFonts w:ascii="Arial" w:eastAsia="Times New Roman" w:hAnsi="Arial" w:cs="Times New Roman"/>
          <w:b/>
          <w:bCs/>
          <w:sz w:val="36"/>
          <w:szCs w:val="36"/>
          <w:rtl/>
        </w:rPr>
      </w:pPr>
    </w:p>
    <w:p w14:paraId="76C506D9" w14:textId="77777777" w:rsidR="00393F71" w:rsidRDefault="00393F71" w:rsidP="00393F71">
      <w:pPr>
        <w:tabs>
          <w:tab w:val="left" w:pos="5827"/>
        </w:tabs>
        <w:bidi/>
        <w:ind w:right="-284"/>
        <w:rPr>
          <w:rFonts w:ascii="Arial" w:eastAsia="Times New Roman" w:hAnsi="Arial" w:cs="Times New Roman"/>
          <w:b/>
          <w:bCs/>
          <w:sz w:val="36"/>
          <w:szCs w:val="36"/>
          <w:rtl/>
        </w:rPr>
      </w:pPr>
    </w:p>
    <w:p w14:paraId="7FA4AFE3" w14:textId="77777777" w:rsidR="00393F71" w:rsidRDefault="00393F71" w:rsidP="00393F71">
      <w:pPr>
        <w:tabs>
          <w:tab w:val="left" w:pos="5827"/>
        </w:tabs>
        <w:bidi/>
        <w:ind w:right="-284"/>
        <w:rPr>
          <w:rFonts w:ascii="Arial" w:eastAsia="Times New Roman" w:hAnsi="Arial" w:cs="Times New Roman"/>
          <w:b/>
          <w:bCs/>
          <w:sz w:val="36"/>
          <w:szCs w:val="36"/>
          <w:rtl/>
        </w:rPr>
      </w:pPr>
    </w:p>
    <w:p w14:paraId="6BFC8E60" w14:textId="77777777" w:rsidR="00393F71" w:rsidRDefault="00393F71" w:rsidP="00393F71">
      <w:pPr>
        <w:tabs>
          <w:tab w:val="left" w:pos="5827"/>
        </w:tabs>
        <w:bidi/>
        <w:ind w:right="-284"/>
        <w:rPr>
          <w:rFonts w:ascii="Arial" w:eastAsia="Times New Roman" w:hAnsi="Arial" w:cs="Times New Roman"/>
          <w:b/>
          <w:bCs/>
          <w:sz w:val="36"/>
          <w:szCs w:val="36"/>
          <w:rtl/>
        </w:rPr>
      </w:pPr>
    </w:p>
    <w:p w14:paraId="52EEDCE7" w14:textId="77777777" w:rsidR="00393F71" w:rsidRDefault="00393F71" w:rsidP="00393F71">
      <w:pPr>
        <w:tabs>
          <w:tab w:val="left" w:pos="5827"/>
        </w:tabs>
        <w:bidi/>
        <w:ind w:right="-284"/>
        <w:rPr>
          <w:rFonts w:ascii="Arial" w:eastAsia="Times New Roman" w:hAnsi="Arial" w:cs="Times New Roman"/>
          <w:b/>
          <w:bCs/>
          <w:sz w:val="36"/>
          <w:szCs w:val="36"/>
          <w:rtl/>
        </w:rPr>
      </w:pPr>
    </w:p>
    <w:p w14:paraId="2FFB0F0A" w14:textId="627A46BF" w:rsidR="009D68EE" w:rsidRPr="009D68EE" w:rsidRDefault="003D44CF" w:rsidP="00393F71">
      <w:pPr>
        <w:tabs>
          <w:tab w:val="left" w:pos="5827"/>
        </w:tabs>
        <w:bidi/>
        <w:ind w:right="-284"/>
        <w:rPr>
          <w:rFonts w:ascii="Arial" w:eastAsia="Times New Roman" w:hAnsi="Arial" w:cs="Times New Roman"/>
          <w:b/>
          <w:bCs/>
          <w:sz w:val="36"/>
          <w:szCs w:val="36"/>
          <w:rtl/>
        </w:rPr>
      </w:pPr>
      <w:r w:rsidRPr="00AD49BD">
        <w:rPr>
          <w:rFonts w:ascii="Arial" w:eastAsia="Times New Roman" w:hAnsi="Arial" w:cs="Arial"/>
          <w:noProof/>
          <w:color w:val="000000"/>
          <w:sz w:val="20"/>
          <w:szCs w:val="20"/>
          <w:rtl/>
          <w:lang w:eastAsia="ar-SA"/>
        </w:rPr>
        <w:t>قالب إنشاء مجلة علمية</w:t>
      </w:r>
      <w:bookmarkStart w:id="1" w:name="_Hlk58878073"/>
      <w:r w:rsidRPr="00AD49BD">
        <w:rPr>
          <w:rFonts w:ascii="Calibri" w:eastAsia="Calibri" w:hAnsi="Calibri" w:cs="Arial"/>
          <w:sz w:val="20"/>
          <w:szCs w:val="20"/>
        </w:rPr>
        <w:t xml:space="preserve">   </w:t>
      </w:r>
      <w:r>
        <w:rPr>
          <w:rFonts w:ascii="Calibri" w:eastAsia="Calibri" w:hAnsi="Calibri" w:cs="Arial" w:hint="cs"/>
          <w:sz w:val="20"/>
          <w:szCs w:val="20"/>
          <w:rtl/>
        </w:rPr>
        <w:t xml:space="preserve">رقم </w:t>
      </w:r>
      <w:r>
        <w:rPr>
          <w:rFonts w:ascii="Calibri" w:eastAsia="Calibri" w:hAnsi="Calibri" w:cs="Arial"/>
          <w:sz w:val="20"/>
          <w:szCs w:val="20"/>
          <w:rtl/>
        </w:rPr>
        <w:t>–</w:t>
      </w:r>
      <w:r>
        <w:rPr>
          <w:rFonts w:ascii="Calibri" w:eastAsia="Calibri" w:hAnsi="Calibri" w:cs="Arial" w:hint="cs"/>
          <w:sz w:val="20"/>
          <w:szCs w:val="20"/>
          <w:rtl/>
        </w:rPr>
        <w:t>(</w:t>
      </w:r>
      <w:r w:rsidRPr="00AD49BD">
        <w:rPr>
          <w:rFonts w:ascii="Calibri" w:eastAsia="Calibri" w:hAnsi="Calibri" w:cs="Arial"/>
          <w:sz w:val="20"/>
          <w:szCs w:val="20"/>
        </w:rPr>
        <w:t xml:space="preserve"> </w:t>
      </w:r>
      <w:bookmarkEnd w:id="1"/>
      <w:r w:rsidRPr="00AD49BD">
        <w:rPr>
          <w:rFonts w:ascii="Arial" w:eastAsia="Calibri" w:hAnsi="Arial" w:cs="Arial"/>
          <w:sz w:val="20"/>
          <w:szCs w:val="20"/>
        </w:rPr>
        <w:t>012508-F118</w:t>
      </w:r>
      <w:r w:rsidRPr="00AD49BD">
        <w:rPr>
          <w:rFonts w:ascii="Arial" w:eastAsia="Times New Roman" w:hAnsi="Arial" w:cs="Arial" w:hint="cs"/>
          <w:noProof/>
          <w:color w:val="000000"/>
          <w:sz w:val="20"/>
          <w:szCs w:val="20"/>
          <w:rtl/>
          <w:lang w:eastAsia="ar-SA"/>
        </w:rPr>
        <w:t>)</w:t>
      </w:r>
    </w:p>
    <w:p w14:paraId="4D7CC235" w14:textId="77777777" w:rsidR="009D68EE" w:rsidRPr="009D68EE" w:rsidRDefault="009D68EE" w:rsidP="009D68EE">
      <w:pPr>
        <w:tabs>
          <w:tab w:val="left" w:pos="5827"/>
        </w:tabs>
        <w:ind w:right="-284"/>
        <w:jc w:val="center"/>
        <w:rPr>
          <w:rFonts w:ascii="Arial" w:eastAsia="Times New Roman" w:hAnsi="Arial" w:cs="Times New Roman"/>
          <w:b/>
          <w:bCs/>
          <w:sz w:val="36"/>
          <w:szCs w:val="36"/>
        </w:rPr>
      </w:pPr>
    </w:p>
    <w:p w14:paraId="46334159" w14:textId="77777777" w:rsidR="009D68EE" w:rsidRPr="009D68EE" w:rsidRDefault="009D68EE" w:rsidP="009D68EE">
      <w:pPr>
        <w:tabs>
          <w:tab w:val="left" w:pos="5827"/>
        </w:tabs>
        <w:ind w:right="-284"/>
        <w:jc w:val="center"/>
        <w:rPr>
          <w:rFonts w:ascii="Arial" w:eastAsia="Times New Roman" w:hAnsi="Arial" w:cs="Times New Roman"/>
          <w:b/>
          <w:bCs/>
          <w:sz w:val="36"/>
          <w:szCs w:val="36"/>
        </w:rPr>
      </w:pPr>
    </w:p>
    <w:p w14:paraId="375EC1DC" w14:textId="77777777" w:rsidR="009D68EE" w:rsidRPr="009D68EE" w:rsidRDefault="009D68EE" w:rsidP="009D68EE">
      <w:pPr>
        <w:tabs>
          <w:tab w:val="left" w:pos="5827"/>
        </w:tabs>
        <w:ind w:right="-284"/>
        <w:jc w:val="center"/>
        <w:rPr>
          <w:rFonts w:ascii="Arial" w:eastAsia="Times New Roman" w:hAnsi="Arial" w:cs="Times New Roman"/>
          <w:b/>
          <w:bCs/>
          <w:sz w:val="36"/>
          <w:szCs w:val="36"/>
        </w:rPr>
      </w:pPr>
    </w:p>
    <w:p w14:paraId="493FD62F" w14:textId="77777777" w:rsidR="009D68EE" w:rsidRPr="009D68EE" w:rsidRDefault="009D68EE" w:rsidP="009D68EE">
      <w:pPr>
        <w:tabs>
          <w:tab w:val="left" w:pos="5827"/>
        </w:tabs>
        <w:ind w:right="-284"/>
        <w:jc w:val="center"/>
        <w:rPr>
          <w:rFonts w:ascii="Arial" w:eastAsia="Times New Roman" w:hAnsi="Arial" w:cs="Times New Roman"/>
          <w:b/>
          <w:bCs/>
          <w:sz w:val="36"/>
          <w:szCs w:val="36"/>
        </w:rPr>
      </w:pPr>
    </w:p>
    <w:p w14:paraId="3108AAEF" w14:textId="77777777" w:rsidR="009D68EE" w:rsidRPr="009D68EE" w:rsidRDefault="009D68EE" w:rsidP="009D68EE">
      <w:pPr>
        <w:tabs>
          <w:tab w:val="left" w:pos="5827"/>
        </w:tabs>
        <w:ind w:right="-284"/>
        <w:jc w:val="center"/>
        <w:rPr>
          <w:rFonts w:ascii="Arial" w:eastAsia="Times New Roman" w:hAnsi="Arial" w:cs="Times New Roman"/>
          <w:b/>
          <w:bCs/>
          <w:sz w:val="36"/>
          <w:szCs w:val="36"/>
        </w:rPr>
      </w:pPr>
    </w:p>
    <w:p w14:paraId="4ADA8564" w14:textId="08DC89E9" w:rsidR="009D68EE" w:rsidRPr="003D44CF" w:rsidRDefault="009D68EE" w:rsidP="003D44CF">
      <w:pPr>
        <w:bidi/>
        <w:rPr>
          <w:rFonts w:ascii="Arial" w:eastAsia="Times New Roman" w:hAnsi="Arial" w:cs="Arial"/>
          <w:noProof/>
          <w:color w:val="000000"/>
          <w:sz w:val="36"/>
          <w:szCs w:val="36"/>
          <w:rtl/>
          <w:lang w:eastAsia="ar-SA"/>
        </w:rPr>
      </w:pPr>
    </w:p>
    <w:sectPr w:rsidR="009D68EE" w:rsidRPr="003D44CF" w:rsidSect="00AF31E5">
      <w:headerReference w:type="default" r:id="rId7"/>
      <w:footerReference w:type="default" r:id="rId8"/>
      <w:pgSz w:w="11900" w:h="16840"/>
      <w:pgMar w:top="3232"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6194" w14:textId="77777777" w:rsidR="00BD264A" w:rsidRDefault="00BD264A" w:rsidP="00632B72">
      <w:r>
        <w:separator/>
      </w:r>
    </w:p>
  </w:endnote>
  <w:endnote w:type="continuationSeparator" w:id="0">
    <w:p w14:paraId="363D7755" w14:textId="77777777" w:rsidR="00BD264A" w:rsidRDefault="00BD264A"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2619" w14:textId="09DB0BAC" w:rsidR="000F545C" w:rsidRDefault="000F545C">
    <w:pPr>
      <w:pStyle w:val="a5"/>
    </w:pPr>
    <w:bookmarkStart w:id="2" w:name="_Hlk61197169"/>
    <w:r w:rsidRPr="000F545C">
      <w:rPr>
        <w:rFonts w:ascii="Calibri" w:eastAsia="Calibri" w:hAnsi="Calibri" w:cs="Arial" w:hint="cs"/>
        <w:noProof/>
        <w:sz w:val="22"/>
        <w:szCs w:val="22"/>
        <w:rtl/>
      </w:rPr>
      <mc:AlternateContent>
        <mc:Choice Requires="wps">
          <w:drawing>
            <wp:anchor distT="0" distB="0" distL="114300" distR="114300" simplePos="0" relativeHeight="251664896" behindDoc="0" locked="0" layoutInCell="1" allowOverlap="1" wp14:anchorId="0C21CA5D" wp14:editId="53FB68FB">
              <wp:simplePos x="0" y="0"/>
              <wp:positionH relativeFrom="column">
                <wp:posOffset>-1035050</wp:posOffset>
              </wp:positionH>
              <wp:positionV relativeFrom="paragraph">
                <wp:posOffset>-273050</wp:posOffset>
              </wp:positionV>
              <wp:extent cx="7747000" cy="254635"/>
              <wp:effectExtent l="0" t="0" r="6350" b="0"/>
              <wp:wrapNone/>
              <wp:docPr id="4" name="مربع نص 4"/>
              <wp:cNvGraphicFramePr/>
              <a:graphic xmlns:a="http://schemas.openxmlformats.org/drawingml/2006/main">
                <a:graphicData uri="http://schemas.microsoft.com/office/word/2010/wordprocessingShape">
                  <wps:wsp>
                    <wps:cNvSpPr txBox="1"/>
                    <wps:spPr>
                      <a:xfrm>
                        <a:off x="0" y="0"/>
                        <a:ext cx="7747000" cy="254635"/>
                      </a:xfrm>
                      <a:prstGeom prst="rect">
                        <a:avLst/>
                      </a:prstGeom>
                      <a:solidFill>
                        <a:sysClr val="window" lastClr="FFFFFF"/>
                      </a:solidFill>
                      <a:ln w="6350">
                        <a:noFill/>
                      </a:ln>
                    </wps:spPr>
                    <wps:txbx>
                      <w:txbxContent>
                        <w:p w14:paraId="02482FB6" w14:textId="77777777" w:rsidR="000F545C" w:rsidRDefault="000F545C" w:rsidP="000F545C">
                          <w:pPr>
                            <w:shd w:val="clear" w:color="auto" w:fill="008080"/>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1CA5D" id="_x0000_t202" coordsize="21600,21600" o:spt="202" path="m,l,21600r21600,l21600,xe">
              <v:stroke joinstyle="miter"/>
              <v:path gradientshapeok="t" o:connecttype="rect"/>
            </v:shapetype>
            <v:shape id="مربع نص 4" o:spid="_x0000_s1027" type="#_x0000_t202" style="position:absolute;margin-left:-81.5pt;margin-top:-21.5pt;width:610pt;height:2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" fillcolor="window" stroked="f" strokeweight=".5pt">
              <v:textbox>
                <w:txbxContent>
                  <w:p w14:paraId="02482FB6" w14:textId="77777777" w:rsidR="000F545C" w:rsidRDefault="000F545C" w:rsidP="000F545C">
                    <w:pPr>
                      <w:shd w:val="clear" w:color="auto" w:fill="008080"/>
                    </w:pPr>
                  </w:p>
                </w:txbxContent>
              </v:textbox>
            </v:shape>
          </w:pict>
        </mc:Fallback>
      </mc:AlternateContent>
    </w:r>
    <w:r w:rsidRPr="000F545C">
      <w:rPr>
        <w:rFonts w:ascii="Calibri" w:eastAsia="Calibri" w:hAnsi="Calibri" w:cs="Arial" w:hint="cs"/>
        <w:sz w:val="22"/>
        <w:szCs w:val="22"/>
        <w:rtl/>
      </w:rPr>
      <w:t>الرقم :......................................... التاريخ :......./......../............14هـ  المشفوعات :..........................</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02D93" w14:textId="77777777" w:rsidR="00BD264A" w:rsidRDefault="00BD264A" w:rsidP="00632B72">
      <w:r>
        <w:separator/>
      </w:r>
    </w:p>
  </w:footnote>
  <w:footnote w:type="continuationSeparator" w:id="0">
    <w:p w14:paraId="5B369DFD" w14:textId="77777777" w:rsidR="00BD264A" w:rsidRDefault="00BD264A"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171D" w14:textId="58B5C8DE" w:rsidR="00632B72" w:rsidRPr="00632B72" w:rsidRDefault="008361C4" w:rsidP="00960326">
    <w:pPr>
      <w:pStyle w:val="a4"/>
      <w:tabs>
        <w:tab w:val="clear" w:pos="4680"/>
        <w:tab w:val="clear" w:pos="9360"/>
        <w:tab w:val="left" w:pos="978"/>
      </w:tabs>
    </w:pPr>
    <w:r>
      <w:rPr>
        <w:rFonts w:ascii="Calibri" w:eastAsia="Calibri" w:hAnsi="Calibri" w:cs="Arial"/>
        <w:noProof/>
        <w:sz w:val="22"/>
        <w:szCs w:val="22"/>
        <w:rtl/>
      </w:rPr>
      <mc:AlternateContent>
        <mc:Choice Requires="wps">
          <w:drawing>
            <wp:anchor distT="0" distB="0" distL="114300" distR="114300" simplePos="0" relativeHeight="251665920" behindDoc="0" locked="0" layoutInCell="1" allowOverlap="1" wp14:anchorId="50E7CB6F" wp14:editId="5FF7D3C3">
              <wp:simplePos x="0" y="0"/>
              <wp:positionH relativeFrom="column">
                <wp:posOffset>2070100</wp:posOffset>
              </wp:positionH>
              <wp:positionV relativeFrom="paragraph">
                <wp:posOffset>-322580</wp:posOffset>
              </wp:positionV>
              <wp:extent cx="4432300" cy="1066800"/>
              <wp:effectExtent l="0" t="0" r="6350" b="0"/>
              <wp:wrapNone/>
              <wp:docPr id="1" name="مربع نص 1"/>
              <wp:cNvGraphicFramePr/>
              <a:graphic xmlns:a="http://schemas.openxmlformats.org/drawingml/2006/main">
                <a:graphicData uri="http://schemas.microsoft.com/office/word/2010/wordprocessingShape">
                  <wps:wsp>
                    <wps:cNvSpPr txBox="1"/>
                    <wps:spPr>
                      <a:xfrm>
                        <a:off x="0" y="0"/>
                        <a:ext cx="4432300" cy="1066800"/>
                      </a:xfrm>
                      <a:prstGeom prst="rect">
                        <a:avLst/>
                      </a:prstGeom>
                      <a:solidFill>
                        <a:schemeClr val="lt1"/>
                      </a:solidFill>
                      <a:ln w="6350">
                        <a:noFill/>
                      </a:ln>
                    </wps:spPr>
                    <wps:txbx>
                      <w:txbxContent>
                        <w:p w14:paraId="4C79716C" w14:textId="4076CB34" w:rsidR="008361C4" w:rsidRDefault="008361C4">
                          <w:r w:rsidRPr="008361C4">
                            <w:rPr>
                              <w:rFonts w:ascii="Calibri" w:eastAsia="Calibri" w:hAnsi="Calibri" w:cs="Arial"/>
                              <w:noProof/>
                              <w:sz w:val="22"/>
                              <w:szCs w:val="22"/>
                            </w:rPr>
                            <w:drawing>
                              <wp:inline distT="0" distB="0" distL="0" distR="0" wp14:anchorId="285E6288" wp14:editId="69FA58FA">
                                <wp:extent cx="3989070" cy="891782"/>
                                <wp:effectExtent l="0" t="0" r="0"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9070" cy="8917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7CB6F" id="_x0000_t202" coordsize="21600,21600" o:spt="202" path="m,l,21600r21600,l21600,xe">
              <v:stroke joinstyle="miter"/>
              <v:path gradientshapeok="t" o:connecttype="rect"/>
            </v:shapetype>
            <v:shape id="مربع نص 1" o:spid="_x0000_s1026" type="#_x0000_t202" style="position:absolute;margin-left:163pt;margin-top:-25.4pt;width:349pt;height: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" fillcolor="white [3201]" stroked="f" strokeweight=".5pt">
              <v:textbox>
                <w:txbxContent>
                  <w:p w14:paraId="4C79716C" w14:textId="4076CB34" w:rsidR="008361C4" w:rsidRDefault="008361C4">
                    <w:r w:rsidRPr="008361C4">
                      <w:rPr>
                        <w:rFonts w:ascii="Calibri" w:eastAsia="Calibri" w:hAnsi="Calibri" w:cs="Arial"/>
                        <w:noProof/>
                        <w:sz w:val="22"/>
                        <w:szCs w:val="22"/>
                      </w:rPr>
                      <w:drawing>
                        <wp:inline distT="0" distB="0" distL="0" distR="0" wp14:anchorId="285E6288" wp14:editId="69FA58FA">
                          <wp:extent cx="3989070" cy="891782"/>
                          <wp:effectExtent l="0" t="0" r="0" b="381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9070" cy="891782"/>
                                  </a:xfrm>
                                  <a:prstGeom prst="rect">
                                    <a:avLst/>
                                  </a:prstGeom>
                                  <a:noFill/>
                                  <a:ln>
                                    <a:noFill/>
                                  </a:ln>
                                </pic:spPr>
                              </pic:pic>
                            </a:graphicData>
                          </a:graphic>
                        </wp:inline>
                      </w:drawing>
                    </w:r>
                  </w:p>
                </w:txbxContent>
              </v:textbox>
            </v:shape>
          </w:pict>
        </mc:Fallback>
      </mc:AlternateContent>
    </w:r>
    <w:r w:rsidR="00547BC8" w:rsidRPr="000F545C">
      <w:rPr>
        <w:rFonts w:ascii="Calibri" w:eastAsia="Calibri" w:hAnsi="Calibri" w:cs="Arial"/>
        <w:noProof/>
        <w:sz w:val="22"/>
        <w:szCs w:val="22"/>
        <w:rtl/>
      </w:rPr>
      <w:drawing>
        <wp:anchor distT="0" distB="0" distL="114300" distR="114300" simplePos="0" relativeHeight="251658240" behindDoc="0" locked="0" layoutInCell="1" allowOverlap="1" wp14:anchorId="62FC708D" wp14:editId="5B471647">
          <wp:simplePos x="0" y="0"/>
          <wp:positionH relativeFrom="page">
            <wp:posOffset>0</wp:posOffset>
          </wp:positionH>
          <wp:positionV relativeFrom="page">
            <wp:posOffset>-1905</wp:posOffset>
          </wp:positionV>
          <wp:extent cx="962025" cy="2171700"/>
          <wp:effectExtent l="0" t="0" r="9525" b="0"/>
          <wp:wrapSquare wrapText="bothSides"/>
          <wp:docPr id="295" name="صورة 216" descr="\\pmcrantpsvm01.ads.pnu.edu.sa\PMCRSTGVDI02\nnalmutairi\Desktop\قوالب\صورة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rantpsvm01.ads.pnu.edu.sa\PMCRSTGVDI02\nnalmutairi\Desktop\قوالب\صورة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2171700"/>
                  </a:xfrm>
                  <a:prstGeom prst="rect">
                    <a:avLst/>
                  </a:prstGeom>
                  <a:noFill/>
                  <a:ln>
                    <a:noFill/>
                  </a:ln>
                </pic:spPr>
              </pic:pic>
            </a:graphicData>
          </a:graphic>
        </wp:anchor>
      </w:drawing>
    </w:r>
    <w:r w:rsidR="0096032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A7D"/>
    <w:multiLevelType w:val="hybridMultilevel"/>
    <w:tmpl w:val="3AE4B4C0"/>
    <w:lvl w:ilvl="0" w:tplc="141E446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800E0B"/>
    <w:multiLevelType w:val="hybridMultilevel"/>
    <w:tmpl w:val="8C28827C"/>
    <w:lvl w:ilvl="0" w:tplc="FBA45E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C4225"/>
    <w:multiLevelType w:val="hybridMultilevel"/>
    <w:tmpl w:val="9A96D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437C71"/>
    <w:multiLevelType w:val="hybridMultilevel"/>
    <w:tmpl w:val="787EEA02"/>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4D24B4"/>
    <w:multiLevelType w:val="hybridMultilevel"/>
    <w:tmpl w:val="96606F88"/>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B5387D"/>
    <w:multiLevelType w:val="hybridMultilevel"/>
    <w:tmpl w:val="9A96D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2131797"/>
    <w:multiLevelType w:val="hybridMultilevel"/>
    <w:tmpl w:val="59F21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1F03AB1"/>
    <w:multiLevelType w:val="hybridMultilevel"/>
    <w:tmpl w:val="C98445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93479FD"/>
    <w:multiLevelType w:val="hybridMultilevel"/>
    <w:tmpl w:val="41FA9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962447"/>
    <w:multiLevelType w:val="hybridMultilevel"/>
    <w:tmpl w:val="7A6AD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0102245"/>
    <w:multiLevelType w:val="hybridMultilevel"/>
    <w:tmpl w:val="C45CB45E"/>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3A5CB0"/>
    <w:multiLevelType w:val="hybridMultilevel"/>
    <w:tmpl w:val="38324CAC"/>
    <w:lvl w:ilvl="0" w:tplc="C8D428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9B1538A"/>
    <w:multiLevelType w:val="hybridMultilevel"/>
    <w:tmpl w:val="961AD4F8"/>
    <w:lvl w:ilvl="0" w:tplc="0D6E99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B1D56CC"/>
    <w:multiLevelType w:val="hybridMultilevel"/>
    <w:tmpl w:val="22C43B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4"/>
  </w:num>
  <w:num w:numId="12">
    <w:abstractNumId w:val="8"/>
  </w:num>
  <w:num w:numId="13">
    <w:abstractNumId w:val="10"/>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4284B"/>
    <w:rsid w:val="0007053E"/>
    <w:rsid w:val="00090E1D"/>
    <w:rsid w:val="000F545C"/>
    <w:rsid w:val="00112685"/>
    <w:rsid w:val="0013509F"/>
    <w:rsid w:val="001379C2"/>
    <w:rsid w:val="001729B8"/>
    <w:rsid w:val="0018450A"/>
    <w:rsid w:val="00185DCA"/>
    <w:rsid w:val="00191E10"/>
    <w:rsid w:val="001C117B"/>
    <w:rsid w:val="001E283D"/>
    <w:rsid w:val="001E6A81"/>
    <w:rsid w:val="00242148"/>
    <w:rsid w:val="0032427A"/>
    <w:rsid w:val="003266E5"/>
    <w:rsid w:val="0033345D"/>
    <w:rsid w:val="00393F71"/>
    <w:rsid w:val="003C54BD"/>
    <w:rsid w:val="003D44CF"/>
    <w:rsid w:val="00410205"/>
    <w:rsid w:val="0050109F"/>
    <w:rsid w:val="00547BC8"/>
    <w:rsid w:val="005C6DEB"/>
    <w:rsid w:val="00632B72"/>
    <w:rsid w:val="006454DD"/>
    <w:rsid w:val="00671907"/>
    <w:rsid w:val="0067667D"/>
    <w:rsid w:val="00686CB0"/>
    <w:rsid w:val="006E3AD8"/>
    <w:rsid w:val="006F470A"/>
    <w:rsid w:val="00774FA6"/>
    <w:rsid w:val="00775CEF"/>
    <w:rsid w:val="00780722"/>
    <w:rsid w:val="008361C4"/>
    <w:rsid w:val="0084378A"/>
    <w:rsid w:val="008610D7"/>
    <w:rsid w:val="008E76F5"/>
    <w:rsid w:val="00907CF7"/>
    <w:rsid w:val="00917481"/>
    <w:rsid w:val="0094305E"/>
    <w:rsid w:val="00955867"/>
    <w:rsid w:val="00960326"/>
    <w:rsid w:val="009D68EE"/>
    <w:rsid w:val="00A35D6B"/>
    <w:rsid w:val="00A82A18"/>
    <w:rsid w:val="00A85779"/>
    <w:rsid w:val="00AA76A5"/>
    <w:rsid w:val="00AD49BD"/>
    <w:rsid w:val="00AF31E5"/>
    <w:rsid w:val="00B27B8E"/>
    <w:rsid w:val="00B624F0"/>
    <w:rsid w:val="00B85F91"/>
    <w:rsid w:val="00BA7C21"/>
    <w:rsid w:val="00BD0E9A"/>
    <w:rsid w:val="00BD264A"/>
    <w:rsid w:val="00BE0863"/>
    <w:rsid w:val="00C16072"/>
    <w:rsid w:val="00C2532F"/>
    <w:rsid w:val="00CE7905"/>
    <w:rsid w:val="00D27C79"/>
    <w:rsid w:val="00D403A8"/>
    <w:rsid w:val="00D57515"/>
    <w:rsid w:val="00D62EA4"/>
    <w:rsid w:val="00E32088"/>
    <w:rsid w:val="00E823AD"/>
    <w:rsid w:val="00EB0EFE"/>
    <w:rsid w:val="00F35E8B"/>
    <w:rsid w:val="00F42821"/>
    <w:rsid w:val="00F664CD"/>
    <w:rsid w:val="00FB59E0"/>
    <w:rsid w:val="00FD2547"/>
    <w:rsid w:val="00FD6C9C"/>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F725F4"/>
  <w15:docId w15:val="{2CFBDCA2-9EA6-4739-8326-ADA7460A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99"/>
    <w:semiHidden/>
    <w:rsid w:val="006454DD"/>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1">
    <w:name w:val="Table Normal1"/>
    <w:uiPriority w:val="99"/>
    <w:semiHidden/>
    <w:rsid w:val="0007053E"/>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TableNormal2">
    <w:name w:val="Table Normal2"/>
    <w:uiPriority w:val="99"/>
    <w:semiHidden/>
    <w:rsid w:val="00BD0E9A"/>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1">
    <w:name w:val="شبكة جدول1"/>
    <w:basedOn w:val="a1"/>
    <w:rsid w:val="00D57515"/>
    <w:rPr>
      <w:rFonts w:ascii="Calibri" w:eastAsia="Times New Roman"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a1"/>
    <w:uiPriority w:val="59"/>
    <w:rsid w:val="009D68EE"/>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D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9937">
      <w:bodyDiv w:val="1"/>
      <w:marLeft w:val="0"/>
      <w:marRight w:val="0"/>
      <w:marTop w:val="0"/>
      <w:marBottom w:val="0"/>
      <w:divBdr>
        <w:top w:val="none" w:sz="0" w:space="0" w:color="auto"/>
        <w:left w:val="none" w:sz="0" w:space="0" w:color="auto"/>
        <w:bottom w:val="none" w:sz="0" w:space="0" w:color="auto"/>
        <w:right w:val="none" w:sz="0" w:space="0" w:color="auto"/>
      </w:divBdr>
    </w:div>
    <w:div w:id="785388105">
      <w:bodyDiv w:val="1"/>
      <w:marLeft w:val="0"/>
      <w:marRight w:val="0"/>
      <w:marTop w:val="0"/>
      <w:marBottom w:val="0"/>
      <w:divBdr>
        <w:top w:val="none" w:sz="0" w:space="0" w:color="auto"/>
        <w:left w:val="none" w:sz="0" w:space="0" w:color="auto"/>
        <w:bottom w:val="none" w:sz="0" w:space="0" w:color="auto"/>
        <w:right w:val="none" w:sz="0" w:space="0" w:color="auto"/>
      </w:divBdr>
    </w:div>
    <w:div w:id="888953947">
      <w:bodyDiv w:val="1"/>
      <w:marLeft w:val="0"/>
      <w:marRight w:val="0"/>
      <w:marTop w:val="0"/>
      <w:marBottom w:val="0"/>
      <w:divBdr>
        <w:top w:val="none" w:sz="0" w:space="0" w:color="auto"/>
        <w:left w:val="none" w:sz="0" w:space="0" w:color="auto"/>
        <w:bottom w:val="none" w:sz="0" w:space="0" w:color="auto"/>
        <w:right w:val="none" w:sz="0" w:space="0" w:color="auto"/>
      </w:divBdr>
    </w:div>
    <w:div w:id="20811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1464</Words>
  <Characters>8345</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Toshiba</cp:lastModifiedBy>
  <cp:revision>2</cp:revision>
  <cp:lastPrinted>2019-10-22T10:20:00Z</cp:lastPrinted>
  <dcterms:created xsi:type="dcterms:W3CDTF">2021-02-21T04:29:00Z</dcterms:created>
  <dcterms:modified xsi:type="dcterms:W3CDTF">2021-02-21T04:29:00Z</dcterms:modified>
</cp:coreProperties>
</file>