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6733" w:rsidRPr="00E96CDB" w:rsidRDefault="00AE49E0" w:rsidP="00E96CDB">
      <w:pPr>
        <w:rPr>
          <w:rFonts w:ascii="PNU" w:hAnsi="PNU" w:cs="PNU"/>
          <w:color w:val="000000" w:themeColor="text1"/>
        </w:rPr>
      </w:pPr>
      <w:r w:rsidRPr="00E96CDB">
        <w:rPr>
          <w:rFonts w:ascii="PNU" w:eastAsiaTheme="minorEastAsia" w:hAnsi="PNU" w:cs="PNU" w:hint="cs"/>
          <w:noProof/>
          <w:color w:val="FFFFFF" w:themeColor="background1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455AE7" wp14:editId="77BD42A1">
                <wp:simplePos x="0" y="0"/>
                <wp:positionH relativeFrom="column">
                  <wp:posOffset>787400</wp:posOffset>
                </wp:positionH>
                <wp:positionV relativeFrom="paragraph">
                  <wp:posOffset>-5149850</wp:posOffset>
                </wp:positionV>
                <wp:extent cx="6534785" cy="2675255"/>
                <wp:effectExtent l="57150" t="57150" r="56515" b="8699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785" cy="267525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97A38" w:rsidRDefault="00797A38" w:rsidP="0005612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</w:t>
                            </w:r>
                            <w:r w:rsidRPr="00535E3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دليل</w:t>
                            </w:r>
                            <w:r w:rsidRPr="00535E3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الإجرائي 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جنة</w:t>
                            </w:r>
                            <w:r w:rsidRPr="00FA789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8E53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ضمان</w:t>
                            </w:r>
                            <w:r w:rsidRPr="008E53B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8E53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الجودة</w:t>
                            </w:r>
                            <w:r w:rsidRPr="008E53B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في كليات</w:t>
                            </w:r>
                          </w:p>
                          <w:p w:rsidR="00797A38" w:rsidRPr="00535E36" w:rsidRDefault="00797A38" w:rsidP="008E53B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في جامعة الأميرة نورة بنت عبدالرحمن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6" style="position:absolute;left:0;text-align:left;margin-left:62pt;margin-top:-405.5pt;width:514.55pt;height:210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" filled="f" strokecolor="#c4bc96 [2414]" strokeweight="3pt">
                <v:shadow on="t" color="black" opacity="24903f" origin=",.5" offset="0,.55556mm"/>
                <v:textbox>
                  <w:txbxContent>
                    <w:p w:rsidR="00797A38" w:rsidRDefault="00797A38" w:rsidP="0005612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</w:t>
                      </w:r>
                      <w:r w:rsidRPr="00535E36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دليل</w:t>
                      </w:r>
                      <w:r w:rsidRPr="00535E36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الإجرائي 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جنة</w:t>
                      </w:r>
                      <w:r w:rsidRPr="00FA7899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8E53B5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ضمان</w:t>
                      </w:r>
                      <w:r w:rsidRPr="008E53B5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8E53B5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الجودة</w:t>
                      </w:r>
                      <w:r w:rsidRPr="008E53B5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في كليات</w:t>
                      </w:r>
                    </w:p>
                    <w:p w:rsidR="00797A38" w:rsidRPr="00535E36" w:rsidRDefault="00797A38" w:rsidP="008E53B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في جامعة الأميرة نورة بنت عبدالرحمن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B2336" w:rsidRPr="00E96CDB" w:rsidRDefault="008C6733" w:rsidP="008C6733">
      <w:pPr>
        <w:tabs>
          <w:tab w:val="left" w:pos="6889"/>
          <w:tab w:val="left" w:pos="7887"/>
        </w:tabs>
        <w:jc w:val="center"/>
        <w:rPr>
          <w:rFonts w:ascii="PNU" w:eastAsia="Calibri" w:hAnsi="PNU" w:cs="PNU"/>
          <w:b/>
          <w:bCs/>
          <w:noProof/>
          <w:color w:val="FF0000"/>
        </w:rPr>
      </w:pPr>
      <w:r w:rsidRPr="00E96CDB">
        <w:rPr>
          <w:rFonts w:ascii="PNU" w:eastAsia="Calibri" w:hAnsi="PNU" w:cs="PNU" w:hint="cs"/>
          <w:b/>
          <w:bCs/>
          <w:noProof/>
          <w:color w:val="FF0000"/>
        </w:rPr>
        <w:t>S3F20</w:t>
      </w:r>
    </w:p>
    <w:p w:rsidR="008C6733" w:rsidRPr="00E96CDB" w:rsidRDefault="008C6733" w:rsidP="0065560C">
      <w:pPr>
        <w:spacing w:line="240" w:lineRule="auto"/>
        <w:jc w:val="center"/>
        <w:rPr>
          <w:rFonts w:ascii="PNU" w:hAnsi="PNU" w:cs="PNU"/>
          <w:b/>
          <w:bCs/>
          <w:color w:val="000000" w:themeColor="text1"/>
          <w:rtl/>
        </w:rPr>
      </w:pPr>
      <w:r w:rsidRPr="00E96CDB">
        <w:rPr>
          <w:rFonts w:ascii="PNU" w:hAnsi="PNU" w:cs="PNU" w:hint="cs"/>
          <w:b/>
          <w:bCs/>
          <w:color w:val="000000" w:themeColor="text1"/>
          <w:rtl/>
        </w:rPr>
        <w:t>تفعيل لجان الجودة</w:t>
      </w:r>
    </w:p>
    <w:p w:rsidR="008C6733" w:rsidRPr="00E96CDB" w:rsidRDefault="008C6733" w:rsidP="0065560C">
      <w:pPr>
        <w:spacing w:line="240" w:lineRule="auto"/>
        <w:jc w:val="center"/>
        <w:rPr>
          <w:rFonts w:ascii="PNU" w:hAnsi="PNU" w:cs="PNU"/>
          <w:b/>
          <w:bCs/>
          <w:color w:val="000000" w:themeColor="text1"/>
          <w:rtl/>
        </w:rPr>
      </w:pPr>
      <w:r w:rsidRPr="00E96CDB">
        <w:rPr>
          <w:rFonts w:ascii="PNU" w:hAnsi="PNU" w:cs="PNU" w:hint="cs"/>
          <w:b/>
          <w:bCs/>
          <w:color w:val="000000" w:themeColor="text1"/>
          <w:rtl/>
        </w:rPr>
        <w:t>عمادة /كلية/معهد</w:t>
      </w:r>
    </w:p>
    <w:tbl>
      <w:tblPr>
        <w:tblStyle w:val="-41"/>
        <w:bidiVisual/>
        <w:tblW w:w="9630" w:type="dxa"/>
        <w:tblLook w:val="04A0" w:firstRow="1" w:lastRow="0" w:firstColumn="1" w:lastColumn="0" w:noHBand="0" w:noVBand="1"/>
      </w:tblPr>
      <w:tblGrid>
        <w:gridCol w:w="2203"/>
        <w:gridCol w:w="1856"/>
        <w:gridCol w:w="1857"/>
        <w:gridCol w:w="1857"/>
        <w:gridCol w:w="1857"/>
      </w:tblGrid>
      <w:tr w:rsidR="008C6733" w:rsidRPr="00E96CDB" w:rsidTr="00E96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  <w:r w:rsidRPr="00E96CDB">
              <w:rPr>
                <w:rFonts w:ascii="PNU" w:hAnsi="PNU" w:cs="PNU" w:hint="cs"/>
                <w:rtl/>
              </w:rPr>
              <w:t>البرنامج</w:t>
            </w:r>
          </w:p>
        </w:tc>
        <w:tc>
          <w:tcPr>
            <w:tcW w:w="1856" w:type="dxa"/>
          </w:tcPr>
          <w:p w:rsidR="008C6733" w:rsidRPr="00E96CDB" w:rsidRDefault="008C6733" w:rsidP="008C6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E96CDB">
              <w:rPr>
                <w:rFonts w:ascii="PNU" w:hAnsi="PNU" w:cs="PNU" w:hint="cs"/>
                <w:rtl/>
              </w:rPr>
              <w:t>تاريخ اجتماعات لجنة البرامج</w:t>
            </w:r>
          </w:p>
        </w:tc>
        <w:tc>
          <w:tcPr>
            <w:tcW w:w="1857" w:type="dxa"/>
          </w:tcPr>
          <w:p w:rsidR="008C6733" w:rsidRPr="00E96CDB" w:rsidRDefault="008C6733" w:rsidP="008C6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E96CDB">
              <w:rPr>
                <w:rFonts w:ascii="PNU" w:hAnsi="PNU" w:cs="PNU" w:hint="cs"/>
                <w:rtl/>
              </w:rPr>
              <w:t>تاريخ اجتماعات لجنة الاختبارات</w:t>
            </w:r>
          </w:p>
        </w:tc>
        <w:tc>
          <w:tcPr>
            <w:tcW w:w="1857" w:type="dxa"/>
          </w:tcPr>
          <w:p w:rsidR="008C6733" w:rsidRPr="00E96CDB" w:rsidRDefault="008C6733" w:rsidP="008C6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E96CDB">
              <w:rPr>
                <w:rFonts w:ascii="PNU" w:hAnsi="PNU" w:cs="PNU" w:hint="cs"/>
                <w:rtl/>
              </w:rPr>
              <w:t>تاريخ اجتماعات لجنة الجودة بالكلية</w:t>
            </w:r>
          </w:p>
        </w:tc>
        <w:tc>
          <w:tcPr>
            <w:tcW w:w="1857" w:type="dxa"/>
          </w:tcPr>
          <w:p w:rsidR="008C6733" w:rsidRPr="00E96CDB" w:rsidRDefault="008C6733" w:rsidP="008C67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  <w:r w:rsidRPr="00E96CDB">
              <w:rPr>
                <w:rFonts w:ascii="PNU" w:hAnsi="PNU" w:cs="PNU" w:hint="cs"/>
                <w:rtl/>
              </w:rPr>
              <w:t>الصعوبات في التطبيق</w:t>
            </w:r>
          </w:p>
        </w:tc>
      </w:tr>
      <w:tr w:rsidR="008C6733" w:rsidRPr="00E96CDB" w:rsidTr="00E96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</w:tc>
        <w:tc>
          <w:tcPr>
            <w:tcW w:w="1856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</w:tr>
      <w:tr w:rsidR="008C6733" w:rsidRPr="00E96CDB" w:rsidTr="00E96C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</w:tc>
        <w:tc>
          <w:tcPr>
            <w:tcW w:w="1856" w:type="dxa"/>
          </w:tcPr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</w:tr>
      <w:tr w:rsidR="008C6733" w:rsidRPr="00E96CDB" w:rsidTr="00E96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</w:tc>
        <w:tc>
          <w:tcPr>
            <w:tcW w:w="1856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</w:tr>
      <w:tr w:rsidR="008C6733" w:rsidRPr="00E96CDB" w:rsidTr="00E96C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</w:tc>
        <w:tc>
          <w:tcPr>
            <w:tcW w:w="1856" w:type="dxa"/>
          </w:tcPr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</w:tr>
      <w:tr w:rsidR="008C6733" w:rsidRPr="00E96CDB" w:rsidTr="00E96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  <w:p w:rsidR="008C6733" w:rsidRPr="00E96CDB" w:rsidRDefault="008C6733" w:rsidP="008C6733">
            <w:pPr>
              <w:jc w:val="center"/>
              <w:rPr>
                <w:rFonts w:ascii="PNU" w:hAnsi="PNU" w:cs="PNU"/>
                <w:rtl/>
              </w:rPr>
            </w:pPr>
          </w:p>
        </w:tc>
        <w:tc>
          <w:tcPr>
            <w:tcW w:w="1856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  <w:tc>
          <w:tcPr>
            <w:tcW w:w="1857" w:type="dxa"/>
          </w:tcPr>
          <w:p w:rsidR="008C6733" w:rsidRPr="00E96CDB" w:rsidRDefault="008C6733" w:rsidP="008C6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rtl/>
              </w:rPr>
            </w:pPr>
          </w:p>
        </w:tc>
      </w:tr>
    </w:tbl>
    <w:p w:rsidR="005A218C" w:rsidRPr="00E96CDB" w:rsidRDefault="005A218C" w:rsidP="009F5066">
      <w:pPr>
        <w:rPr>
          <w:rFonts w:ascii="PNU" w:eastAsia="Calibri" w:hAnsi="PNU" w:cs="PNU"/>
          <w:rtl/>
        </w:rPr>
      </w:pPr>
    </w:p>
    <w:sectPr w:rsidR="005A218C" w:rsidRPr="00E96CDB" w:rsidSect="00E96CDB">
      <w:headerReference w:type="default" r:id="rId12"/>
      <w:pgSz w:w="12240" w:h="15840"/>
      <w:pgMar w:top="1809" w:right="1797" w:bottom="1440" w:left="1797" w:header="851" w:footer="1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38" w:rsidRDefault="00797A38" w:rsidP="00B5670F">
      <w:pPr>
        <w:spacing w:after="0" w:line="240" w:lineRule="auto"/>
      </w:pPr>
      <w:r>
        <w:separator/>
      </w:r>
    </w:p>
  </w:endnote>
  <w:end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endnote>
  <w:endnote w:type="continuationNotice" w:id="1">
    <w:p w:rsidR="00797A38" w:rsidRDefault="00797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38" w:rsidRDefault="00797A38" w:rsidP="00B5670F">
      <w:pPr>
        <w:spacing w:after="0" w:line="240" w:lineRule="auto"/>
      </w:pPr>
      <w:r>
        <w:separator/>
      </w:r>
    </w:p>
  </w:footnote>
  <w:foot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footnote>
  <w:footnote w:type="continuationNotice" w:id="1">
    <w:p w:rsidR="00797A38" w:rsidRDefault="00797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38" w:rsidRPr="00E96CDB" w:rsidRDefault="00E96CDB" w:rsidP="00E96CDB">
    <w:pPr>
      <w:pStyle w:val="a4"/>
      <w:rPr>
        <w:rtl/>
      </w:rPr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0CC2A41E" wp14:editId="221EC15B">
          <wp:simplePos x="0" y="0"/>
          <wp:positionH relativeFrom="column">
            <wp:posOffset>2240280</wp:posOffset>
          </wp:positionH>
          <wp:positionV relativeFrom="paragraph">
            <wp:posOffset>-416560</wp:posOffset>
          </wp:positionV>
          <wp:extent cx="990600" cy="933450"/>
          <wp:effectExtent l="0" t="0" r="0" b="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982" cy="936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715C10"/>
    <w:multiLevelType w:val="hybridMultilevel"/>
    <w:tmpl w:val="5A34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2C0B8A"/>
    <w:multiLevelType w:val="hybridMultilevel"/>
    <w:tmpl w:val="B3683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5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16"/>
  </w:num>
  <w:num w:numId="10">
    <w:abstractNumId w:val="8"/>
  </w:num>
  <w:num w:numId="11">
    <w:abstractNumId w:val="7"/>
  </w:num>
  <w:num w:numId="12">
    <w:abstractNumId w:val="17"/>
  </w:num>
  <w:num w:numId="13">
    <w:abstractNumId w:val="6"/>
  </w:num>
  <w:num w:numId="14">
    <w:abstractNumId w:val="19"/>
  </w:num>
  <w:num w:numId="15">
    <w:abstractNumId w:val="9"/>
  </w:num>
  <w:num w:numId="16">
    <w:abstractNumId w:val="10"/>
  </w:num>
  <w:num w:numId="17">
    <w:abstractNumId w:val="18"/>
  </w:num>
  <w:num w:numId="18">
    <w:abstractNumId w:val="2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8FB"/>
    <w:rsid w:val="00004D7F"/>
    <w:rsid w:val="00017030"/>
    <w:rsid w:val="00026245"/>
    <w:rsid w:val="000332B3"/>
    <w:rsid w:val="000402D9"/>
    <w:rsid w:val="00042ED5"/>
    <w:rsid w:val="00045922"/>
    <w:rsid w:val="0004670B"/>
    <w:rsid w:val="00047689"/>
    <w:rsid w:val="00051F4A"/>
    <w:rsid w:val="00052374"/>
    <w:rsid w:val="00054974"/>
    <w:rsid w:val="00055556"/>
    <w:rsid w:val="00056122"/>
    <w:rsid w:val="000564C0"/>
    <w:rsid w:val="00057A15"/>
    <w:rsid w:val="000604E6"/>
    <w:rsid w:val="0006158B"/>
    <w:rsid w:val="00063101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52C"/>
    <w:rsid w:val="000952E7"/>
    <w:rsid w:val="00097EDE"/>
    <w:rsid w:val="000A1859"/>
    <w:rsid w:val="000A24F3"/>
    <w:rsid w:val="000A5746"/>
    <w:rsid w:val="000A5D1C"/>
    <w:rsid w:val="000A7E09"/>
    <w:rsid w:val="000D4C1F"/>
    <w:rsid w:val="000D5A22"/>
    <w:rsid w:val="000D694E"/>
    <w:rsid w:val="000E1FCC"/>
    <w:rsid w:val="000E4EC7"/>
    <w:rsid w:val="000F23F7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2FB6"/>
    <w:rsid w:val="00135618"/>
    <w:rsid w:val="00136415"/>
    <w:rsid w:val="001374C5"/>
    <w:rsid w:val="00137BB0"/>
    <w:rsid w:val="00140AF1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28B1"/>
    <w:rsid w:val="001851F4"/>
    <w:rsid w:val="00187906"/>
    <w:rsid w:val="00187ABA"/>
    <w:rsid w:val="001959FD"/>
    <w:rsid w:val="001A54A4"/>
    <w:rsid w:val="001A659D"/>
    <w:rsid w:val="001B1371"/>
    <w:rsid w:val="001B227C"/>
    <w:rsid w:val="001B2336"/>
    <w:rsid w:val="001B2DFA"/>
    <w:rsid w:val="001C152F"/>
    <w:rsid w:val="001C3FE2"/>
    <w:rsid w:val="001C5CE2"/>
    <w:rsid w:val="001D1C5F"/>
    <w:rsid w:val="001D2C0D"/>
    <w:rsid w:val="001E3938"/>
    <w:rsid w:val="001E529B"/>
    <w:rsid w:val="001E6AC3"/>
    <w:rsid w:val="001F16EA"/>
    <w:rsid w:val="001F26E5"/>
    <w:rsid w:val="001F2B3D"/>
    <w:rsid w:val="001F73F9"/>
    <w:rsid w:val="00201824"/>
    <w:rsid w:val="002049E0"/>
    <w:rsid w:val="00207727"/>
    <w:rsid w:val="002141F9"/>
    <w:rsid w:val="00220974"/>
    <w:rsid w:val="0022384F"/>
    <w:rsid w:val="00224787"/>
    <w:rsid w:val="00225433"/>
    <w:rsid w:val="002314B3"/>
    <w:rsid w:val="002325BF"/>
    <w:rsid w:val="0023345A"/>
    <w:rsid w:val="00234F25"/>
    <w:rsid w:val="002371D6"/>
    <w:rsid w:val="00240114"/>
    <w:rsid w:val="0024112A"/>
    <w:rsid w:val="00246285"/>
    <w:rsid w:val="00246A1F"/>
    <w:rsid w:val="00246CA6"/>
    <w:rsid w:val="00255F5D"/>
    <w:rsid w:val="00256715"/>
    <w:rsid w:val="00262227"/>
    <w:rsid w:val="00263B7F"/>
    <w:rsid w:val="00264251"/>
    <w:rsid w:val="0026480D"/>
    <w:rsid w:val="00266C14"/>
    <w:rsid w:val="00270339"/>
    <w:rsid w:val="002835D6"/>
    <w:rsid w:val="002838D3"/>
    <w:rsid w:val="002848EF"/>
    <w:rsid w:val="0028741C"/>
    <w:rsid w:val="00293F86"/>
    <w:rsid w:val="002941BA"/>
    <w:rsid w:val="00297AD1"/>
    <w:rsid w:val="002A2AF1"/>
    <w:rsid w:val="002B15C8"/>
    <w:rsid w:val="002B338B"/>
    <w:rsid w:val="002B3809"/>
    <w:rsid w:val="002C029F"/>
    <w:rsid w:val="002C277D"/>
    <w:rsid w:val="002C30BA"/>
    <w:rsid w:val="002C561F"/>
    <w:rsid w:val="002C79E6"/>
    <w:rsid w:val="002D2B6F"/>
    <w:rsid w:val="002D3811"/>
    <w:rsid w:val="002D3B10"/>
    <w:rsid w:val="002D477A"/>
    <w:rsid w:val="002D4DD2"/>
    <w:rsid w:val="002E1ADF"/>
    <w:rsid w:val="002E574D"/>
    <w:rsid w:val="002E68B7"/>
    <w:rsid w:val="002E6C65"/>
    <w:rsid w:val="002F5976"/>
    <w:rsid w:val="002F5FCA"/>
    <w:rsid w:val="00307897"/>
    <w:rsid w:val="0031038F"/>
    <w:rsid w:val="003177FB"/>
    <w:rsid w:val="00324227"/>
    <w:rsid w:val="003263F1"/>
    <w:rsid w:val="00330F2E"/>
    <w:rsid w:val="0033444F"/>
    <w:rsid w:val="00336C62"/>
    <w:rsid w:val="003408B7"/>
    <w:rsid w:val="00343F25"/>
    <w:rsid w:val="00347D29"/>
    <w:rsid w:val="0035631F"/>
    <w:rsid w:val="0036112D"/>
    <w:rsid w:val="003724AE"/>
    <w:rsid w:val="0037380F"/>
    <w:rsid w:val="00375E5E"/>
    <w:rsid w:val="00375E96"/>
    <w:rsid w:val="00381041"/>
    <w:rsid w:val="00381AF2"/>
    <w:rsid w:val="003A6020"/>
    <w:rsid w:val="003C14D9"/>
    <w:rsid w:val="003C2634"/>
    <w:rsid w:val="003C5550"/>
    <w:rsid w:val="003D5728"/>
    <w:rsid w:val="003D60BF"/>
    <w:rsid w:val="003E49B6"/>
    <w:rsid w:val="003F05FD"/>
    <w:rsid w:val="003F08CD"/>
    <w:rsid w:val="003F2E83"/>
    <w:rsid w:val="003F3735"/>
    <w:rsid w:val="003F5C94"/>
    <w:rsid w:val="00404EE6"/>
    <w:rsid w:val="00410A50"/>
    <w:rsid w:val="0041109E"/>
    <w:rsid w:val="00421637"/>
    <w:rsid w:val="00421C04"/>
    <w:rsid w:val="00421CEB"/>
    <w:rsid w:val="004303E0"/>
    <w:rsid w:val="004376BD"/>
    <w:rsid w:val="0044310D"/>
    <w:rsid w:val="00443BCE"/>
    <w:rsid w:val="0044492D"/>
    <w:rsid w:val="00445FF5"/>
    <w:rsid w:val="0044744D"/>
    <w:rsid w:val="00451082"/>
    <w:rsid w:val="00451FD2"/>
    <w:rsid w:val="0045432D"/>
    <w:rsid w:val="00454594"/>
    <w:rsid w:val="00460955"/>
    <w:rsid w:val="00461972"/>
    <w:rsid w:val="00462A06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78"/>
    <w:rsid w:val="004A19A3"/>
    <w:rsid w:val="004A6A14"/>
    <w:rsid w:val="004B032B"/>
    <w:rsid w:val="004B275B"/>
    <w:rsid w:val="004B2BF1"/>
    <w:rsid w:val="004B3495"/>
    <w:rsid w:val="004B5F24"/>
    <w:rsid w:val="004B789C"/>
    <w:rsid w:val="004C4EDE"/>
    <w:rsid w:val="004C51DD"/>
    <w:rsid w:val="004C53C4"/>
    <w:rsid w:val="004D0966"/>
    <w:rsid w:val="004D0C87"/>
    <w:rsid w:val="004D70C7"/>
    <w:rsid w:val="004E0452"/>
    <w:rsid w:val="004E0BEE"/>
    <w:rsid w:val="004E1117"/>
    <w:rsid w:val="004E2EF6"/>
    <w:rsid w:val="004E6C58"/>
    <w:rsid w:val="004F27E1"/>
    <w:rsid w:val="004F2DB2"/>
    <w:rsid w:val="004F6A7E"/>
    <w:rsid w:val="00501BEB"/>
    <w:rsid w:val="005161C3"/>
    <w:rsid w:val="005246D2"/>
    <w:rsid w:val="005267D9"/>
    <w:rsid w:val="005275F8"/>
    <w:rsid w:val="00527933"/>
    <w:rsid w:val="00535E36"/>
    <w:rsid w:val="00541017"/>
    <w:rsid w:val="00557D07"/>
    <w:rsid w:val="00565274"/>
    <w:rsid w:val="0056649B"/>
    <w:rsid w:val="00573B53"/>
    <w:rsid w:val="005772FA"/>
    <w:rsid w:val="005776FA"/>
    <w:rsid w:val="00582711"/>
    <w:rsid w:val="005930A0"/>
    <w:rsid w:val="00593D7E"/>
    <w:rsid w:val="005A218C"/>
    <w:rsid w:val="005B2376"/>
    <w:rsid w:val="005B4122"/>
    <w:rsid w:val="005B5E00"/>
    <w:rsid w:val="005C04E1"/>
    <w:rsid w:val="005D0FB4"/>
    <w:rsid w:val="005D4A9F"/>
    <w:rsid w:val="005E27AD"/>
    <w:rsid w:val="005E4B33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28CC"/>
    <w:rsid w:val="00625C85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560C"/>
    <w:rsid w:val="00657BFD"/>
    <w:rsid w:val="00670B6C"/>
    <w:rsid w:val="00671EB7"/>
    <w:rsid w:val="00672A94"/>
    <w:rsid w:val="00675D95"/>
    <w:rsid w:val="0068625D"/>
    <w:rsid w:val="00687B0D"/>
    <w:rsid w:val="00694E2D"/>
    <w:rsid w:val="006958BE"/>
    <w:rsid w:val="00697290"/>
    <w:rsid w:val="00697EBC"/>
    <w:rsid w:val="006A3A44"/>
    <w:rsid w:val="006A71A1"/>
    <w:rsid w:val="006B0F85"/>
    <w:rsid w:val="006B18A8"/>
    <w:rsid w:val="006B287A"/>
    <w:rsid w:val="006C073A"/>
    <w:rsid w:val="006C13DB"/>
    <w:rsid w:val="006C3AEE"/>
    <w:rsid w:val="006C432B"/>
    <w:rsid w:val="006C4820"/>
    <w:rsid w:val="006D00B0"/>
    <w:rsid w:val="006D3A22"/>
    <w:rsid w:val="006D4534"/>
    <w:rsid w:val="006E25C8"/>
    <w:rsid w:val="006E7B9D"/>
    <w:rsid w:val="006F4888"/>
    <w:rsid w:val="006F5395"/>
    <w:rsid w:val="00704D58"/>
    <w:rsid w:val="00707819"/>
    <w:rsid w:val="00714B84"/>
    <w:rsid w:val="00721D70"/>
    <w:rsid w:val="00722B1C"/>
    <w:rsid w:val="00723751"/>
    <w:rsid w:val="00731D78"/>
    <w:rsid w:val="00734A4C"/>
    <w:rsid w:val="00736946"/>
    <w:rsid w:val="00740F1C"/>
    <w:rsid w:val="00742306"/>
    <w:rsid w:val="00742D7A"/>
    <w:rsid w:val="0075089A"/>
    <w:rsid w:val="0075795B"/>
    <w:rsid w:val="00757A40"/>
    <w:rsid w:val="007601A0"/>
    <w:rsid w:val="007637F6"/>
    <w:rsid w:val="007677BC"/>
    <w:rsid w:val="00771FB9"/>
    <w:rsid w:val="007802D8"/>
    <w:rsid w:val="00781322"/>
    <w:rsid w:val="00786FD1"/>
    <w:rsid w:val="00786FE7"/>
    <w:rsid w:val="00792B60"/>
    <w:rsid w:val="00796EF7"/>
    <w:rsid w:val="00797A38"/>
    <w:rsid w:val="00797CDF"/>
    <w:rsid w:val="007A0EAE"/>
    <w:rsid w:val="007A252C"/>
    <w:rsid w:val="007A51DC"/>
    <w:rsid w:val="007A6F37"/>
    <w:rsid w:val="007B2AC9"/>
    <w:rsid w:val="007B47E0"/>
    <w:rsid w:val="007B502B"/>
    <w:rsid w:val="007B6FE6"/>
    <w:rsid w:val="007C2004"/>
    <w:rsid w:val="007C3923"/>
    <w:rsid w:val="007C7935"/>
    <w:rsid w:val="007E0175"/>
    <w:rsid w:val="007E383A"/>
    <w:rsid w:val="007E4F29"/>
    <w:rsid w:val="007F5D43"/>
    <w:rsid w:val="00803E75"/>
    <w:rsid w:val="00811C31"/>
    <w:rsid w:val="008175DB"/>
    <w:rsid w:val="00821578"/>
    <w:rsid w:val="00836614"/>
    <w:rsid w:val="0083733E"/>
    <w:rsid w:val="008414C4"/>
    <w:rsid w:val="00841CC2"/>
    <w:rsid w:val="008420FA"/>
    <w:rsid w:val="008458F1"/>
    <w:rsid w:val="008462E6"/>
    <w:rsid w:val="008602D5"/>
    <w:rsid w:val="00871148"/>
    <w:rsid w:val="00883526"/>
    <w:rsid w:val="00883CAB"/>
    <w:rsid w:val="008847BE"/>
    <w:rsid w:val="00886F4E"/>
    <w:rsid w:val="00890C54"/>
    <w:rsid w:val="00893085"/>
    <w:rsid w:val="00895808"/>
    <w:rsid w:val="008A1E77"/>
    <w:rsid w:val="008A69FF"/>
    <w:rsid w:val="008B054D"/>
    <w:rsid w:val="008B3D89"/>
    <w:rsid w:val="008B58B7"/>
    <w:rsid w:val="008B7A97"/>
    <w:rsid w:val="008C3614"/>
    <w:rsid w:val="008C6733"/>
    <w:rsid w:val="008D245B"/>
    <w:rsid w:val="008E327D"/>
    <w:rsid w:val="008E4FE4"/>
    <w:rsid w:val="008E53B5"/>
    <w:rsid w:val="008F7569"/>
    <w:rsid w:val="009025C5"/>
    <w:rsid w:val="00903A94"/>
    <w:rsid w:val="009040F9"/>
    <w:rsid w:val="00904D5B"/>
    <w:rsid w:val="00910F38"/>
    <w:rsid w:val="00911370"/>
    <w:rsid w:val="0091199C"/>
    <w:rsid w:val="00924017"/>
    <w:rsid w:val="00927DA1"/>
    <w:rsid w:val="00931B72"/>
    <w:rsid w:val="00941A72"/>
    <w:rsid w:val="00945A51"/>
    <w:rsid w:val="0094612F"/>
    <w:rsid w:val="0094631A"/>
    <w:rsid w:val="00947CD7"/>
    <w:rsid w:val="00950188"/>
    <w:rsid w:val="00953FE7"/>
    <w:rsid w:val="0095494A"/>
    <w:rsid w:val="009620C4"/>
    <w:rsid w:val="009645E4"/>
    <w:rsid w:val="009662CD"/>
    <w:rsid w:val="00966DAE"/>
    <w:rsid w:val="009708DD"/>
    <w:rsid w:val="009711E2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CBE"/>
    <w:rsid w:val="009C0497"/>
    <w:rsid w:val="009C1733"/>
    <w:rsid w:val="009C3309"/>
    <w:rsid w:val="009D2E35"/>
    <w:rsid w:val="009D327E"/>
    <w:rsid w:val="009D41BF"/>
    <w:rsid w:val="009E2228"/>
    <w:rsid w:val="009E50B9"/>
    <w:rsid w:val="009E6295"/>
    <w:rsid w:val="009F277E"/>
    <w:rsid w:val="009F5066"/>
    <w:rsid w:val="00A00194"/>
    <w:rsid w:val="00A00A26"/>
    <w:rsid w:val="00A0326E"/>
    <w:rsid w:val="00A05AA2"/>
    <w:rsid w:val="00A1354E"/>
    <w:rsid w:val="00A254AF"/>
    <w:rsid w:val="00A257D1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83EE4"/>
    <w:rsid w:val="00A9188B"/>
    <w:rsid w:val="00A950F3"/>
    <w:rsid w:val="00AA7F10"/>
    <w:rsid w:val="00AB4C2B"/>
    <w:rsid w:val="00AB79F2"/>
    <w:rsid w:val="00AB7CA8"/>
    <w:rsid w:val="00AC0ED6"/>
    <w:rsid w:val="00AC12BE"/>
    <w:rsid w:val="00AC34F1"/>
    <w:rsid w:val="00AC6AF4"/>
    <w:rsid w:val="00AE10F4"/>
    <w:rsid w:val="00AE2B62"/>
    <w:rsid w:val="00AE49E0"/>
    <w:rsid w:val="00AF2419"/>
    <w:rsid w:val="00AF24F5"/>
    <w:rsid w:val="00AF2D62"/>
    <w:rsid w:val="00AF71CF"/>
    <w:rsid w:val="00B02761"/>
    <w:rsid w:val="00B05038"/>
    <w:rsid w:val="00B05CCC"/>
    <w:rsid w:val="00B05FE2"/>
    <w:rsid w:val="00B13887"/>
    <w:rsid w:val="00B14FCF"/>
    <w:rsid w:val="00B1763B"/>
    <w:rsid w:val="00B227F0"/>
    <w:rsid w:val="00B26ED0"/>
    <w:rsid w:val="00B27352"/>
    <w:rsid w:val="00B328C2"/>
    <w:rsid w:val="00B34068"/>
    <w:rsid w:val="00B373AD"/>
    <w:rsid w:val="00B437FA"/>
    <w:rsid w:val="00B455A4"/>
    <w:rsid w:val="00B4606A"/>
    <w:rsid w:val="00B55C81"/>
    <w:rsid w:val="00B5670F"/>
    <w:rsid w:val="00B637A3"/>
    <w:rsid w:val="00B70F23"/>
    <w:rsid w:val="00B761CF"/>
    <w:rsid w:val="00B7717D"/>
    <w:rsid w:val="00B7787C"/>
    <w:rsid w:val="00B81919"/>
    <w:rsid w:val="00B868EA"/>
    <w:rsid w:val="00B92096"/>
    <w:rsid w:val="00B927AF"/>
    <w:rsid w:val="00B9402C"/>
    <w:rsid w:val="00B94C4B"/>
    <w:rsid w:val="00B97BEF"/>
    <w:rsid w:val="00BA2149"/>
    <w:rsid w:val="00BB0BB7"/>
    <w:rsid w:val="00BC19C4"/>
    <w:rsid w:val="00BC6789"/>
    <w:rsid w:val="00BE080E"/>
    <w:rsid w:val="00BF0344"/>
    <w:rsid w:val="00BF0928"/>
    <w:rsid w:val="00BF5C72"/>
    <w:rsid w:val="00C00B15"/>
    <w:rsid w:val="00C01D4B"/>
    <w:rsid w:val="00C060ED"/>
    <w:rsid w:val="00C06779"/>
    <w:rsid w:val="00C06C70"/>
    <w:rsid w:val="00C13F35"/>
    <w:rsid w:val="00C14EE6"/>
    <w:rsid w:val="00C169ED"/>
    <w:rsid w:val="00C17232"/>
    <w:rsid w:val="00C21CB7"/>
    <w:rsid w:val="00C2389B"/>
    <w:rsid w:val="00C31123"/>
    <w:rsid w:val="00C3268F"/>
    <w:rsid w:val="00C33F6F"/>
    <w:rsid w:val="00C36E42"/>
    <w:rsid w:val="00C439B5"/>
    <w:rsid w:val="00C43FA3"/>
    <w:rsid w:val="00C46F64"/>
    <w:rsid w:val="00C506BD"/>
    <w:rsid w:val="00C55C37"/>
    <w:rsid w:val="00C57208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B1A65"/>
    <w:rsid w:val="00CD3164"/>
    <w:rsid w:val="00CD4F8C"/>
    <w:rsid w:val="00CD6CF0"/>
    <w:rsid w:val="00CE0392"/>
    <w:rsid w:val="00CE1AFC"/>
    <w:rsid w:val="00CE5A45"/>
    <w:rsid w:val="00CE68DD"/>
    <w:rsid w:val="00CE7691"/>
    <w:rsid w:val="00CE799A"/>
    <w:rsid w:val="00CE7C74"/>
    <w:rsid w:val="00CF18A4"/>
    <w:rsid w:val="00CF4794"/>
    <w:rsid w:val="00D07B40"/>
    <w:rsid w:val="00D13F6D"/>
    <w:rsid w:val="00D2356A"/>
    <w:rsid w:val="00D2507E"/>
    <w:rsid w:val="00D408D5"/>
    <w:rsid w:val="00D51848"/>
    <w:rsid w:val="00D5229C"/>
    <w:rsid w:val="00D52EAC"/>
    <w:rsid w:val="00D5540B"/>
    <w:rsid w:val="00D72524"/>
    <w:rsid w:val="00D74CE1"/>
    <w:rsid w:val="00D75D1D"/>
    <w:rsid w:val="00D768AE"/>
    <w:rsid w:val="00D779C1"/>
    <w:rsid w:val="00D83C97"/>
    <w:rsid w:val="00D83E8A"/>
    <w:rsid w:val="00D877FE"/>
    <w:rsid w:val="00D91C57"/>
    <w:rsid w:val="00D93149"/>
    <w:rsid w:val="00D952DD"/>
    <w:rsid w:val="00DA0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C17F8"/>
    <w:rsid w:val="00DC4327"/>
    <w:rsid w:val="00DD3B80"/>
    <w:rsid w:val="00DD4516"/>
    <w:rsid w:val="00DD6B33"/>
    <w:rsid w:val="00DE32C0"/>
    <w:rsid w:val="00DE64BF"/>
    <w:rsid w:val="00DE6782"/>
    <w:rsid w:val="00DF190A"/>
    <w:rsid w:val="00DF2012"/>
    <w:rsid w:val="00DF534B"/>
    <w:rsid w:val="00DF7719"/>
    <w:rsid w:val="00E008A2"/>
    <w:rsid w:val="00E02BFB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A1C"/>
    <w:rsid w:val="00E37023"/>
    <w:rsid w:val="00E41B45"/>
    <w:rsid w:val="00E445E6"/>
    <w:rsid w:val="00E4742E"/>
    <w:rsid w:val="00E476E0"/>
    <w:rsid w:val="00E5068F"/>
    <w:rsid w:val="00E512DB"/>
    <w:rsid w:val="00E53B80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96CDB"/>
    <w:rsid w:val="00EA23CC"/>
    <w:rsid w:val="00EA2494"/>
    <w:rsid w:val="00EA28B5"/>
    <w:rsid w:val="00EA306D"/>
    <w:rsid w:val="00EA4B51"/>
    <w:rsid w:val="00EA73AC"/>
    <w:rsid w:val="00EB4CDB"/>
    <w:rsid w:val="00EB63A9"/>
    <w:rsid w:val="00EB721E"/>
    <w:rsid w:val="00EC20B0"/>
    <w:rsid w:val="00EC5F92"/>
    <w:rsid w:val="00ED3390"/>
    <w:rsid w:val="00ED5DAC"/>
    <w:rsid w:val="00ED6AE0"/>
    <w:rsid w:val="00ED7648"/>
    <w:rsid w:val="00EE4F25"/>
    <w:rsid w:val="00EE597B"/>
    <w:rsid w:val="00EE6C69"/>
    <w:rsid w:val="00EF762C"/>
    <w:rsid w:val="00EF76CF"/>
    <w:rsid w:val="00F0716E"/>
    <w:rsid w:val="00F14D18"/>
    <w:rsid w:val="00F21401"/>
    <w:rsid w:val="00F24083"/>
    <w:rsid w:val="00F241D2"/>
    <w:rsid w:val="00F26C92"/>
    <w:rsid w:val="00F27BD2"/>
    <w:rsid w:val="00F3042F"/>
    <w:rsid w:val="00F317F1"/>
    <w:rsid w:val="00F37AEC"/>
    <w:rsid w:val="00F401E6"/>
    <w:rsid w:val="00F4448E"/>
    <w:rsid w:val="00F4450E"/>
    <w:rsid w:val="00F47371"/>
    <w:rsid w:val="00F5679D"/>
    <w:rsid w:val="00F574B8"/>
    <w:rsid w:val="00F57560"/>
    <w:rsid w:val="00F57CAC"/>
    <w:rsid w:val="00F62F07"/>
    <w:rsid w:val="00F63035"/>
    <w:rsid w:val="00F65B23"/>
    <w:rsid w:val="00F73825"/>
    <w:rsid w:val="00F75A23"/>
    <w:rsid w:val="00F826FD"/>
    <w:rsid w:val="00F84425"/>
    <w:rsid w:val="00F860D9"/>
    <w:rsid w:val="00F949F3"/>
    <w:rsid w:val="00F951F2"/>
    <w:rsid w:val="00F97A3D"/>
    <w:rsid w:val="00FA5208"/>
    <w:rsid w:val="00FA7899"/>
    <w:rsid w:val="00FB0AC3"/>
    <w:rsid w:val="00FB2A36"/>
    <w:rsid w:val="00FB5298"/>
    <w:rsid w:val="00FB626B"/>
    <w:rsid w:val="00FC14BA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E96CD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E96CD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1F99-FBC1-40CC-A1A8-CA92E60FAD2B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9C707AA-657B-4A56-B78D-A41B185B0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703D3B-F959-42D3-894B-878001F32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8C37C0-1B03-4FBA-AAD8-93CA4B21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2018-05-28T08:20:00Z</cp:lastPrinted>
  <dcterms:created xsi:type="dcterms:W3CDTF">2020-02-10T10:08:00Z</dcterms:created>
  <dcterms:modified xsi:type="dcterms:W3CDTF">2020-02-10T10:08:00Z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