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0E2A2" w14:textId="77777777" w:rsidR="00157ED3" w:rsidRDefault="00157ED3" w:rsidP="00053614">
      <w:pPr>
        <w:bidi/>
        <w:spacing w:after="0" w:line="240" w:lineRule="auto"/>
        <w:jc w:val="center"/>
        <w:rPr>
          <w:rFonts w:ascii="Sakkal Majalla" w:eastAsia="Times New Roman" w:hAnsi="Sakkal Majalla" w:cs="Sakkal Majalla"/>
          <w:b/>
          <w:bCs/>
          <w:kern w:val="0"/>
          <w:sz w:val="32"/>
          <w:szCs w:val="32"/>
          <w14:ligatures w14:val="none"/>
        </w:rPr>
      </w:pPr>
      <w:bookmarkStart w:id="0" w:name="_GoBack"/>
      <w:bookmarkEnd w:id="0"/>
    </w:p>
    <w:p w14:paraId="45176882" w14:textId="485914D4" w:rsidR="00716B14" w:rsidRPr="002065D2" w:rsidRDefault="00716B14" w:rsidP="00157ED3">
      <w:pPr>
        <w:bidi/>
        <w:spacing w:after="0" w:line="240" w:lineRule="auto"/>
        <w:jc w:val="center"/>
        <w:rPr>
          <w:rFonts w:ascii="Sakkal Majalla" w:eastAsia="Times New Roman" w:hAnsi="Sakkal Majalla" w:cs="Sakkal Majalla"/>
          <w:b/>
          <w:bCs/>
          <w:kern w:val="0"/>
          <w:sz w:val="32"/>
          <w:szCs w:val="32"/>
          <w:rtl/>
          <w14:ligatures w14:val="none"/>
        </w:rPr>
      </w:pPr>
      <w:r w:rsidRPr="002065D2">
        <w:rPr>
          <w:rFonts w:ascii="Sakkal Majalla" w:eastAsia="Times New Roman" w:hAnsi="Sakkal Majalla" w:cs="Sakkal Majalla"/>
          <w:b/>
          <w:bCs/>
          <w:kern w:val="0"/>
          <w:sz w:val="32"/>
          <w:szCs w:val="32"/>
          <w:rtl/>
          <w14:ligatures w14:val="none"/>
        </w:rPr>
        <w:t>إقرار تعاون ومساهمة مشتركة</w:t>
      </w:r>
    </w:p>
    <w:p w14:paraId="2E110DC8" w14:textId="77777777" w:rsidR="00936B3B" w:rsidRPr="002065D2" w:rsidRDefault="00936B3B" w:rsidP="00053614">
      <w:pPr>
        <w:bidi/>
        <w:spacing w:after="0" w:line="240" w:lineRule="auto"/>
        <w:jc w:val="center"/>
        <w:rPr>
          <w:rFonts w:ascii="Sakkal Majalla" w:eastAsia="Times New Roman" w:hAnsi="Sakkal Majalla" w:cs="Sakkal Majalla"/>
          <w:b/>
          <w:bCs/>
          <w:kern w:val="0"/>
          <w:sz w:val="24"/>
          <w:szCs w:val="24"/>
          <w14:ligatures w14:val="none"/>
        </w:rPr>
      </w:pPr>
    </w:p>
    <w:p w14:paraId="5F4A813A" w14:textId="77777777" w:rsidR="007B443C" w:rsidRPr="002065D2" w:rsidRDefault="007B443C" w:rsidP="00053614">
      <w:pPr>
        <w:tabs>
          <w:tab w:val="center" w:pos="7546"/>
        </w:tabs>
        <w:bidi/>
        <w:spacing w:after="0" w:line="240" w:lineRule="auto"/>
        <w:jc w:val="both"/>
        <w:rPr>
          <w:rFonts w:ascii="Sakkal Majalla" w:eastAsia="Times New Roman" w:hAnsi="Sakkal Majalla" w:cs="Sakkal Majalla"/>
          <w:kern w:val="0"/>
          <w:sz w:val="24"/>
          <w:szCs w:val="24"/>
          <w:rtl/>
          <w14:ligatures w14:val="none"/>
        </w:rPr>
      </w:pPr>
    </w:p>
    <w:p w14:paraId="484C8A87" w14:textId="77777777" w:rsidR="00716B14" w:rsidRPr="002065D2" w:rsidRDefault="00716B14" w:rsidP="00053614">
      <w:pPr>
        <w:tabs>
          <w:tab w:val="center" w:pos="7546"/>
        </w:tabs>
        <w:bidi/>
        <w:spacing w:after="0" w:line="240" w:lineRule="auto"/>
        <w:jc w:val="both"/>
        <w:rPr>
          <w:rFonts w:ascii="Sakkal Majalla" w:hAnsi="Sakkal Majalla" w:cs="Sakkal Majalla"/>
          <w:sz w:val="24"/>
          <w:szCs w:val="24"/>
          <w:rtl/>
        </w:rPr>
      </w:pPr>
      <w:r w:rsidRPr="002065D2">
        <w:rPr>
          <w:rFonts w:ascii="Sakkal Majalla" w:hAnsi="Sakkal Majalla" w:cs="Sakkal Majalla"/>
          <w:sz w:val="24"/>
          <w:szCs w:val="24"/>
          <w:rtl/>
        </w:rPr>
        <w:t>بعون الله تعالى</w:t>
      </w:r>
      <w:r w:rsidR="007B443C" w:rsidRPr="002065D2">
        <w:rPr>
          <w:rFonts w:ascii="Sakkal Majalla" w:hAnsi="Sakkal Majalla" w:cs="Sakkal Majalla"/>
          <w:sz w:val="24"/>
          <w:szCs w:val="24"/>
          <w:rtl/>
        </w:rPr>
        <w:t>،</w:t>
      </w:r>
      <w:r w:rsidRPr="002065D2">
        <w:rPr>
          <w:rFonts w:ascii="Sakkal Majalla" w:hAnsi="Sakkal Majalla" w:cs="Sakkal Majalla"/>
          <w:sz w:val="24"/>
          <w:szCs w:val="24"/>
          <w:rtl/>
        </w:rPr>
        <w:t xml:space="preserve"> أبرم هذا الإقرار في مدينة الرياض، يوم </w:t>
      </w:r>
      <w:r w:rsidRPr="002065D2">
        <w:rPr>
          <w:rFonts w:ascii="Sakkal Majalla" w:hAnsi="Sakkal Majalla" w:cs="Sakkal Majalla"/>
          <w:color w:val="BFBFBF" w:themeColor="background1" w:themeShade="BF"/>
          <w:sz w:val="24"/>
          <w:szCs w:val="24"/>
          <w:rtl/>
        </w:rPr>
        <w:t>ــــــــــــــــــــــ</w:t>
      </w:r>
      <w:r w:rsidR="000172D0" w:rsidRPr="002065D2">
        <w:rPr>
          <w:rFonts w:ascii="Sakkal Majalla" w:hAnsi="Sakkal Majalla" w:cs="Sakkal Majalla"/>
          <w:color w:val="BFBFBF" w:themeColor="background1" w:themeShade="BF"/>
          <w:sz w:val="24"/>
          <w:szCs w:val="24"/>
          <w:rtl/>
        </w:rPr>
        <w:t>ـــــــــــــــــــــ</w:t>
      </w:r>
      <w:r w:rsidR="00ED2A46" w:rsidRPr="002065D2">
        <w:rPr>
          <w:rFonts w:ascii="Sakkal Majalla" w:hAnsi="Sakkal Majalla" w:cs="Sakkal Majalla"/>
          <w:color w:val="BFBFBF" w:themeColor="background1" w:themeShade="BF"/>
          <w:sz w:val="24"/>
          <w:szCs w:val="24"/>
          <w:rtl/>
        </w:rPr>
        <w:t>ـــــــــــــــــــــــــــــــــــــــــــــــــــــــــــــــــــــــــــــــــــــــ</w:t>
      </w:r>
      <w:r w:rsidR="000172D0" w:rsidRPr="002065D2">
        <w:rPr>
          <w:rFonts w:ascii="Sakkal Majalla" w:hAnsi="Sakkal Majalla" w:cs="Sakkal Majalla"/>
          <w:color w:val="BFBFBF" w:themeColor="background1" w:themeShade="BF"/>
          <w:sz w:val="24"/>
          <w:szCs w:val="24"/>
          <w:rtl/>
        </w:rPr>
        <w:t>ــــــــــــ</w:t>
      </w:r>
      <w:r w:rsidRPr="002065D2">
        <w:rPr>
          <w:rFonts w:ascii="Sakkal Majalla" w:hAnsi="Sakkal Majalla" w:cs="Sakkal Majalla"/>
          <w:color w:val="BFBFBF" w:themeColor="background1" w:themeShade="BF"/>
          <w:sz w:val="24"/>
          <w:szCs w:val="24"/>
          <w:rtl/>
        </w:rPr>
        <w:t>ــــــــــــ</w:t>
      </w:r>
      <w:r w:rsidRPr="002065D2">
        <w:rPr>
          <w:rFonts w:ascii="Sakkal Majalla" w:hAnsi="Sakkal Majalla" w:cs="Sakkal Majalla"/>
          <w:sz w:val="24"/>
          <w:szCs w:val="24"/>
          <w:rtl/>
        </w:rPr>
        <w:t xml:space="preserve"> الموافق </w:t>
      </w:r>
      <w:r w:rsidR="00ED2A46" w:rsidRPr="002065D2">
        <w:rPr>
          <w:rFonts w:ascii="Sakkal Majalla" w:hAnsi="Sakkal Majalla" w:cs="Sakkal Majalla"/>
          <w:color w:val="BFBFBF" w:themeColor="background1" w:themeShade="BF"/>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ED2A46" w:rsidRPr="002065D2">
        <w:rPr>
          <w:rFonts w:ascii="Sakkal Majalla" w:hAnsi="Sakkal Majalla" w:cs="Sakkal Majalla"/>
          <w:sz w:val="24"/>
          <w:szCs w:val="24"/>
          <w:rtl/>
        </w:rPr>
        <w:t xml:space="preserve"> </w:t>
      </w:r>
      <w:r w:rsidR="007B443C" w:rsidRPr="002065D2">
        <w:rPr>
          <w:rFonts w:ascii="Sakkal Majalla" w:hAnsi="Sakkal Majalla" w:cs="Sakkal Majalla"/>
          <w:sz w:val="24"/>
          <w:szCs w:val="24"/>
          <w:rtl/>
        </w:rPr>
        <w:t>بين كل من:</w:t>
      </w:r>
    </w:p>
    <w:p w14:paraId="3B6B2B92" w14:textId="77777777" w:rsidR="00B164F7" w:rsidRPr="002065D2" w:rsidRDefault="00B164F7" w:rsidP="00053614">
      <w:pPr>
        <w:tabs>
          <w:tab w:val="center" w:pos="7546"/>
        </w:tabs>
        <w:bidi/>
        <w:spacing w:after="0" w:line="240" w:lineRule="auto"/>
        <w:jc w:val="both"/>
        <w:rPr>
          <w:rFonts w:ascii="Sakkal Majalla" w:hAnsi="Sakkal Majalla" w:cs="Sakkal Majalla"/>
          <w:sz w:val="24"/>
          <w:szCs w:val="24"/>
          <w:rtl/>
        </w:rPr>
      </w:pPr>
    </w:p>
    <w:tbl>
      <w:tblPr>
        <w:tblStyle w:val="a3"/>
        <w:bidiVisual/>
        <w:tblW w:w="0" w:type="auto"/>
        <w:tblLook w:val="04A0" w:firstRow="1" w:lastRow="0" w:firstColumn="1" w:lastColumn="0" w:noHBand="0" w:noVBand="1"/>
      </w:tblPr>
      <w:tblGrid>
        <w:gridCol w:w="434"/>
        <w:gridCol w:w="4151"/>
        <w:gridCol w:w="2384"/>
        <w:gridCol w:w="2205"/>
      </w:tblGrid>
      <w:tr w:rsidR="00B164F7" w:rsidRPr="002065D2" w14:paraId="1739253B" w14:textId="77777777" w:rsidTr="008661D0">
        <w:trPr>
          <w:trHeight w:val="530"/>
        </w:trPr>
        <w:tc>
          <w:tcPr>
            <w:tcW w:w="434" w:type="dxa"/>
            <w:shd w:val="clear" w:color="auto" w:fill="F2F2F2" w:themeFill="background1" w:themeFillShade="F2"/>
            <w:vAlign w:val="center"/>
          </w:tcPr>
          <w:p w14:paraId="1973414E"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م</w:t>
            </w:r>
          </w:p>
        </w:tc>
        <w:tc>
          <w:tcPr>
            <w:tcW w:w="4152" w:type="dxa"/>
            <w:shd w:val="clear" w:color="auto" w:fill="F2F2F2" w:themeFill="background1" w:themeFillShade="F2"/>
            <w:vAlign w:val="center"/>
          </w:tcPr>
          <w:p w14:paraId="759D08D3"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الاسم</w:t>
            </w:r>
          </w:p>
        </w:tc>
        <w:tc>
          <w:tcPr>
            <w:tcW w:w="2384" w:type="dxa"/>
            <w:shd w:val="clear" w:color="auto" w:fill="F2F2F2" w:themeFill="background1" w:themeFillShade="F2"/>
            <w:vAlign w:val="center"/>
          </w:tcPr>
          <w:p w14:paraId="24688F66"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المسمى الوظيفي</w:t>
            </w:r>
          </w:p>
        </w:tc>
        <w:tc>
          <w:tcPr>
            <w:tcW w:w="2205" w:type="dxa"/>
            <w:shd w:val="clear" w:color="auto" w:fill="F2F2F2" w:themeFill="background1" w:themeFillShade="F2"/>
            <w:vAlign w:val="center"/>
          </w:tcPr>
          <w:p w14:paraId="5A520290"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رقم الهوية/الإقامة</w:t>
            </w:r>
          </w:p>
        </w:tc>
      </w:tr>
      <w:tr w:rsidR="00B164F7" w:rsidRPr="002065D2" w14:paraId="00B093C3" w14:textId="77777777" w:rsidTr="00094DAA">
        <w:trPr>
          <w:trHeight w:val="530"/>
        </w:trPr>
        <w:tc>
          <w:tcPr>
            <w:tcW w:w="434" w:type="dxa"/>
            <w:vAlign w:val="center"/>
          </w:tcPr>
          <w:p w14:paraId="065616E3"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1</w:t>
            </w:r>
          </w:p>
        </w:tc>
        <w:tc>
          <w:tcPr>
            <w:tcW w:w="4152" w:type="dxa"/>
            <w:vAlign w:val="center"/>
          </w:tcPr>
          <w:p w14:paraId="2FB8BCC3"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384" w:type="dxa"/>
            <w:vAlign w:val="center"/>
          </w:tcPr>
          <w:p w14:paraId="5D2E4474"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205" w:type="dxa"/>
            <w:vAlign w:val="center"/>
          </w:tcPr>
          <w:p w14:paraId="5304F825"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r>
      <w:tr w:rsidR="00B164F7" w:rsidRPr="002065D2" w14:paraId="02C126C0" w14:textId="77777777" w:rsidTr="00094DAA">
        <w:trPr>
          <w:trHeight w:val="530"/>
        </w:trPr>
        <w:tc>
          <w:tcPr>
            <w:tcW w:w="434" w:type="dxa"/>
            <w:vAlign w:val="center"/>
          </w:tcPr>
          <w:p w14:paraId="11215E09"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2</w:t>
            </w:r>
          </w:p>
        </w:tc>
        <w:tc>
          <w:tcPr>
            <w:tcW w:w="4152" w:type="dxa"/>
            <w:vAlign w:val="center"/>
          </w:tcPr>
          <w:p w14:paraId="4821299B"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384" w:type="dxa"/>
            <w:vAlign w:val="center"/>
          </w:tcPr>
          <w:p w14:paraId="3B45F657"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205" w:type="dxa"/>
            <w:vAlign w:val="center"/>
          </w:tcPr>
          <w:p w14:paraId="06082D5E"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r>
      <w:tr w:rsidR="00B164F7" w:rsidRPr="002065D2" w14:paraId="34BFDF6B" w14:textId="77777777" w:rsidTr="00094DAA">
        <w:trPr>
          <w:trHeight w:val="530"/>
        </w:trPr>
        <w:tc>
          <w:tcPr>
            <w:tcW w:w="434" w:type="dxa"/>
            <w:vAlign w:val="center"/>
          </w:tcPr>
          <w:p w14:paraId="46F83EAF"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3</w:t>
            </w:r>
          </w:p>
        </w:tc>
        <w:tc>
          <w:tcPr>
            <w:tcW w:w="4152" w:type="dxa"/>
            <w:vAlign w:val="center"/>
          </w:tcPr>
          <w:p w14:paraId="3C899C7D"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384" w:type="dxa"/>
            <w:vAlign w:val="center"/>
          </w:tcPr>
          <w:p w14:paraId="06453AE2"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205" w:type="dxa"/>
            <w:vAlign w:val="center"/>
          </w:tcPr>
          <w:p w14:paraId="28F0B0EB"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r>
      <w:tr w:rsidR="00B164F7" w:rsidRPr="002065D2" w14:paraId="308CDD31" w14:textId="77777777" w:rsidTr="00094DAA">
        <w:trPr>
          <w:trHeight w:val="530"/>
        </w:trPr>
        <w:tc>
          <w:tcPr>
            <w:tcW w:w="434" w:type="dxa"/>
            <w:vAlign w:val="center"/>
          </w:tcPr>
          <w:p w14:paraId="3FEAE09E"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4</w:t>
            </w:r>
          </w:p>
        </w:tc>
        <w:tc>
          <w:tcPr>
            <w:tcW w:w="4152" w:type="dxa"/>
            <w:vAlign w:val="center"/>
          </w:tcPr>
          <w:p w14:paraId="30B7D196"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384" w:type="dxa"/>
            <w:vAlign w:val="center"/>
          </w:tcPr>
          <w:p w14:paraId="16F02636"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205" w:type="dxa"/>
            <w:vAlign w:val="center"/>
          </w:tcPr>
          <w:p w14:paraId="15F69A5F"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r>
      <w:tr w:rsidR="00B164F7" w:rsidRPr="002065D2" w14:paraId="03243E38" w14:textId="77777777" w:rsidTr="00094DAA">
        <w:trPr>
          <w:trHeight w:val="530"/>
        </w:trPr>
        <w:tc>
          <w:tcPr>
            <w:tcW w:w="434" w:type="dxa"/>
            <w:vAlign w:val="center"/>
          </w:tcPr>
          <w:p w14:paraId="270E80DC" w14:textId="77777777" w:rsidR="00B164F7" w:rsidRPr="002065D2" w:rsidRDefault="00B164F7" w:rsidP="00053614">
            <w:pPr>
              <w:tabs>
                <w:tab w:val="center" w:pos="7546"/>
              </w:tabs>
              <w:bidi/>
              <w:jc w:val="center"/>
              <w:rPr>
                <w:rFonts w:ascii="Sakkal Majalla" w:hAnsi="Sakkal Majalla" w:cs="Sakkal Majalla"/>
                <w:b/>
                <w:bCs/>
                <w:sz w:val="24"/>
                <w:szCs w:val="24"/>
                <w:rtl/>
              </w:rPr>
            </w:pPr>
            <w:r w:rsidRPr="002065D2">
              <w:rPr>
                <w:rFonts w:ascii="Sakkal Majalla" w:hAnsi="Sakkal Majalla" w:cs="Sakkal Majalla"/>
                <w:b/>
                <w:bCs/>
                <w:sz w:val="24"/>
                <w:szCs w:val="24"/>
                <w:rtl/>
              </w:rPr>
              <w:t>5</w:t>
            </w:r>
          </w:p>
        </w:tc>
        <w:tc>
          <w:tcPr>
            <w:tcW w:w="4152" w:type="dxa"/>
            <w:vAlign w:val="center"/>
          </w:tcPr>
          <w:p w14:paraId="72724C83"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384" w:type="dxa"/>
            <w:vAlign w:val="center"/>
          </w:tcPr>
          <w:p w14:paraId="25EE4091"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c>
          <w:tcPr>
            <w:tcW w:w="2205" w:type="dxa"/>
            <w:vAlign w:val="center"/>
          </w:tcPr>
          <w:p w14:paraId="402FC1A2" w14:textId="77777777" w:rsidR="00B164F7" w:rsidRPr="002065D2" w:rsidRDefault="00B164F7" w:rsidP="00053614">
            <w:pPr>
              <w:tabs>
                <w:tab w:val="center" w:pos="7546"/>
              </w:tabs>
              <w:bidi/>
              <w:jc w:val="center"/>
              <w:rPr>
                <w:rFonts w:ascii="Sakkal Majalla" w:hAnsi="Sakkal Majalla" w:cs="Sakkal Majalla"/>
                <w:b/>
                <w:bCs/>
                <w:sz w:val="24"/>
                <w:szCs w:val="24"/>
                <w:rtl/>
              </w:rPr>
            </w:pPr>
          </w:p>
        </w:tc>
      </w:tr>
    </w:tbl>
    <w:p w14:paraId="2073A012" w14:textId="77777777" w:rsidR="00B164F7" w:rsidRPr="002065D2" w:rsidRDefault="00B164F7" w:rsidP="00053614">
      <w:pPr>
        <w:tabs>
          <w:tab w:val="center" w:pos="7546"/>
        </w:tabs>
        <w:bidi/>
        <w:spacing w:after="0" w:line="240" w:lineRule="auto"/>
        <w:jc w:val="both"/>
        <w:rPr>
          <w:rFonts w:ascii="Sakkal Majalla" w:hAnsi="Sakkal Majalla" w:cs="Sakkal Majalla"/>
          <w:sz w:val="24"/>
          <w:szCs w:val="24"/>
          <w:rtl/>
        </w:rPr>
      </w:pPr>
    </w:p>
    <w:p w14:paraId="0ED08F16" w14:textId="77777777" w:rsidR="00662A07" w:rsidRPr="002065D2" w:rsidRDefault="00662A07" w:rsidP="00053614">
      <w:pPr>
        <w:bidi/>
        <w:spacing w:after="0" w:line="240" w:lineRule="auto"/>
        <w:jc w:val="both"/>
        <w:rPr>
          <w:rFonts w:ascii="Sakkal Majalla" w:hAnsi="Sakkal Majalla" w:cs="Sakkal Majalla"/>
          <w:sz w:val="24"/>
          <w:szCs w:val="24"/>
          <w:rtl/>
          <w:lang w:bidi="ar-KW"/>
        </w:rPr>
      </w:pPr>
      <w:r w:rsidRPr="002065D2">
        <w:rPr>
          <w:rFonts w:ascii="Sakkal Majalla" w:hAnsi="Sakkal Majalla" w:cs="Sakkal Majalla"/>
          <w:sz w:val="24"/>
          <w:szCs w:val="24"/>
          <w:rtl/>
          <w:lang w:bidi="ar-KW"/>
        </w:rPr>
        <w:t>وسوف يُشار إلى الأطراف منفردين بــ "الطرف" ومجتمعين بــ "بالأطراف" بحسب مقتضى الحال</w:t>
      </w:r>
      <w:r w:rsidR="00966499" w:rsidRPr="002065D2">
        <w:rPr>
          <w:rFonts w:ascii="Sakkal Majalla" w:hAnsi="Sakkal Majalla" w:cs="Sakkal Majalla"/>
          <w:sz w:val="24"/>
          <w:szCs w:val="24"/>
          <w:rtl/>
          <w:lang w:bidi="ar-KW"/>
        </w:rPr>
        <w:t>.</w:t>
      </w:r>
    </w:p>
    <w:p w14:paraId="720E007A" w14:textId="77777777" w:rsidR="00716B14" w:rsidRPr="002065D2" w:rsidRDefault="00716B14" w:rsidP="00053614">
      <w:pPr>
        <w:bidi/>
        <w:spacing w:after="0" w:line="240" w:lineRule="auto"/>
        <w:jc w:val="both"/>
        <w:rPr>
          <w:rFonts w:ascii="Sakkal Majalla" w:hAnsi="Sakkal Majalla" w:cs="Sakkal Majalla"/>
          <w:sz w:val="24"/>
          <w:szCs w:val="24"/>
          <w:rtl/>
          <w:lang w:bidi="ar-KW"/>
        </w:rPr>
      </w:pPr>
    </w:p>
    <w:p w14:paraId="1E353F16" w14:textId="1C141C27" w:rsidR="00936B3B" w:rsidRPr="002065D2" w:rsidRDefault="00936B3B" w:rsidP="00157ED3">
      <w:pPr>
        <w:bidi/>
        <w:spacing w:after="0" w:line="240" w:lineRule="auto"/>
        <w:rPr>
          <w:rFonts w:ascii="Sakkal Majalla" w:hAnsi="Sakkal Majalla" w:cs="Sakkal Majalla"/>
          <w:sz w:val="24"/>
          <w:szCs w:val="24"/>
          <w:rtl/>
          <w:lang w:bidi="ar-KW"/>
        </w:rPr>
      </w:pPr>
      <w:r w:rsidRPr="002065D2">
        <w:rPr>
          <w:rFonts w:ascii="Sakkal Majalla" w:hAnsi="Sakkal Majalla" w:cs="Sakkal Majalla"/>
          <w:sz w:val="24"/>
          <w:szCs w:val="24"/>
          <w:rtl/>
          <w:lang w:bidi="ar-KW"/>
        </w:rPr>
        <w:t>حيث إن الأطراف قد تم تشكيلهم ضمن فريق و/أو مجموعة عمل للمشاركة والتعاون في تطوير المشروع: ________</w:t>
      </w:r>
      <w:r w:rsidR="00563C70">
        <w:rPr>
          <w:rFonts w:ascii="Sakkal Majalla" w:hAnsi="Sakkal Majalla" w:cs="Sakkal Majalla" w:hint="cs"/>
          <w:sz w:val="24"/>
          <w:szCs w:val="24"/>
          <w:rtl/>
          <w:lang w:bidi="ar-KW"/>
        </w:rPr>
        <w:t>_____________</w:t>
      </w:r>
      <w:r w:rsidRPr="002065D2">
        <w:rPr>
          <w:rFonts w:ascii="Sakkal Majalla" w:hAnsi="Sakkal Majalla" w:cs="Sakkal Majalla"/>
          <w:sz w:val="24"/>
          <w:szCs w:val="24"/>
          <w:rtl/>
          <w:lang w:bidi="ar-KW"/>
        </w:rPr>
        <w:t>_______، ووصفه</w:t>
      </w:r>
      <w:r w:rsidR="00157ED3">
        <w:rPr>
          <w:rFonts w:ascii="Sakkal Majalla" w:hAnsi="Sakkal Majalla" w:cs="Sakkal Majalla"/>
          <w:sz w:val="24"/>
          <w:szCs w:val="24"/>
          <w:lang w:bidi="ar-KW"/>
        </w:rPr>
        <w:t xml:space="preserve"> </w:t>
      </w:r>
      <w:r w:rsidRPr="002065D2">
        <w:rPr>
          <w:rFonts w:ascii="Sakkal Majalla" w:hAnsi="Sakkal Majalla" w:cs="Sakkal Majalla"/>
          <w:sz w:val="24"/>
          <w:szCs w:val="24"/>
          <w:rtl/>
          <w:lang w:bidi="ar-KW"/>
        </w:rPr>
        <w:t>المختصر:</w:t>
      </w:r>
      <w:r w:rsidR="00563C70">
        <w:rPr>
          <w:rFonts w:ascii="Sakkal Majalla" w:hAnsi="Sakkal Majalla" w:cs="Sakkal Majalla" w:hint="cs"/>
          <w:sz w:val="24"/>
          <w:szCs w:val="24"/>
          <w:rtl/>
          <w:lang w:bidi="ar-KW"/>
        </w:rPr>
        <w:t xml:space="preserve"> _______________________________________________________________________________________________________</w:t>
      </w:r>
    </w:p>
    <w:p w14:paraId="7BC1DEB8" w14:textId="77777777" w:rsidR="00936B3B" w:rsidRPr="002065D2" w:rsidRDefault="00936B3B" w:rsidP="00053614">
      <w:pPr>
        <w:bidi/>
        <w:spacing w:after="0" w:line="240" w:lineRule="auto"/>
        <w:jc w:val="both"/>
        <w:rPr>
          <w:rFonts w:ascii="Sakkal Majalla" w:hAnsi="Sakkal Majalla" w:cs="Sakkal Majalla"/>
          <w:sz w:val="24"/>
          <w:szCs w:val="24"/>
          <w:rtl/>
          <w:lang w:bidi="ar-KW"/>
        </w:rPr>
      </w:pPr>
      <w:r w:rsidRPr="002065D2">
        <w:rPr>
          <w:rFonts w:ascii="Sakkal Majalla" w:hAnsi="Sakkal Majalla" w:cs="Sakkal Majalla"/>
          <w:sz w:val="24"/>
          <w:szCs w:val="24"/>
          <w:rtl/>
          <w:lang w:bidi="ar-KW"/>
        </w:rPr>
        <w:t>______________________________________________________________________________</w:t>
      </w:r>
      <w:r w:rsidR="00563C70">
        <w:rPr>
          <w:rFonts w:ascii="Sakkal Majalla" w:hAnsi="Sakkal Majalla" w:cs="Sakkal Majalla" w:hint="cs"/>
          <w:sz w:val="24"/>
          <w:szCs w:val="24"/>
          <w:rtl/>
          <w:lang w:bidi="ar-KW"/>
        </w:rPr>
        <w:t>____</w:t>
      </w:r>
      <w:r w:rsidRPr="002065D2">
        <w:rPr>
          <w:rFonts w:ascii="Sakkal Majalla" w:hAnsi="Sakkal Majalla" w:cs="Sakkal Majalla"/>
          <w:sz w:val="24"/>
          <w:szCs w:val="24"/>
          <w:rtl/>
          <w:lang w:bidi="ar-K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8A2DBB" w14:textId="77777777" w:rsidR="002065D2" w:rsidRPr="002065D2" w:rsidRDefault="002065D2" w:rsidP="00053614">
      <w:pPr>
        <w:bidi/>
        <w:spacing w:after="0" w:line="240" w:lineRule="auto"/>
        <w:jc w:val="both"/>
        <w:rPr>
          <w:rFonts w:ascii="Sakkal Majalla" w:hAnsi="Sakkal Majalla" w:cs="Sakkal Majalla"/>
          <w:sz w:val="16"/>
          <w:szCs w:val="16"/>
          <w:rtl/>
          <w:lang w:bidi="ar-KW"/>
        </w:rPr>
      </w:pPr>
    </w:p>
    <w:p w14:paraId="6B09468F" w14:textId="77777777" w:rsidR="00936B3B" w:rsidRPr="002065D2" w:rsidRDefault="00936B3B" w:rsidP="002065D2">
      <w:pPr>
        <w:bidi/>
        <w:spacing w:after="0" w:line="240" w:lineRule="auto"/>
        <w:jc w:val="both"/>
        <w:rPr>
          <w:rFonts w:ascii="Sakkal Majalla" w:hAnsi="Sakkal Majalla" w:cs="Sakkal Majalla"/>
          <w:sz w:val="24"/>
          <w:szCs w:val="24"/>
          <w:rtl/>
          <w:lang w:bidi="ar-KW"/>
        </w:rPr>
      </w:pPr>
      <w:r w:rsidRPr="002065D2">
        <w:rPr>
          <w:rFonts w:ascii="Sakkal Majalla" w:hAnsi="Sakkal Majalla" w:cs="Sakkal Majalla"/>
          <w:sz w:val="24"/>
          <w:szCs w:val="24"/>
          <w:rtl/>
          <w:lang w:bidi="ar-KW"/>
        </w:rPr>
        <w:t>وما قد ينتج عنه من أفكار مبتكرة واعدة أو اختراعات أو تصاميم أو برمجيات أو نماذج أولية أو بيانات أو مصنفات أو نتائج بحثية أو تقارير أو غيرها من الإنتاج العلمي والمنتجات المعرفية، والتي قد تكون مؤهلة للحماية بموجب أنظمة ولوائح الملكية الفكرية ذات الصلة.</w:t>
      </w:r>
    </w:p>
    <w:p w14:paraId="5DE4BDCE" w14:textId="77777777" w:rsidR="00966499" w:rsidRPr="002065D2" w:rsidRDefault="00966499" w:rsidP="00053614">
      <w:pPr>
        <w:bidi/>
        <w:spacing w:after="0" w:line="240" w:lineRule="auto"/>
        <w:jc w:val="both"/>
        <w:rPr>
          <w:rFonts w:ascii="Sakkal Majalla" w:hAnsi="Sakkal Majalla" w:cs="Sakkal Majalla"/>
          <w:sz w:val="24"/>
          <w:szCs w:val="24"/>
          <w:rtl/>
          <w:lang w:bidi="ar-KW"/>
        </w:rPr>
      </w:pPr>
    </w:p>
    <w:p w14:paraId="2B526A38" w14:textId="77777777" w:rsidR="00936B3B" w:rsidRPr="002065D2" w:rsidRDefault="00936B3B" w:rsidP="00053614">
      <w:pPr>
        <w:bidi/>
        <w:spacing w:after="0" w:line="240" w:lineRule="auto"/>
        <w:jc w:val="both"/>
        <w:rPr>
          <w:rFonts w:ascii="Sakkal Majalla" w:hAnsi="Sakkal Majalla" w:cs="Sakkal Majalla"/>
          <w:sz w:val="24"/>
          <w:szCs w:val="24"/>
          <w:rtl/>
          <w:lang w:bidi="ar-KW"/>
        </w:rPr>
      </w:pPr>
      <w:r w:rsidRPr="002065D2">
        <w:rPr>
          <w:rFonts w:ascii="Sakkal Majalla" w:hAnsi="Sakkal Majalla" w:cs="Sakkal Majalla"/>
          <w:sz w:val="24"/>
          <w:szCs w:val="24"/>
          <w:rtl/>
          <w:lang w:bidi="ar-KW"/>
        </w:rPr>
        <w:t>وحيث إن الأطراف يقرون بأن المشاركة في المشروع تتم في إطار عمل جماعي وتعاوني، وأن أي مخرجات أو حقوق ملكية فكرية قد تنشأ عن المشروع تخضع للأنظمة واللوائح والسياسات المعتمدة في جامعة الأميرة نوره بنت عبدالرحمن، وخاصة، الأحكام المنظمة لحقوق الملكية الفكرية وتتجيرها واستثمارها؛</w:t>
      </w:r>
    </w:p>
    <w:p w14:paraId="13C1ACC8" w14:textId="77777777" w:rsidR="00936B3B" w:rsidRPr="002065D2" w:rsidRDefault="00936B3B" w:rsidP="00053614">
      <w:pPr>
        <w:bidi/>
        <w:spacing w:after="0" w:line="240" w:lineRule="auto"/>
        <w:jc w:val="both"/>
        <w:rPr>
          <w:rFonts w:ascii="Sakkal Majalla" w:hAnsi="Sakkal Majalla" w:cs="Sakkal Majalla"/>
          <w:sz w:val="24"/>
          <w:szCs w:val="24"/>
          <w:rtl/>
          <w:lang w:bidi="ar-KW"/>
        </w:rPr>
      </w:pPr>
    </w:p>
    <w:p w14:paraId="080E1E3F" w14:textId="77777777" w:rsidR="00936B3B" w:rsidRPr="002065D2" w:rsidRDefault="00936B3B" w:rsidP="00053614">
      <w:pPr>
        <w:bidi/>
        <w:spacing w:after="0" w:line="240" w:lineRule="auto"/>
        <w:jc w:val="both"/>
        <w:rPr>
          <w:rFonts w:ascii="Sakkal Majalla" w:hAnsi="Sakkal Majalla" w:cs="Sakkal Majalla"/>
          <w:b/>
          <w:bCs/>
          <w:sz w:val="24"/>
          <w:szCs w:val="24"/>
          <w:rtl/>
          <w:lang w:bidi="ar-KW"/>
        </w:rPr>
      </w:pPr>
      <w:r w:rsidRPr="002065D2">
        <w:rPr>
          <w:rFonts w:ascii="Sakkal Majalla" w:hAnsi="Sakkal Majalla" w:cs="Sakkal Majalla"/>
          <w:sz w:val="24"/>
          <w:szCs w:val="24"/>
          <w:rtl/>
          <w:lang w:bidi="ar-KW"/>
        </w:rPr>
        <w:t>وحيث إن الأطراف يرغبون في تنظيم طبيعة التعاون والمساهمة فيما بينهم، والمحافظة على سرية المشروع ومخرجاته، وضمان عدم اتخاذ أي إجراء فردي من شأنه الإخلال بحقوق الجامعة، أو حقوق بقية المشاركين، أو التأثير في سلامة إجراءات حماية أو تسجيل أو استثمار المخرجات المرتبطة بالمشروع</w:t>
      </w:r>
      <w:r w:rsidR="009E0386" w:rsidRPr="002065D2">
        <w:rPr>
          <w:rFonts w:ascii="Sakkal Majalla" w:hAnsi="Sakkal Majalla" w:cs="Sakkal Majalla"/>
          <w:sz w:val="24"/>
          <w:szCs w:val="24"/>
          <w:rtl/>
          <w:lang w:bidi="ar-KW"/>
        </w:rPr>
        <w:t>.</w:t>
      </w:r>
      <w:r w:rsidR="003C1F22" w:rsidRPr="002065D2">
        <w:rPr>
          <w:rFonts w:ascii="Sakkal Majalla" w:hAnsi="Sakkal Majalla" w:cs="Sakkal Majalla"/>
          <w:sz w:val="24"/>
          <w:szCs w:val="24"/>
          <w:rtl/>
          <w:lang w:bidi="ar-KW"/>
        </w:rPr>
        <w:t xml:space="preserve"> </w:t>
      </w:r>
      <w:r w:rsidRPr="002065D2">
        <w:rPr>
          <w:rFonts w:ascii="Sakkal Majalla" w:hAnsi="Sakkal Majalla" w:cs="Sakkal Majalla"/>
          <w:b/>
          <w:bCs/>
          <w:sz w:val="24"/>
          <w:szCs w:val="24"/>
          <w:rtl/>
          <w:lang w:bidi="ar-KW"/>
        </w:rPr>
        <w:t>فقد اتفق الأطراف، على ما يلي:</w:t>
      </w:r>
    </w:p>
    <w:p w14:paraId="20AB0319" w14:textId="77777777" w:rsidR="00716B14" w:rsidRPr="002065D2" w:rsidRDefault="00716B14" w:rsidP="00053614">
      <w:pPr>
        <w:bidi/>
        <w:spacing w:after="0" w:line="240" w:lineRule="auto"/>
        <w:jc w:val="both"/>
        <w:rPr>
          <w:rFonts w:ascii="Sakkal Majalla" w:hAnsi="Sakkal Majalla" w:cs="Sakkal Majalla"/>
          <w:sz w:val="24"/>
          <w:szCs w:val="24"/>
          <w:lang w:bidi="ar-KW"/>
        </w:rPr>
      </w:pPr>
    </w:p>
    <w:p w14:paraId="5BA29000" w14:textId="77777777" w:rsidR="003C1F22" w:rsidRPr="002065D2" w:rsidRDefault="003C1F22" w:rsidP="00053614">
      <w:pPr>
        <w:bidi/>
        <w:spacing w:after="0" w:line="240" w:lineRule="auto"/>
        <w:jc w:val="both"/>
        <w:rPr>
          <w:rFonts w:ascii="Sakkal Majalla" w:hAnsi="Sakkal Majalla" w:cs="Sakkal Majalla"/>
          <w:b/>
          <w:bCs/>
          <w:sz w:val="24"/>
          <w:szCs w:val="24"/>
          <w:rtl/>
          <w:lang w:bidi="ar-KW"/>
        </w:rPr>
      </w:pPr>
      <w:r w:rsidRPr="002065D2">
        <w:rPr>
          <w:rFonts w:ascii="Sakkal Majalla" w:hAnsi="Sakkal Majalla" w:cs="Sakkal Majalla"/>
          <w:b/>
          <w:bCs/>
          <w:sz w:val="24"/>
          <w:szCs w:val="24"/>
          <w:rtl/>
          <w:lang w:bidi="ar-KW"/>
        </w:rPr>
        <w:t>المادة الأولى</w:t>
      </w:r>
    </w:p>
    <w:p w14:paraId="067B3981" w14:textId="77777777" w:rsidR="003C1F22" w:rsidRPr="002065D2" w:rsidRDefault="003C1F22" w:rsidP="00053614">
      <w:pPr>
        <w:bidi/>
        <w:spacing w:after="0" w:line="240" w:lineRule="auto"/>
        <w:jc w:val="both"/>
        <w:rPr>
          <w:rFonts w:ascii="Sakkal Majalla" w:hAnsi="Sakkal Majalla" w:cs="Sakkal Majalla"/>
          <w:sz w:val="24"/>
          <w:szCs w:val="24"/>
          <w:rtl/>
          <w:lang w:bidi="ar-KW"/>
        </w:rPr>
      </w:pPr>
      <w:r w:rsidRPr="002065D2">
        <w:rPr>
          <w:rFonts w:ascii="Sakkal Majalla" w:hAnsi="Sakkal Majalla" w:cs="Sakkal Majalla"/>
          <w:sz w:val="24"/>
          <w:szCs w:val="24"/>
          <w:rtl/>
          <w:lang w:bidi="ar-KW"/>
        </w:rPr>
        <w:t>يُعتبر التمهيد السابق جزءاً لا يتجزأ من هذا الإقرار، يقرأ ويفسر به، ويُعتبر متمماً ومكملاً لمواده.</w:t>
      </w:r>
    </w:p>
    <w:p w14:paraId="4059B3C0" w14:textId="77777777" w:rsidR="003C1F22" w:rsidRPr="002065D2" w:rsidRDefault="003C1F22" w:rsidP="00053614">
      <w:pPr>
        <w:bidi/>
        <w:spacing w:after="0" w:line="240" w:lineRule="auto"/>
        <w:jc w:val="both"/>
        <w:rPr>
          <w:rFonts w:ascii="Sakkal Majalla" w:hAnsi="Sakkal Majalla" w:cs="Sakkal Majalla"/>
          <w:b/>
          <w:bCs/>
          <w:sz w:val="24"/>
          <w:szCs w:val="24"/>
          <w:lang w:bidi="ar-KW"/>
        </w:rPr>
      </w:pPr>
      <w:r w:rsidRPr="002065D2">
        <w:rPr>
          <w:rFonts w:ascii="Sakkal Majalla" w:hAnsi="Sakkal Majalla" w:cs="Sakkal Majalla"/>
          <w:b/>
          <w:bCs/>
          <w:sz w:val="24"/>
          <w:szCs w:val="24"/>
          <w:rtl/>
          <w:lang w:bidi="ar-KW"/>
        </w:rPr>
        <w:t>المادة الثانية: تعريفات</w:t>
      </w:r>
    </w:p>
    <w:p w14:paraId="4C5194D5" w14:textId="77777777" w:rsidR="003C1F22" w:rsidRPr="002065D2" w:rsidRDefault="003C1F22" w:rsidP="00053614">
      <w:pPr>
        <w:bidi/>
        <w:spacing w:after="0" w:line="240" w:lineRule="auto"/>
        <w:jc w:val="both"/>
        <w:rPr>
          <w:rFonts w:ascii="Sakkal Majalla" w:hAnsi="Sakkal Majalla" w:cs="Sakkal Majalla"/>
          <w:sz w:val="24"/>
          <w:szCs w:val="24"/>
          <w:lang w:bidi="ar-KW"/>
        </w:rPr>
      </w:pPr>
      <w:r w:rsidRPr="002065D2">
        <w:rPr>
          <w:rFonts w:ascii="Sakkal Majalla" w:hAnsi="Sakkal Majalla" w:cs="Sakkal Majalla"/>
          <w:sz w:val="24"/>
          <w:szCs w:val="24"/>
          <w:rtl/>
          <w:lang w:bidi="ar-KW"/>
        </w:rPr>
        <w:t xml:space="preserve">يقصد بالألفاظ والعبارات الآتية -أينما وردت في هذا </w:t>
      </w:r>
      <w:r w:rsidR="00783244">
        <w:rPr>
          <w:rFonts w:ascii="Sakkal Majalla" w:hAnsi="Sakkal Majalla" w:cs="Sakkal Majalla" w:hint="cs"/>
          <w:sz w:val="24"/>
          <w:szCs w:val="24"/>
          <w:rtl/>
          <w:lang w:bidi="ar-KW"/>
        </w:rPr>
        <w:t>الإقرار</w:t>
      </w:r>
      <w:r w:rsidRPr="002065D2">
        <w:rPr>
          <w:rFonts w:ascii="Sakkal Majalla" w:hAnsi="Sakkal Majalla" w:cs="Sakkal Majalla"/>
          <w:sz w:val="24"/>
          <w:szCs w:val="24"/>
          <w:rtl/>
          <w:lang w:bidi="ar-KW"/>
        </w:rPr>
        <w:t>- المعاني المبينة أمام كل منها، ما لم يقتض السياق غير ذلك:</w:t>
      </w:r>
    </w:p>
    <w:p w14:paraId="70C77F2D" w14:textId="77777777" w:rsidR="003C1F22" w:rsidRPr="002065D2" w:rsidRDefault="003C1F22" w:rsidP="00053614">
      <w:pPr>
        <w:pStyle w:val="a4"/>
        <w:numPr>
          <w:ilvl w:val="0"/>
          <w:numId w:val="17"/>
        </w:numPr>
        <w:bidi/>
        <w:spacing w:after="0" w:line="240" w:lineRule="auto"/>
        <w:ind w:left="566"/>
        <w:jc w:val="both"/>
        <w:rPr>
          <w:rFonts w:ascii="Sakkal Majalla" w:hAnsi="Sakkal Majalla" w:cs="Sakkal Majalla"/>
          <w:sz w:val="24"/>
          <w:szCs w:val="24"/>
        </w:rPr>
      </w:pPr>
      <w:r w:rsidRPr="002065D2">
        <w:rPr>
          <w:rFonts w:ascii="Sakkal Majalla" w:hAnsi="Sakkal Majalla" w:cs="Sakkal Majalla"/>
          <w:b/>
          <w:bCs/>
          <w:sz w:val="24"/>
          <w:szCs w:val="24"/>
          <w:rtl/>
        </w:rPr>
        <w:t xml:space="preserve">الجامعة: </w:t>
      </w:r>
      <w:r w:rsidRPr="002065D2">
        <w:rPr>
          <w:rFonts w:ascii="Sakkal Majalla" w:hAnsi="Sakkal Majalla" w:cs="Sakkal Majalla"/>
          <w:sz w:val="24"/>
          <w:szCs w:val="24"/>
          <w:rtl/>
        </w:rPr>
        <w:t>جامعة الأميرة نوره بنت عبدالرحمن</w:t>
      </w:r>
    </w:p>
    <w:p w14:paraId="3066CC59" w14:textId="77777777" w:rsidR="003C1F22" w:rsidRPr="009765A7" w:rsidRDefault="003C1F22" w:rsidP="00053614">
      <w:pPr>
        <w:pStyle w:val="a4"/>
        <w:numPr>
          <w:ilvl w:val="0"/>
          <w:numId w:val="17"/>
        </w:numPr>
        <w:bidi/>
        <w:spacing w:after="0" w:line="240" w:lineRule="auto"/>
        <w:ind w:left="566"/>
        <w:jc w:val="both"/>
        <w:rPr>
          <w:rFonts w:ascii="Sakkal Majalla" w:hAnsi="Sakkal Majalla" w:cs="Sakkal Majalla"/>
          <w:sz w:val="24"/>
          <w:szCs w:val="24"/>
        </w:rPr>
      </w:pPr>
      <w:r w:rsidRPr="009765A7">
        <w:rPr>
          <w:rFonts w:ascii="Sakkal Majalla" w:eastAsia="Times New Roman" w:hAnsi="Sakkal Majalla" w:cs="Sakkal Majalla"/>
          <w:b/>
          <w:bCs/>
          <w:sz w:val="24"/>
          <w:szCs w:val="24"/>
          <w:rtl/>
        </w:rPr>
        <w:t>المشروع:</w:t>
      </w:r>
      <w:r w:rsidRPr="009765A7">
        <w:rPr>
          <w:rFonts w:ascii="Sakkal Majalla" w:eastAsia="Times New Roman" w:hAnsi="Sakkal Majalla" w:cs="Sakkal Majalla"/>
          <w:sz w:val="24"/>
          <w:szCs w:val="24"/>
        </w:rPr>
        <w:t xml:space="preserve"> </w:t>
      </w:r>
      <w:r w:rsidRPr="009765A7">
        <w:rPr>
          <w:rFonts w:ascii="Sakkal Majalla" w:eastAsia="Times New Roman" w:hAnsi="Sakkal Majalla" w:cs="Sakkal Majalla"/>
          <w:sz w:val="24"/>
          <w:szCs w:val="24"/>
          <w:rtl/>
        </w:rPr>
        <w:t xml:space="preserve">النشاط الذي </w:t>
      </w:r>
      <w:r w:rsidR="009765A7" w:rsidRPr="009765A7">
        <w:rPr>
          <w:rFonts w:ascii="Sakkal Majalla" w:eastAsia="Times New Roman" w:hAnsi="Sakkal Majalla" w:cs="Sakkal Majalla" w:hint="cs"/>
          <w:sz w:val="24"/>
          <w:szCs w:val="24"/>
          <w:rtl/>
        </w:rPr>
        <w:t xml:space="preserve">يتم </w:t>
      </w:r>
      <w:r w:rsidRPr="009765A7">
        <w:rPr>
          <w:rFonts w:ascii="Sakkal Majalla" w:eastAsia="Times New Roman" w:hAnsi="Sakkal Majalla" w:cs="Sakkal Majalla"/>
          <w:sz w:val="24"/>
          <w:szCs w:val="24"/>
          <w:rtl/>
        </w:rPr>
        <w:t>تطويره وتنفيذه</w:t>
      </w:r>
      <w:r w:rsidR="009765A7" w:rsidRPr="009765A7">
        <w:rPr>
          <w:rFonts w:ascii="Sakkal Majalla" w:eastAsia="Times New Roman" w:hAnsi="Sakkal Majalla" w:cs="Sakkal Majalla" w:hint="cs"/>
          <w:sz w:val="24"/>
          <w:szCs w:val="24"/>
          <w:rtl/>
        </w:rPr>
        <w:t xml:space="preserve"> من خلال جميع الأطراف</w:t>
      </w:r>
      <w:r w:rsidRPr="009765A7">
        <w:rPr>
          <w:rFonts w:ascii="Sakkal Majalla" w:eastAsia="Times New Roman" w:hAnsi="Sakkal Majalla" w:cs="Sakkal Majalla"/>
          <w:sz w:val="24"/>
          <w:szCs w:val="24"/>
          <w:rtl/>
        </w:rPr>
        <w:t xml:space="preserve">، وفق الوصف المبين في هذا الإقرار أو أي مستندات أو خطط عمل </w:t>
      </w:r>
      <w:r w:rsidR="009765A7" w:rsidRPr="009765A7">
        <w:rPr>
          <w:rFonts w:ascii="Sakkal Majalla" w:eastAsia="Times New Roman" w:hAnsi="Sakkal Majalla" w:cs="Sakkal Majalla" w:hint="cs"/>
          <w:sz w:val="24"/>
          <w:szCs w:val="24"/>
          <w:rtl/>
        </w:rPr>
        <w:t>ممنهجة و</w:t>
      </w:r>
      <w:r w:rsidRPr="009765A7">
        <w:rPr>
          <w:rFonts w:ascii="Sakkal Majalla" w:eastAsia="Times New Roman" w:hAnsi="Sakkal Majalla" w:cs="Sakkal Majalla"/>
          <w:sz w:val="24"/>
          <w:szCs w:val="24"/>
          <w:rtl/>
        </w:rPr>
        <w:t>معتمدة ذات صلة</w:t>
      </w:r>
    </w:p>
    <w:p w14:paraId="72BA347E" w14:textId="77777777" w:rsidR="009765A7" w:rsidRPr="009765A7" w:rsidRDefault="003C1F22" w:rsidP="009765A7">
      <w:pPr>
        <w:pStyle w:val="a4"/>
        <w:numPr>
          <w:ilvl w:val="0"/>
          <w:numId w:val="17"/>
        </w:numPr>
        <w:bidi/>
        <w:spacing w:after="0" w:line="240" w:lineRule="auto"/>
        <w:ind w:left="566"/>
        <w:jc w:val="both"/>
        <w:rPr>
          <w:rFonts w:ascii="Sakkal Majalla" w:hAnsi="Sakkal Majalla" w:cs="Sakkal Majalla"/>
          <w:sz w:val="24"/>
          <w:szCs w:val="24"/>
        </w:rPr>
      </w:pPr>
      <w:r w:rsidRPr="009765A7">
        <w:rPr>
          <w:rFonts w:ascii="Sakkal Majalla" w:eastAsia="Times New Roman" w:hAnsi="Sakkal Majalla" w:cs="Sakkal Majalla"/>
          <w:b/>
          <w:bCs/>
          <w:sz w:val="24"/>
          <w:szCs w:val="24"/>
          <w:rtl/>
        </w:rPr>
        <w:t xml:space="preserve">المخرجات </w:t>
      </w:r>
      <w:r w:rsidR="00ED2A46" w:rsidRPr="009765A7">
        <w:rPr>
          <w:rFonts w:ascii="Sakkal Majalla" w:eastAsia="Times New Roman" w:hAnsi="Sakkal Majalla" w:cs="Sakkal Majalla"/>
          <w:b/>
          <w:bCs/>
          <w:sz w:val="24"/>
          <w:szCs w:val="24"/>
          <w:rtl/>
        </w:rPr>
        <w:t xml:space="preserve">أو المنتجات </w:t>
      </w:r>
      <w:r w:rsidRPr="009765A7">
        <w:rPr>
          <w:rFonts w:ascii="Sakkal Majalla" w:eastAsia="Times New Roman" w:hAnsi="Sakkal Majalla" w:cs="Sakkal Majalla"/>
          <w:b/>
          <w:bCs/>
          <w:sz w:val="24"/>
          <w:szCs w:val="24"/>
          <w:rtl/>
        </w:rPr>
        <w:t>المعرفية:</w:t>
      </w:r>
      <w:r w:rsidRPr="009765A7">
        <w:rPr>
          <w:rFonts w:ascii="Sakkal Majalla" w:eastAsia="Times New Roman" w:hAnsi="Sakkal Majalla" w:cs="Sakkal Majalla"/>
          <w:sz w:val="24"/>
          <w:szCs w:val="24"/>
        </w:rPr>
        <w:t xml:space="preserve"> </w:t>
      </w:r>
      <w:r w:rsidRPr="009765A7">
        <w:rPr>
          <w:rFonts w:ascii="Sakkal Majalla" w:eastAsia="Times New Roman" w:hAnsi="Sakkal Majalla" w:cs="Sakkal Majalla"/>
          <w:sz w:val="24"/>
          <w:szCs w:val="24"/>
          <w:rtl/>
        </w:rPr>
        <w:t xml:space="preserve">كل ما ينتج بصورة مباشرة أو غير مباشرة عن المشروع من أفكار مبتكرة واعدة أو </w:t>
      </w:r>
      <w:r w:rsidR="009765A7" w:rsidRPr="009765A7">
        <w:rPr>
          <w:rFonts w:ascii="Sakkal Majalla" w:eastAsia="Times New Roman" w:hAnsi="Sakkal Majalla" w:cs="Sakkal Majalla" w:hint="cs"/>
          <w:sz w:val="24"/>
          <w:szCs w:val="24"/>
          <w:rtl/>
        </w:rPr>
        <w:t>حقوق ملكية فكرية، بما في ذلك ال</w:t>
      </w:r>
      <w:r w:rsidRPr="009765A7">
        <w:rPr>
          <w:rFonts w:ascii="Sakkal Majalla" w:eastAsia="Times New Roman" w:hAnsi="Sakkal Majalla" w:cs="Sakkal Majalla"/>
          <w:sz w:val="24"/>
          <w:szCs w:val="24"/>
          <w:rtl/>
        </w:rPr>
        <w:t xml:space="preserve">اختراعات </w:t>
      </w:r>
      <w:r w:rsidR="009765A7" w:rsidRPr="009765A7">
        <w:rPr>
          <w:rFonts w:ascii="Sakkal Majalla" w:eastAsia="Times New Roman" w:hAnsi="Sakkal Majalla" w:cs="Sakkal Majalla" w:hint="cs"/>
          <w:sz w:val="24"/>
          <w:szCs w:val="24"/>
          <w:rtl/>
        </w:rPr>
        <w:t>وال</w:t>
      </w:r>
      <w:r w:rsidRPr="009765A7">
        <w:rPr>
          <w:rFonts w:ascii="Sakkal Majalla" w:eastAsia="Times New Roman" w:hAnsi="Sakkal Majalla" w:cs="Sakkal Majalla"/>
          <w:sz w:val="24"/>
          <w:szCs w:val="24"/>
          <w:rtl/>
        </w:rPr>
        <w:t xml:space="preserve">تصاميم </w:t>
      </w:r>
      <w:r w:rsidR="009765A7" w:rsidRPr="009765A7">
        <w:rPr>
          <w:rFonts w:ascii="Sakkal Majalla" w:eastAsia="Times New Roman" w:hAnsi="Sakkal Majalla" w:cs="Sakkal Majalla" w:hint="cs"/>
          <w:sz w:val="24"/>
          <w:szCs w:val="24"/>
          <w:rtl/>
        </w:rPr>
        <w:t>والمصنفات وال</w:t>
      </w:r>
      <w:r w:rsidRPr="009765A7">
        <w:rPr>
          <w:rFonts w:ascii="Sakkal Majalla" w:eastAsia="Times New Roman" w:hAnsi="Sakkal Majalla" w:cs="Sakkal Majalla"/>
          <w:sz w:val="24"/>
          <w:szCs w:val="24"/>
          <w:rtl/>
        </w:rPr>
        <w:t xml:space="preserve">برمجيات </w:t>
      </w:r>
      <w:r w:rsidR="009765A7" w:rsidRPr="009765A7">
        <w:rPr>
          <w:rFonts w:ascii="Sakkal Majalla" w:eastAsia="Times New Roman" w:hAnsi="Sakkal Majalla" w:cs="Sakkal Majalla" w:hint="cs"/>
          <w:sz w:val="24"/>
          <w:szCs w:val="24"/>
          <w:rtl/>
        </w:rPr>
        <w:t>وال</w:t>
      </w:r>
      <w:r w:rsidRPr="009765A7">
        <w:rPr>
          <w:rFonts w:ascii="Sakkal Majalla" w:eastAsia="Times New Roman" w:hAnsi="Sakkal Majalla" w:cs="Sakkal Majalla"/>
          <w:sz w:val="24"/>
          <w:szCs w:val="24"/>
          <w:rtl/>
        </w:rPr>
        <w:t xml:space="preserve">نماذج </w:t>
      </w:r>
      <w:r w:rsidR="009765A7" w:rsidRPr="009765A7">
        <w:rPr>
          <w:rFonts w:ascii="Sakkal Majalla" w:eastAsia="Times New Roman" w:hAnsi="Sakkal Majalla" w:cs="Sakkal Majalla" w:hint="cs"/>
          <w:sz w:val="24"/>
          <w:szCs w:val="24"/>
          <w:rtl/>
        </w:rPr>
        <w:t>وال</w:t>
      </w:r>
      <w:r w:rsidRPr="009765A7">
        <w:rPr>
          <w:rFonts w:ascii="Sakkal Majalla" w:eastAsia="Times New Roman" w:hAnsi="Sakkal Majalla" w:cs="Sakkal Majalla"/>
          <w:sz w:val="24"/>
          <w:szCs w:val="24"/>
          <w:rtl/>
        </w:rPr>
        <w:t xml:space="preserve">معلومات </w:t>
      </w:r>
      <w:r w:rsidR="009765A7" w:rsidRPr="009765A7">
        <w:rPr>
          <w:rFonts w:ascii="Sakkal Majalla" w:eastAsia="Times New Roman" w:hAnsi="Sakkal Majalla" w:cs="Sakkal Majalla" w:hint="cs"/>
          <w:sz w:val="24"/>
          <w:szCs w:val="24"/>
          <w:rtl/>
        </w:rPr>
        <w:t>ال</w:t>
      </w:r>
      <w:r w:rsidRPr="009765A7">
        <w:rPr>
          <w:rFonts w:ascii="Sakkal Majalla" w:eastAsia="Times New Roman" w:hAnsi="Sakkal Majalla" w:cs="Sakkal Majalla"/>
          <w:sz w:val="24"/>
          <w:szCs w:val="24"/>
          <w:rtl/>
        </w:rPr>
        <w:t xml:space="preserve">فنية </w:t>
      </w:r>
      <w:r w:rsidR="009765A7" w:rsidRPr="009765A7">
        <w:rPr>
          <w:rFonts w:ascii="Sakkal Majalla" w:eastAsia="Times New Roman" w:hAnsi="Sakkal Majalla" w:cs="Sakkal Majalla" w:hint="cs"/>
          <w:sz w:val="24"/>
          <w:szCs w:val="24"/>
          <w:rtl/>
        </w:rPr>
        <w:t>وال</w:t>
      </w:r>
      <w:r w:rsidRPr="009765A7">
        <w:rPr>
          <w:rFonts w:ascii="Sakkal Majalla" w:eastAsia="Times New Roman" w:hAnsi="Sakkal Majalla" w:cs="Sakkal Majalla"/>
          <w:sz w:val="24"/>
          <w:szCs w:val="24"/>
          <w:rtl/>
        </w:rPr>
        <w:t xml:space="preserve">حلول </w:t>
      </w:r>
      <w:r w:rsidR="009765A7" w:rsidRPr="009765A7">
        <w:rPr>
          <w:rFonts w:ascii="Sakkal Majalla" w:eastAsia="Times New Roman" w:hAnsi="Sakkal Majalla" w:cs="Sakkal Majalla" w:hint="cs"/>
          <w:sz w:val="24"/>
          <w:szCs w:val="24"/>
          <w:rtl/>
        </w:rPr>
        <w:t>ال</w:t>
      </w:r>
      <w:r w:rsidRPr="009765A7">
        <w:rPr>
          <w:rFonts w:ascii="Sakkal Majalla" w:eastAsia="Times New Roman" w:hAnsi="Sakkal Majalla" w:cs="Sakkal Majalla"/>
          <w:sz w:val="24"/>
          <w:szCs w:val="24"/>
          <w:rtl/>
        </w:rPr>
        <w:t xml:space="preserve">تقنية </w:t>
      </w:r>
      <w:r w:rsidR="009765A7" w:rsidRPr="009765A7">
        <w:rPr>
          <w:rFonts w:ascii="Sakkal Majalla" w:eastAsia="Times New Roman" w:hAnsi="Sakkal Majalla" w:cs="Sakkal Majalla" w:hint="cs"/>
          <w:sz w:val="24"/>
          <w:szCs w:val="24"/>
          <w:rtl/>
        </w:rPr>
        <w:t>و</w:t>
      </w:r>
      <w:r w:rsidRPr="009765A7">
        <w:rPr>
          <w:rFonts w:ascii="Sakkal Majalla" w:eastAsia="Times New Roman" w:hAnsi="Sakkal Majalla" w:cs="Sakkal Majalla"/>
          <w:sz w:val="24"/>
          <w:szCs w:val="24"/>
          <w:rtl/>
        </w:rPr>
        <w:t>غيرها من المخرجات التي قد تكون محل حماية أو تسجيل أو استثمار وفقاً للأنظمة واللوائح المعمول بها</w:t>
      </w:r>
    </w:p>
    <w:p w14:paraId="6C7CAE85" w14:textId="77777777" w:rsidR="00E50F59" w:rsidRPr="002065D2" w:rsidRDefault="00E50F59" w:rsidP="00E50F59">
      <w:pPr>
        <w:pStyle w:val="a4"/>
        <w:numPr>
          <w:ilvl w:val="0"/>
          <w:numId w:val="17"/>
        </w:numPr>
        <w:bidi/>
        <w:spacing w:after="0" w:line="240" w:lineRule="auto"/>
        <w:ind w:left="566"/>
        <w:jc w:val="both"/>
        <w:rPr>
          <w:rFonts w:ascii="Sakkal Majalla" w:hAnsi="Sakkal Majalla" w:cs="Sakkal Majalla"/>
          <w:sz w:val="24"/>
          <w:szCs w:val="24"/>
        </w:rPr>
      </w:pPr>
      <w:r w:rsidRPr="002065D2">
        <w:rPr>
          <w:rFonts w:ascii="Sakkal Majalla" w:eastAsia="Times New Roman" w:hAnsi="Sakkal Majalla" w:cs="Sakkal Majalla"/>
          <w:b/>
          <w:bCs/>
          <w:sz w:val="24"/>
          <w:szCs w:val="24"/>
          <w:rtl/>
        </w:rPr>
        <w:t>المشرف على المشروع:</w:t>
      </w:r>
      <w:r w:rsidRPr="002065D2">
        <w:rPr>
          <w:rFonts w:ascii="Sakkal Majalla" w:hAnsi="Sakkal Majalla" w:cs="Sakkal Majalla"/>
          <w:sz w:val="24"/>
          <w:szCs w:val="24"/>
          <w:rtl/>
        </w:rPr>
        <w:t xml:space="preserve"> الشخص الذي يتولى التوجيه والإشراف والرقابة على المشروع، وقد يكون شخصاً طبيعياً أو شخصاً اعتبارياً</w:t>
      </w:r>
    </w:p>
    <w:p w14:paraId="064021FA" w14:textId="77777777" w:rsidR="003C1F22" w:rsidRPr="002065D2" w:rsidRDefault="003C1F22" w:rsidP="00053614">
      <w:pPr>
        <w:pStyle w:val="a4"/>
        <w:numPr>
          <w:ilvl w:val="0"/>
          <w:numId w:val="17"/>
        </w:numPr>
        <w:bidi/>
        <w:spacing w:after="0" w:line="240" w:lineRule="auto"/>
        <w:ind w:left="566"/>
        <w:jc w:val="both"/>
        <w:rPr>
          <w:rFonts w:ascii="Sakkal Majalla" w:hAnsi="Sakkal Majalla" w:cs="Sakkal Majalla"/>
          <w:sz w:val="24"/>
          <w:szCs w:val="24"/>
        </w:rPr>
      </w:pPr>
      <w:r w:rsidRPr="002065D2">
        <w:rPr>
          <w:rFonts w:ascii="Sakkal Majalla" w:hAnsi="Sakkal Majalla" w:cs="Sakkal Majalla"/>
          <w:b/>
          <w:bCs/>
          <w:sz w:val="24"/>
          <w:szCs w:val="24"/>
          <w:rtl/>
        </w:rPr>
        <w:t xml:space="preserve">حقوق الملكية الفكرية: </w:t>
      </w:r>
      <w:r w:rsidRPr="002065D2">
        <w:rPr>
          <w:rFonts w:ascii="Sakkal Majalla" w:hAnsi="Sakkal Majalla" w:cs="Sakkal Majalla"/>
          <w:sz w:val="24"/>
          <w:szCs w:val="24"/>
          <w:rtl/>
        </w:rPr>
        <w:t>تلك</w:t>
      </w:r>
      <w:r w:rsidRPr="002065D2">
        <w:rPr>
          <w:rFonts w:ascii="Sakkal Majalla" w:hAnsi="Sakkal Majalla" w:cs="Sakkal Majalla"/>
          <w:b/>
          <w:bCs/>
          <w:sz w:val="24"/>
          <w:szCs w:val="24"/>
          <w:rtl/>
        </w:rPr>
        <w:t xml:space="preserve"> </w:t>
      </w:r>
      <w:r w:rsidRPr="002065D2">
        <w:rPr>
          <w:rFonts w:ascii="Sakkal Majalla" w:hAnsi="Sakkal Majalla" w:cs="Sakkal Majalla"/>
          <w:sz w:val="24"/>
          <w:szCs w:val="24"/>
          <w:rtl/>
        </w:rPr>
        <w:t>الحقوق القانونية الناتجة عن النشاط الفكري في المجالات الصناعية والعلمية والأدبية والفنية، سواء كانت حقوقاً أدبية وفنية ومن أمثلتها حقوق المؤلف بما فيها تطبيقات وبرامج الحاسب الآلي، وقواعد البيانات. أو حقوق ملكية صناعية ترد على ابتكارات جديدة كالاختراعات، ونماذج المنفعة، والتصميمات التخطيطية للدارات المتكاملة، والأصناف النباتية، والمعلومات السرية التجارية، والنماذج الصناعية، أو على شارات مميزة تستخدم إما في تمييز المنتجات والخدمات كالعلامات التجارية والمؤشرات الجغرافية، أو في تمييز المنشآت التجارية كالاسم التجاري؛ وسواء كانت تلك الحقوق مسجلة أو غير مسجلة، وطلبات إيداع أي مما سبق، وجميع الأشكال الأخرى من حقوق الملكية الفكرية وفقاً للأنظمة الوطنية، أو الإقليمية، أو الدولية التي لا تتعارض مع الأنظمة واللوائح في المملكة العربية السعودية</w:t>
      </w:r>
    </w:p>
    <w:p w14:paraId="7DD11A61" w14:textId="31CF5DC2" w:rsidR="00157ED3" w:rsidRPr="00157ED3" w:rsidRDefault="003C1F22" w:rsidP="00157ED3">
      <w:pPr>
        <w:pStyle w:val="a4"/>
        <w:numPr>
          <w:ilvl w:val="0"/>
          <w:numId w:val="17"/>
        </w:numPr>
        <w:bidi/>
        <w:spacing w:after="0" w:line="240" w:lineRule="auto"/>
        <w:ind w:left="566"/>
        <w:jc w:val="both"/>
        <w:rPr>
          <w:rFonts w:ascii="Sakkal Majalla" w:hAnsi="Sakkal Majalla" w:cs="Sakkal Majalla"/>
          <w:sz w:val="24"/>
          <w:szCs w:val="24"/>
        </w:rPr>
      </w:pPr>
      <w:r w:rsidRPr="002065D2">
        <w:rPr>
          <w:rFonts w:ascii="Sakkal Majalla" w:hAnsi="Sakkal Majalla" w:cs="Sakkal Majalla"/>
          <w:b/>
          <w:bCs/>
          <w:sz w:val="24"/>
          <w:szCs w:val="24"/>
          <w:rtl/>
        </w:rPr>
        <w:t>المعلومات السرية:</w:t>
      </w:r>
      <w:r w:rsidRPr="002065D2">
        <w:rPr>
          <w:rFonts w:ascii="Sakkal Majalla" w:hAnsi="Sakkal Majalla" w:cs="Sakkal Majalla"/>
          <w:sz w:val="24"/>
          <w:szCs w:val="24"/>
          <w:rtl/>
        </w:rPr>
        <w:t xml:space="preserve"> يُقصد بالمعلومات السرية وفقاً لهذا </w:t>
      </w:r>
      <w:r w:rsidR="00754178">
        <w:rPr>
          <w:rFonts w:ascii="Sakkal Majalla" w:hAnsi="Sakkal Majalla" w:cs="Sakkal Majalla" w:hint="cs"/>
          <w:sz w:val="24"/>
          <w:szCs w:val="24"/>
          <w:rtl/>
        </w:rPr>
        <w:t>الإقرار</w:t>
      </w:r>
      <w:r w:rsidRPr="002065D2">
        <w:rPr>
          <w:rFonts w:ascii="Sakkal Majalla" w:hAnsi="Sakkal Majalla" w:cs="Sakkal Majalla"/>
          <w:sz w:val="24"/>
          <w:szCs w:val="24"/>
          <w:rtl/>
        </w:rPr>
        <w:t>، جميع البيانات والمعلومات المصرح بسريتها، أو غير المصرح بسريتها لكن لها طبيعة سرية، أو تمت الإشارة إلى أنها سرية، أو دلت القرائن على أنها سرية، سواء اطلع عليها بالقراءة أو الاستماع، ملموسة كانت أو غير ملموسة، وسواء اطلع عليها بشكل مباشر أو غير مباشر، وعلى سبيل المثال لا الحصر</w:t>
      </w:r>
      <w:r w:rsidR="00754178">
        <w:rPr>
          <w:rFonts w:ascii="Sakkal Majalla" w:hAnsi="Sakkal Majalla" w:cs="Sakkal Majalla" w:hint="cs"/>
          <w:sz w:val="24"/>
          <w:szCs w:val="24"/>
          <w:rtl/>
        </w:rPr>
        <w:t xml:space="preserve">، </w:t>
      </w:r>
      <w:r w:rsidRPr="002065D2">
        <w:rPr>
          <w:rFonts w:ascii="Sakkal Majalla" w:hAnsi="Sakkal Majalla" w:cs="Sakkal Majalla"/>
          <w:sz w:val="24"/>
          <w:szCs w:val="24"/>
          <w:rtl/>
        </w:rPr>
        <w:t>الاستراتيجيات التسويقية والخطط والمعلومات المالية، والعمليات، وخطط العمل ونتائج الأداء، والأنشطة الحالية أو المستقبلية. وخطط الخدمات أو التطبيقات أو قوائم العملاء أو الموردين، والأسرار التجارية. والمعلومات العلمية أو التقنية، أو الاختراعات، أو التصاميم، أو الإجراءات، أو الصيغ الكيميائية، أو تحسين أي مما سبق. والمفاهيم، أو التقارير، أو البيانات، أو أدلة الاستخدام، أو أعمال قيد الإنجاز، أو التصميمات، أو أدوات التطوير والمواصفات، أو برامج الحاسب، أو الشفرة المصدرية، أو شفرة الآلة، أو الرسوم البيانية، أو قواعد البيانات. وأي معلومات أخرى سرية بطبيعتها أو محمية بحقوق الملكية الفكرية</w:t>
      </w:r>
    </w:p>
    <w:p w14:paraId="4C0B39E3" w14:textId="77777777" w:rsidR="003C1F22" w:rsidRPr="002065D2" w:rsidRDefault="003C1F22" w:rsidP="00053614">
      <w:pPr>
        <w:bidi/>
        <w:spacing w:after="0" w:line="240" w:lineRule="auto"/>
        <w:rPr>
          <w:rFonts w:ascii="Sakkal Majalla" w:hAnsi="Sakkal Majalla" w:cs="Sakkal Majalla"/>
          <w:sz w:val="24"/>
          <w:szCs w:val="24"/>
        </w:rPr>
      </w:pPr>
    </w:p>
    <w:p w14:paraId="65B89D31" w14:textId="77777777" w:rsidR="000658C1" w:rsidRPr="002065D2" w:rsidRDefault="000658C1" w:rsidP="00053614">
      <w:pPr>
        <w:bidi/>
        <w:spacing w:after="0" w:line="240" w:lineRule="auto"/>
        <w:jc w:val="both"/>
        <w:outlineLvl w:val="1"/>
        <w:rPr>
          <w:rFonts w:ascii="Sakkal Majalla" w:eastAsia="Times New Roman" w:hAnsi="Sakkal Majalla" w:cs="Sakkal Majalla"/>
          <w:b/>
          <w:bCs/>
          <w:sz w:val="24"/>
          <w:szCs w:val="24"/>
        </w:rPr>
      </w:pPr>
      <w:r w:rsidRPr="002065D2">
        <w:rPr>
          <w:rFonts w:ascii="Sakkal Majalla" w:eastAsia="Times New Roman" w:hAnsi="Sakkal Majalla" w:cs="Sakkal Majalla"/>
          <w:b/>
          <w:bCs/>
          <w:sz w:val="24"/>
          <w:szCs w:val="24"/>
          <w:rtl/>
        </w:rPr>
        <w:t>المادة الثالثة: طبيعة التعاون والمساهمة</w:t>
      </w:r>
    </w:p>
    <w:p w14:paraId="767357EF" w14:textId="77777777" w:rsidR="000658C1" w:rsidRPr="002065D2" w:rsidRDefault="000658C1" w:rsidP="00053614">
      <w:pPr>
        <w:numPr>
          <w:ilvl w:val="0"/>
          <w:numId w:val="9"/>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lastRenderedPageBreak/>
        <w:t>يقر الأطراف بأن مشاركتهم في المشروع تقوم على أساس التعاون والعمل الجماعي والمساهمة المشتركة في تطوير</w:t>
      </w:r>
      <w:r w:rsidR="00053614" w:rsidRPr="002065D2">
        <w:rPr>
          <w:rFonts w:ascii="Sakkal Majalla" w:eastAsia="Times New Roman" w:hAnsi="Sakkal Majalla" w:cs="Sakkal Majalla"/>
          <w:sz w:val="24"/>
          <w:szCs w:val="24"/>
          <w:rtl/>
        </w:rPr>
        <w:t>ه</w:t>
      </w:r>
      <w:r w:rsidRPr="002065D2">
        <w:rPr>
          <w:rFonts w:ascii="Sakkal Majalla" w:eastAsia="Times New Roman" w:hAnsi="Sakkal Majalla" w:cs="Sakkal Majalla"/>
          <w:sz w:val="24"/>
          <w:szCs w:val="24"/>
          <w:rtl/>
        </w:rPr>
        <w:t xml:space="preserve">، وفق الأدوار والمهام التي يتم تحديدها من قبل </w:t>
      </w:r>
      <w:r w:rsidR="00053614" w:rsidRPr="002065D2">
        <w:rPr>
          <w:rFonts w:ascii="Sakkal Majalla" w:eastAsia="Times New Roman" w:hAnsi="Sakkal Majalla" w:cs="Sakkal Majalla"/>
          <w:sz w:val="24"/>
          <w:szCs w:val="24"/>
          <w:rtl/>
        </w:rPr>
        <w:t>المشرف</w:t>
      </w:r>
      <w:r w:rsidRPr="002065D2">
        <w:rPr>
          <w:rFonts w:ascii="Sakkal Majalla" w:eastAsia="Times New Roman" w:hAnsi="Sakkal Majalla" w:cs="Sakkal Majalla"/>
          <w:sz w:val="24"/>
          <w:szCs w:val="24"/>
          <w:rtl/>
        </w:rPr>
        <w:t xml:space="preserve"> على المشروع</w:t>
      </w:r>
      <w:r w:rsidR="00053614" w:rsidRPr="002065D2">
        <w:rPr>
          <w:rFonts w:ascii="Sakkal Majalla" w:eastAsia="Times New Roman" w:hAnsi="Sakkal Majalla" w:cs="Sakkal Majalla"/>
          <w:sz w:val="24"/>
          <w:szCs w:val="24"/>
          <w:rtl/>
        </w:rPr>
        <w:t>.</w:t>
      </w:r>
    </w:p>
    <w:p w14:paraId="420164AF" w14:textId="77777777" w:rsidR="000658C1" w:rsidRPr="002065D2" w:rsidRDefault="000658C1" w:rsidP="00053614">
      <w:pPr>
        <w:numPr>
          <w:ilvl w:val="0"/>
          <w:numId w:val="9"/>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 xml:space="preserve">لا يُفسر توقيع هذا الإقرار على أنه إنشاء ملكية شخصية مستقلة لأي طرف في المشروع أو </w:t>
      </w:r>
      <w:r w:rsidR="00053614" w:rsidRPr="002065D2">
        <w:rPr>
          <w:rFonts w:ascii="Sakkal Majalla" w:eastAsia="Times New Roman" w:hAnsi="Sakkal Majalla" w:cs="Sakkal Majalla"/>
          <w:sz w:val="24"/>
          <w:szCs w:val="24"/>
          <w:rtl/>
        </w:rPr>
        <w:t>ما ينتج عنه من مخرجات</w:t>
      </w:r>
      <w:r w:rsidRPr="002065D2">
        <w:rPr>
          <w:rFonts w:ascii="Sakkal Majalla" w:eastAsia="Times New Roman" w:hAnsi="Sakkal Majalla" w:cs="Sakkal Majalla"/>
          <w:sz w:val="24"/>
          <w:szCs w:val="24"/>
          <w:rtl/>
        </w:rPr>
        <w:t>، ولا يمنح أي طرف حق</w:t>
      </w:r>
      <w:r w:rsidR="00053614" w:rsidRPr="002065D2">
        <w:rPr>
          <w:rFonts w:ascii="Sakkal Majalla" w:eastAsia="Times New Roman" w:hAnsi="Sakkal Majalla" w:cs="Sakkal Majalla"/>
          <w:sz w:val="24"/>
          <w:szCs w:val="24"/>
          <w:rtl/>
        </w:rPr>
        <w:t>اً</w:t>
      </w:r>
      <w:r w:rsidRPr="002065D2">
        <w:rPr>
          <w:rFonts w:ascii="Sakkal Majalla" w:eastAsia="Times New Roman" w:hAnsi="Sakkal Majalla" w:cs="Sakkal Majalla"/>
          <w:sz w:val="24"/>
          <w:szCs w:val="24"/>
          <w:rtl/>
        </w:rPr>
        <w:t xml:space="preserve"> منفرد</w:t>
      </w:r>
      <w:r w:rsidR="00053614" w:rsidRPr="002065D2">
        <w:rPr>
          <w:rFonts w:ascii="Sakkal Majalla" w:eastAsia="Times New Roman" w:hAnsi="Sakkal Majalla" w:cs="Sakkal Majalla"/>
          <w:sz w:val="24"/>
          <w:szCs w:val="24"/>
          <w:rtl/>
        </w:rPr>
        <w:t>اً</w:t>
      </w:r>
      <w:r w:rsidRPr="002065D2">
        <w:rPr>
          <w:rFonts w:ascii="Sakkal Majalla" w:eastAsia="Times New Roman" w:hAnsi="Sakkal Majalla" w:cs="Sakkal Majalla"/>
          <w:sz w:val="24"/>
          <w:szCs w:val="24"/>
          <w:rtl/>
        </w:rPr>
        <w:t xml:space="preserve"> في </w:t>
      </w:r>
      <w:r w:rsidR="00053614" w:rsidRPr="002065D2">
        <w:rPr>
          <w:rFonts w:ascii="Sakkal Majalla" w:eastAsia="Times New Roman" w:hAnsi="Sakkal Majalla" w:cs="Sakkal Majalla"/>
          <w:sz w:val="24"/>
          <w:szCs w:val="24"/>
          <w:rtl/>
        </w:rPr>
        <w:t xml:space="preserve">حماية أو </w:t>
      </w:r>
      <w:r w:rsidRPr="002065D2">
        <w:rPr>
          <w:rFonts w:ascii="Sakkal Majalla" w:eastAsia="Times New Roman" w:hAnsi="Sakkal Majalla" w:cs="Sakkal Majalla"/>
          <w:sz w:val="24"/>
          <w:szCs w:val="24"/>
          <w:rtl/>
        </w:rPr>
        <w:t>تسجيل أو استغلال أي من المخرجا</w:t>
      </w:r>
      <w:r w:rsidR="00053614" w:rsidRPr="002065D2">
        <w:rPr>
          <w:rFonts w:ascii="Sakkal Majalla" w:eastAsia="Times New Roman" w:hAnsi="Sakkal Majalla" w:cs="Sakkal Majalla"/>
          <w:sz w:val="24"/>
          <w:szCs w:val="24"/>
          <w:rtl/>
        </w:rPr>
        <w:t>ت.</w:t>
      </w:r>
    </w:p>
    <w:p w14:paraId="4A8066F7" w14:textId="77777777" w:rsidR="000658C1" w:rsidRPr="002065D2" w:rsidRDefault="000658C1" w:rsidP="00053614">
      <w:pPr>
        <w:numPr>
          <w:ilvl w:val="0"/>
          <w:numId w:val="9"/>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 xml:space="preserve">في حال </w:t>
      </w:r>
      <w:r w:rsidR="0083475E" w:rsidRPr="002065D2">
        <w:rPr>
          <w:rFonts w:ascii="Sakkal Majalla" w:eastAsia="Times New Roman" w:hAnsi="Sakkal Majalla" w:cs="Sakkal Majalla"/>
          <w:sz w:val="24"/>
          <w:szCs w:val="24"/>
          <w:rtl/>
        </w:rPr>
        <w:t>نتج عن المشروع أي عمل من الأعمال القابلة للحماية أو التسجيل</w:t>
      </w:r>
      <w:r w:rsidRPr="002065D2">
        <w:rPr>
          <w:rFonts w:ascii="Sakkal Majalla" w:eastAsia="Times New Roman" w:hAnsi="Sakkal Majalla" w:cs="Sakkal Majalla"/>
          <w:sz w:val="24"/>
          <w:szCs w:val="24"/>
          <w:rtl/>
        </w:rPr>
        <w:t xml:space="preserve"> بموجب حقوق الملكية الفكرية، يلتزم الأطراف بالإفصاح عنه</w:t>
      </w:r>
      <w:r w:rsidR="0083475E" w:rsidRPr="002065D2">
        <w:rPr>
          <w:rFonts w:ascii="Sakkal Majalla" w:eastAsia="Times New Roman" w:hAnsi="Sakkal Majalla" w:cs="Sakkal Majalla"/>
          <w:sz w:val="24"/>
          <w:szCs w:val="24"/>
          <w:rtl/>
        </w:rPr>
        <w:t>ا</w:t>
      </w:r>
      <w:r w:rsidRPr="002065D2">
        <w:rPr>
          <w:rFonts w:ascii="Sakkal Majalla" w:eastAsia="Times New Roman" w:hAnsi="Sakkal Majalla" w:cs="Sakkal Majalla"/>
          <w:sz w:val="24"/>
          <w:szCs w:val="24"/>
          <w:rtl/>
        </w:rPr>
        <w:t xml:space="preserve"> للجهة المختصة في الجامعة من خلال القنوات والإجراءات المعتمدة، وعدم اتخاذ أي إجراء مستقل </w:t>
      </w:r>
      <w:r w:rsidR="0083475E" w:rsidRPr="002065D2">
        <w:rPr>
          <w:rFonts w:ascii="Sakkal Majalla" w:eastAsia="Times New Roman" w:hAnsi="Sakkal Majalla" w:cs="Sakkal Majalla"/>
          <w:sz w:val="24"/>
          <w:szCs w:val="24"/>
          <w:rtl/>
        </w:rPr>
        <w:t>لحمايته أو تسجيله</w:t>
      </w:r>
      <w:r w:rsidRPr="002065D2">
        <w:rPr>
          <w:rFonts w:ascii="Sakkal Majalla" w:eastAsia="Times New Roman" w:hAnsi="Sakkal Majalla" w:cs="Sakkal Majalla"/>
          <w:sz w:val="24"/>
          <w:szCs w:val="24"/>
          <w:rtl/>
        </w:rPr>
        <w:t xml:space="preserve"> أو التصرف فيه</w:t>
      </w:r>
      <w:r w:rsidR="0083475E" w:rsidRPr="002065D2">
        <w:rPr>
          <w:rFonts w:ascii="Sakkal Majalla" w:eastAsia="Times New Roman" w:hAnsi="Sakkal Majalla" w:cs="Sakkal Majalla"/>
          <w:sz w:val="24"/>
          <w:szCs w:val="24"/>
          <w:rtl/>
        </w:rPr>
        <w:t xml:space="preserve"> بأي نوع من أنواع التصرفات.</w:t>
      </w:r>
    </w:p>
    <w:p w14:paraId="3AFADFF5" w14:textId="77777777" w:rsidR="000658C1" w:rsidRPr="002065D2" w:rsidRDefault="000658C1" w:rsidP="00053614">
      <w:pPr>
        <w:bidi/>
        <w:spacing w:after="0" w:line="240" w:lineRule="auto"/>
        <w:jc w:val="both"/>
        <w:outlineLvl w:val="1"/>
        <w:rPr>
          <w:rFonts w:ascii="Sakkal Majalla" w:eastAsia="Times New Roman" w:hAnsi="Sakkal Majalla" w:cs="Sakkal Majalla"/>
          <w:b/>
          <w:bCs/>
          <w:sz w:val="24"/>
          <w:szCs w:val="24"/>
          <w:rtl/>
        </w:rPr>
      </w:pPr>
    </w:p>
    <w:p w14:paraId="456E85C2" w14:textId="77777777" w:rsidR="000658C1" w:rsidRPr="002065D2" w:rsidRDefault="000658C1" w:rsidP="00053614">
      <w:pPr>
        <w:bidi/>
        <w:spacing w:after="0" w:line="240" w:lineRule="auto"/>
        <w:jc w:val="both"/>
        <w:outlineLvl w:val="1"/>
        <w:rPr>
          <w:rFonts w:ascii="Sakkal Majalla" w:eastAsia="Times New Roman" w:hAnsi="Sakkal Majalla" w:cs="Sakkal Majalla"/>
          <w:b/>
          <w:bCs/>
          <w:sz w:val="24"/>
          <w:szCs w:val="24"/>
        </w:rPr>
      </w:pPr>
      <w:r w:rsidRPr="002065D2">
        <w:rPr>
          <w:rFonts w:ascii="Sakkal Majalla" w:eastAsia="Times New Roman" w:hAnsi="Sakkal Majalla" w:cs="Sakkal Majalla"/>
          <w:b/>
          <w:bCs/>
          <w:sz w:val="24"/>
          <w:szCs w:val="24"/>
          <w:rtl/>
        </w:rPr>
        <w:t>المادة الرابعة: ملكية حقوق الملكية الفكرية</w:t>
      </w:r>
    </w:p>
    <w:p w14:paraId="3C0E2F74" w14:textId="77777777" w:rsidR="000658C1" w:rsidRPr="002065D2" w:rsidRDefault="000658C1" w:rsidP="00053614">
      <w:pPr>
        <w:numPr>
          <w:ilvl w:val="0"/>
          <w:numId w:val="10"/>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تخضع ملكية جميع حقوق الملكية الفكرية الناشئة عن المشروع أو الناتجة عن الأعمال أو الأنشطة المرتبطة به للأنظمة واللوائح والسياسات المعتمدة في الجامعة</w:t>
      </w:r>
      <w:r w:rsidR="00623EB8" w:rsidRPr="002065D2">
        <w:rPr>
          <w:rFonts w:ascii="Sakkal Majalla" w:eastAsia="Times New Roman" w:hAnsi="Sakkal Majalla" w:cs="Sakkal Majalla"/>
          <w:sz w:val="24"/>
          <w:szCs w:val="24"/>
          <w:rtl/>
        </w:rPr>
        <w:t>.</w:t>
      </w:r>
    </w:p>
    <w:p w14:paraId="073F5607" w14:textId="77777777" w:rsidR="000658C1" w:rsidRPr="002065D2" w:rsidRDefault="000658C1" w:rsidP="00053614">
      <w:pPr>
        <w:numPr>
          <w:ilvl w:val="0"/>
          <w:numId w:val="10"/>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لا يجوز لأي طرف، بصورة منفردة أو بالاشتراك مع أي شخص من خارج فريق المشروع، تسجيل أو إيداع أو طلب حماية أو نقل أو ترخيص أو استغلال أي مخرج من مخرجات المشروع باعتباره حق</w:t>
      </w:r>
      <w:r w:rsidR="00623EB8" w:rsidRPr="002065D2">
        <w:rPr>
          <w:rFonts w:ascii="Sakkal Majalla" w:eastAsia="Times New Roman" w:hAnsi="Sakkal Majalla" w:cs="Sakkal Majalla"/>
          <w:sz w:val="24"/>
          <w:szCs w:val="24"/>
          <w:rtl/>
        </w:rPr>
        <w:t>اً</w:t>
      </w:r>
      <w:r w:rsidRPr="002065D2">
        <w:rPr>
          <w:rFonts w:ascii="Sakkal Majalla" w:eastAsia="Times New Roman" w:hAnsi="Sakkal Majalla" w:cs="Sakkal Majalla"/>
          <w:sz w:val="24"/>
          <w:szCs w:val="24"/>
          <w:rtl/>
        </w:rPr>
        <w:t xml:space="preserve"> شخصي</w:t>
      </w:r>
      <w:r w:rsidR="00623EB8" w:rsidRPr="002065D2">
        <w:rPr>
          <w:rFonts w:ascii="Sakkal Majalla" w:eastAsia="Times New Roman" w:hAnsi="Sakkal Majalla" w:cs="Sakkal Majalla"/>
          <w:sz w:val="24"/>
          <w:szCs w:val="24"/>
          <w:rtl/>
        </w:rPr>
        <w:t>اً</w:t>
      </w:r>
      <w:r w:rsidRPr="002065D2">
        <w:rPr>
          <w:rFonts w:ascii="Sakkal Majalla" w:eastAsia="Times New Roman" w:hAnsi="Sakkal Majalla" w:cs="Sakkal Majalla"/>
          <w:sz w:val="24"/>
          <w:szCs w:val="24"/>
          <w:rtl/>
        </w:rPr>
        <w:t xml:space="preserve"> أو خاص</w:t>
      </w:r>
      <w:r w:rsidR="00623EB8" w:rsidRPr="002065D2">
        <w:rPr>
          <w:rFonts w:ascii="Sakkal Majalla" w:eastAsia="Times New Roman" w:hAnsi="Sakkal Majalla" w:cs="Sakkal Majalla"/>
          <w:sz w:val="24"/>
          <w:szCs w:val="24"/>
          <w:rtl/>
        </w:rPr>
        <w:t>اً</w:t>
      </w:r>
      <w:r w:rsidRPr="002065D2">
        <w:rPr>
          <w:rFonts w:ascii="Sakkal Majalla" w:eastAsia="Times New Roman" w:hAnsi="Sakkal Majalla" w:cs="Sakkal Majalla"/>
          <w:sz w:val="24"/>
          <w:szCs w:val="24"/>
          <w:rtl/>
        </w:rPr>
        <w:t xml:space="preserve"> به</w:t>
      </w:r>
      <w:r w:rsidR="00623EB8" w:rsidRPr="002065D2">
        <w:rPr>
          <w:rFonts w:ascii="Sakkal Majalla" w:eastAsia="Times New Roman" w:hAnsi="Sakkal Majalla" w:cs="Sakkal Majalla"/>
          <w:sz w:val="24"/>
          <w:szCs w:val="24"/>
          <w:rtl/>
        </w:rPr>
        <w:t>.</w:t>
      </w:r>
    </w:p>
    <w:p w14:paraId="23D3F8B3" w14:textId="77777777" w:rsidR="000658C1" w:rsidRPr="002065D2" w:rsidRDefault="000658C1" w:rsidP="00053614">
      <w:pPr>
        <w:numPr>
          <w:ilvl w:val="0"/>
          <w:numId w:val="10"/>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 xml:space="preserve">يلتزم الأطراف بالتعاون في </w:t>
      </w:r>
      <w:r w:rsidR="00623EB8" w:rsidRPr="002065D2">
        <w:rPr>
          <w:rFonts w:ascii="Sakkal Majalla" w:eastAsia="Times New Roman" w:hAnsi="Sakkal Majalla" w:cs="Sakkal Majalla"/>
          <w:sz w:val="24"/>
          <w:szCs w:val="24"/>
          <w:rtl/>
        </w:rPr>
        <w:t>الإفصاح لدى الجهة المختصة في الجامعة عن أي فكرة مبتكرة واعدة أو اختراع أو غيرها من المنتجات المعرفية الناشئة عن المشروع</w:t>
      </w:r>
      <w:r w:rsidR="006840FF" w:rsidRPr="002065D2">
        <w:rPr>
          <w:rFonts w:ascii="Sakkal Majalla" w:eastAsia="Times New Roman" w:hAnsi="Sakkal Majalla" w:cs="Sakkal Majalla"/>
          <w:sz w:val="24"/>
          <w:szCs w:val="24"/>
          <w:rtl/>
        </w:rPr>
        <w:t xml:space="preserve"> أو </w:t>
      </w:r>
      <w:r w:rsidR="00AA5965" w:rsidRPr="002065D2">
        <w:rPr>
          <w:rFonts w:ascii="Sakkal Majalla" w:eastAsia="Times New Roman" w:hAnsi="Sakkal Majalla" w:cs="Sakkal Majalla"/>
          <w:sz w:val="24"/>
          <w:szCs w:val="24"/>
          <w:rtl/>
        </w:rPr>
        <w:t>ترتبط به</w:t>
      </w:r>
      <w:r w:rsidR="00623EB8" w:rsidRPr="002065D2">
        <w:rPr>
          <w:rFonts w:ascii="Sakkal Majalla" w:eastAsia="Times New Roman" w:hAnsi="Sakkal Majalla" w:cs="Sakkal Majalla"/>
          <w:sz w:val="24"/>
          <w:szCs w:val="24"/>
          <w:rtl/>
        </w:rPr>
        <w:t>، ب</w:t>
      </w:r>
      <w:r w:rsidRPr="002065D2">
        <w:rPr>
          <w:rFonts w:ascii="Sakkal Majalla" w:eastAsia="Times New Roman" w:hAnsi="Sakkal Majalla" w:cs="Sakkal Majalla"/>
          <w:sz w:val="24"/>
          <w:szCs w:val="24"/>
          <w:rtl/>
        </w:rPr>
        <w:t xml:space="preserve">استكمال أي مستندات أو إقرارات أو إجراءات لازمة لحماية </w:t>
      </w:r>
      <w:r w:rsidR="00623EB8" w:rsidRPr="002065D2">
        <w:rPr>
          <w:rFonts w:ascii="Sakkal Majalla" w:eastAsia="Times New Roman" w:hAnsi="Sakkal Majalla" w:cs="Sakkal Majalla"/>
          <w:sz w:val="24"/>
          <w:szCs w:val="24"/>
          <w:rtl/>
        </w:rPr>
        <w:t xml:space="preserve">أو تسجيل </w:t>
      </w:r>
      <w:r w:rsidRPr="002065D2">
        <w:rPr>
          <w:rFonts w:ascii="Sakkal Majalla" w:eastAsia="Times New Roman" w:hAnsi="Sakkal Majalla" w:cs="Sakkal Majalla"/>
          <w:sz w:val="24"/>
          <w:szCs w:val="24"/>
          <w:rtl/>
        </w:rPr>
        <w:t xml:space="preserve">حقوق الملكية الفكرية أو المحافظة عليها أو </w:t>
      </w:r>
      <w:r w:rsidR="00623EB8" w:rsidRPr="002065D2">
        <w:rPr>
          <w:rFonts w:ascii="Sakkal Majalla" w:eastAsia="Times New Roman" w:hAnsi="Sakkal Majalla" w:cs="Sakkal Majalla"/>
          <w:sz w:val="24"/>
          <w:szCs w:val="24"/>
          <w:rtl/>
        </w:rPr>
        <w:t>تتجيرها واستغلالها مادياً.</w:t>
      </w:r>
    </w:p>
    <w:p w14:paraId="15F8C0AC" w14:textId="77777777" w:rsidR="00EC6D00" w:rsidRPr="002065D2" w:rsidRDefault="00EC6D00" w:rsidP="00EC6D00">
      <w:pPr>
        <w:numPr>
          <w:ilvl w:val="0"/>
          <w:numId w:val="10"/>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 xml:space="preserve">يلتزم الأطراف بعدم إخفاء أي معلومات أو مستندات أو مساهمات يمكن أن تؤثر في تحديد صفة المخترعين أو المؤلفين أو غيرهم من ذوي الصفة وفقاً للأنظمة واللوائح </w:t>
      </w:r>
      <w:r w:rsidR="00762189" w:rsidRPr="002065D2">
        <w:rPr>
          <w:rFonts w:ascii="Sakkal Majalla" w:eastAsia="Times New Roman" w:hAnsi="Sakkal Majalla" w:cs="Sakkal Majalla"/>
          <w:sz w:val="24"/>
          <w:szCs w:val="24"/>
          <w:rtl/>
        </w:rPr>
        <w:t>ذات الصلة</w:t>
      </w:r>
      <w:r w:rsidRPr="002065D2">
        <w:rPr>
          <w:rFonts w:ascii="Sakkal Majalla" w:eastAsia="Times New Roman" w:hAnsi="Sakkal Majalla" w:cs="Sakkal Majalla"/>
          <w:sz w:val="24"/>
          <w:szCs w:val="24"/>
          <w:rtl/>
        </w:rPr>
        <w:t>.</w:t>
      </w:r>
    </w:p>
    <w:p w14:paraId="03045191" w14:textId="77777777" w:rsidR="00623EB8" w:rsidRPr="008661D0" w:rsidRDefault="00623EB8" w:rsidP="00AB3E9E">
      <w:pPr>
        <w:bidi/>
        <w:spacing w:after="0" w:line="240" w:lineRule="auto"/>
        <w:jc w:val="both"/>
        <w:rPr>
          <w:rFonts w:ascii="Sakkal Majalla" w:eastAsia="Times New Roman" w:hAnsi="Sakkal Majalla" w:cs="Sakkal Majalla"/>
          <w:rtl/>
        </w:rPr>
      </w:pPr>
    </w:p>
    <w:p w14:paraId="57B9DB4D" w14:textId="77777777" w:rsidR="000658C1" w:rsidRPr="002065D2" w:rsidRDefault="000658C1" w:rsidP="00623EB8">
      <w:pPr>
        <w:bidi/>
        <w:spacing w:after="0" w:line="240" w:lineRule="auto"/>
        <w:jc w:val="both"/>
        <w:outlineLvl w:val="1"/>
        <w:rPr>
          <w:rFonts w:ascii="Sakkal Majalla" w:eastAsia="Times New Roman" w:hAnsi="Sakkal Majalla" w:cs="Sakkal Majalla"/>
          <w:b/>
          <w:bCs/>
          <w:sz w:val="24"/>
          <w:szCs w:val="24"/>
        </w:rPr>
      </w:pPr>
      <w:r w:rsidRPr="002065D2">
        <w:rPr>
          <w:rFonts w:ascii="Sakkal Majalla" w:eastAsia="Times New Roman" w:hAnsi="Sakkal Majalla" w:cs="Sakkal Majalla"/>
          <w:b/>
          <w:bCs/>
          <w:sz w:val="24"/>
          <w:szCs w:val="24"/>
          <w:rtl/>
        </w:rPr>
        <w:t>المادة الخامسة: الانسحاب من المشروع</w:t>
      </w:r>
    </w:p>
    <w:p w14:paraId="101EF896" w14:textId="77777777" w:rsidR="000658C1" w:rsidRPr="002065D2" w:rsidRDefault="000658C1" w:rsidP="00AB3E9E">
      <w:pPr>
        <w:numPr>
          <w:ilvl w:val="0"/>
          <w:numId w:val="12"/>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 xml:space="preserve">يجوز لأي طرف الانسحاب من المشاركة في المشروع وفق الإجراءات والضوابط التي </w:t>
      </w:r>
      <w:r w:rsidR="00E50F59" w:rsidRPr="002065D2">
        <w:rPr>
          <w:rFonts w:ascii="Sakkal Majalla" w:eastAsia="Times New Roman" w:hAnsi="Sakkal Majalla" w:cs="Sakkal Majalla"/>
          <w:sz w:val="24"/>
          <w:szCs w:val="24"/>
          <w:rtl/>
        </w:rPr>
        <w:t>يحددها</w:t>
      </w:r>
      <w:r w:rsidR="00AB3E9E" w:rsidRPr="002065D2">
        <w:rPr>
          <w:rFonts w:ascii="Sakkal Majalla" w:eastAsia="Times New Roman" w:hAnsi="Sakkal Majalla" w:cs="Sakkal Majalla"/>
          <w:sz w:val="24"/>
          <w:szCs w:val="24"/>
          <w:rtl/>
        </w:rPr>
        <w:t xml:space="preserve"> المشرف على المشروع. و</w:t>
      </w:r>
      <w:r w:rsidRPr="002065D2">
        <w:rPr>
          <w:rFonts w:ascii="Sakkal Majalla" w:eastAsia="Times New Roman" w:hAnsi="Sakkal Majalla" w:cs="Sakkal Majalla"/>
          <w:sz w:val="24"/>
          <w:szCs w:val="24"/>
          <w:rtl/>
        </w:rPr>
        <w:t>لا يترتب على انسحاب أي طرف من المشروع سقوط أو التنازل عن أي حقوق أو التزامات مقررة للجامعة بموجب الأنظمة واللوائح المعمول بها</w:t>
      </w:r>
      <w:r w:rsidR="00AB3E9E" w:rsidRPr="002065D2">
        <w:rPr>
          <w:rFonts w:ascii="Sakkal Majalla" w:eastAsia="Times New Roman" w:hAnsi="Sakkal Majalla" w:cs="Sakkal Majalla"/>
          <w:sz w:val="24"/>
          <w:szCs w:val="24"/>
          <w:rtl/>
        </w:rPr>
        <w:t>.</w:t>
      </w:r>
    </w:p>
    <w:p w14:paraId="0F335448" w14:textId="77777777" w:rsidR="00AB3E9E" w:rsidRPr="002065D2" w:rsidRDefault="00AB3E9E" w:rsidP="00053614">
      <w:pPr>
        <w:numPr>
          <w:ilvl w:val="0"/>
          <w:numId w:val="12"/>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لا يؤثر عدم مشاركة أحد الأطراف في مرحلة لاحقة من المشروع على الحقوق أو الالتزامات التي نشأت قبل انسحابه، ولا يمنحه ذلك حقاً منفرداً في حماية أو تسجيل أو استغلال أي مخرج معرفي سبق تطويره أو الإفصاح عنه أو العمل عليه أثناء مشاركته في المشروع.</w:t>
      </w:r>
    </w:p>
    <w:p w14:paraId="3F351411" w14:textId="77777777" w:rsidR="00CF1324" w:rsidRPr="002065D2" w:rsidRDefault="000658C1" w:rsidP="00CF1324">
      <w:pPr>
        <w:numPr>
          <w:ilvl w:val="0"/>
          <w:numId w:val="12"/>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يظل الطرف المنسحب ملتزم</w:t>
      </w:r>
      <w:r w:rsidR="00AB3E9E" w:rsidRPr="002065D2">
        <w:rPr>
          <w:rFonts w:ascii="Sakkal Majalla" w:eastAsia="Times New Roman" w:hAnsi="Sakkal Majalla" w:cs="Sakkal Majalla"/>
          <w:sz w:val="24"/>
          <w:szCs w:val="24"/>
          <w:rtl/>
        </w:rPr>
        <w:t>اً</w:t>
      </w:r>
      <w:r w:rsidRPr="002065D2">
        <w:rPr>
          <w:rFonts w:ascii="Sakkal Majalla" w:eastAsia="Times New Roman" w:hAnsi="Sakkal Majalla" w:cs="Sakkal Majalla"/>
          <w:sz w:val="24"/>
          <w:szCs w:val="24"/>
          <w:rtl/>
        </w:rPr>
        <w:t xml:space="preserve"> بأحكام السرية وعدم الإفصاح</w:t>
      </w:r>
      <w:r w:rsidR="00AB3E9E" w:rsidRPr="002065D2">
        <w:rPr>
          <w:rFonts w:ascii="Sakkal Majalla" w:eastAsia="Times New Roman" w:hAnsi="Sakkal Majalla" w:cs="Sakkal Majalla"/>
          <w:sz w:val="24"/>
          <w:szCs w:val="24"/>
          <w:rtl/>
        </w:rPr>
        <w:t xml:space="preserve"> أو</w:t>
      </w:r>
      <w:r w:rsidRPr="002065D2">
        <w:rPr>
          <w:rFonts w:ascii="Sakkal Majalla" w:eastAsia="Times New Roman" w:hAnsi="Sakkal Majalla" w:cs="Sakkal Majalla"/>
          <w:sz w:val="24"/>
          <w:szCs w:val="24"/>
          <w:rtl/>
        </w:rPr>
        <w:t xml:space="preserve"> </w:t>
      </w:r>
      <w:r w:rsidR="00AB3E9E" w:rsidRPr="002065D2">
        <w:rPr>
          <w:rFonts w:ascii="Sakkal Majalla" w:eastAsia="Times New Roman" w:hAnsi="Sakkal Majalla" w:cs="Sakkal Majalla"/>
          <w:sz w:val="24"/>
          <w:szCs w:val="24"/>
          <w:rtl/>
        </w:rPr>
        <w:t xml:space="preserve">الاستخدام </w:t>
      </w:r>
      <w:r w:rsidRPr="002065D2">
        <w:rPr>
          <w:rFonts w:ascii="Sakkal Majalla" w:eastAsia="Times New Roman" w:hAnsi="Sakkal Majalla" w:cs="Sakkal Majalla"/>
          <w:sz w:val="24"/>
          <w:szCs w:val="24"/>
          <w:rtl/>
        </w:rPr>
        <w:t>أو الاستغلال غير المصرح به للمعلومات والمخرجات التي اطلع عليها أو شارك في تطويرها خلال فترة مشاركته</w:t>
      </w:r>
      <w:r w:rsidR="00AB3E9E" w:rsidRPr="002065D2">
        <w:rPr>
          <w:rFonts w:ascii="Sakkal Majalla" w:eastAsia="Times New Roman" w:hAnsi="Sakkal Majalla" w:cs="Sakkal Majalla"/>
          <w:sz w:val="24"/>
          <w:szCs w:val="24"/>
          <w:rtl/>
        </w:rPr>
        <w:t xml:space="preserve"> في المشروع.</w:t>
      </w:r>
    </w:p>
    <w:p w14:paraId="724F95B5" w14:textId="77777777" w:rsidR="00CF1324" w:rsidRPr="008661D0" w:rsidRDefault="00CF1324" w:rsidP="00CF1324">
      <w:pPr>
        <w:bidi/>
        <w:spacing w:after="0" w:line="240" w:lineRule="auto"/>
        <w:jc w:val="both"/>
        <w:rPr>
          <w:rFonts w:ascii="Sakkal Majalla" w:eastAsia="Times New Roman" w:hAnsi="Sakkal Majalla" w:cs="Sakkal Majalla"/>
          <w:b/>
          <w:bCs/>
          <w:color w:val="FF0000"/>
          <w:kern w:val="0"/>
          <w:rtl/>
          <w14:ligatures w14:val="none"/>
        </w:rPr>
      </w:pPr>
    </w:p>
    <w:p w14:paraId="722F302B" w14:textId="77777777" w:rsidR="009E7B8C" w:rsidRPr="002065D2" w:rsidRDefault="009E7B8C" w:rsidP="009E7B8C">
      <w:pPr>
        <w:bidi/>
        <w:spacing w:after="0" w:line="240" w:lineRule="auto"/>
        <w:jc w:val="both"/>
        <w:outlineLvl w:val="1"/>
        <w:rPr>
          <w:rFonts w:ascii="Sakkal Majalla" w:eastAsia="Times New Roman" w:hAnsi="Sakkal Majalla" w:cs="Sakkal Majalla"/>
          <w:b/>
          <w:bCs/>
          <w:sz w:val="24"/>
          <w:szCs w:val="24"/>
        </w:rPr>
      </w:pPr>
      <w:r w:rsidRPr="002065D2">
        <w:rPr>
          <w:rFonts w:ascii="Sakkal Majalla" w:eastAsia="Times New Roman" w:hAnsi="Sakkal Majalla" w:cs="Sakkal Majalla"/>
          <w:b/>
          <w:bCs/>
          <w:sz w:val="24"/>
          <w:szCs w:val="24"/>
          <w:rtl/>
        </w:rPr>
        <w:t>المادة السادسة: المسؤولية عن المخالفة</w:t>
      </w:r>
    </w:p>
    <w:p w14:paraId="1757E5B9" w14:textId="77777777" w:rsidR="009E7B8C" w:rsidRPr="002065D2" w:rsidRDefault="009E7B8C" w:rsidP="00665CDF">
      <w:p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في حال مخالفة أي طرف لأحكام هذا الإقرار أو للأنظمة واللوائح والسياسات المعتمدة في الجامعة، بما في ذلك الانفراد ب</w:t>
      </w:r>
      <w:r w:rsidR="00CA2D0F" w:rsidRPr="002065D2">
        <w:rPr>
          <w:rFonts w:ascii="Sakkal Majalla" w:eastAsia="Times New Roman" w:hAnsi="Sakkal Majalla" w:cs="Sakkal Majalla"/>
          <w:sz w:val="24"/>
          <w:szCs w:val="24"/>
          <w:rtl/>
        </w:rPr>
        <w:t xml:space="preserve">حماية أو </w:t>
      </w:r>
      <w:r w:rsidRPr="002065D2">
        <w:rPr>
          <w:rFonts w:ascii="Sakkal Majalla" w:eastAsia="Times New Roman" w:hAnsi="Sakkal Majalla" w:cs="Sakkal Majalla"/>
          <w:sz w:val="24"/>
          <w:szCs w:val="24"/>
          <w:rtl/>
        </w:rPr>
        <w:t xml:space="preserve">تسجيل أو استغلال أو إفشاء أي مخرج معرفي أو معلومات سرية تخص المشروع، فإنه </w:t>
      </w:r>
      <w:r w:rsidR="00CA2D0F" w:rsidRPr="002065D2">
        <w:rPr>
          <w:rFonts w:ascii="Sakkal Majalla" w:eastAsia="Times New Roman" w:hAnsi="Sakkal Majalla" w:cs="Sakkal Majalla"/>
          <w:sz w:val="24"/>
          <w:szCs w:val="24"/>
          <w:rtl/>
        </w:rPr>
        <w:t>يتعرض</w:t>
      </w:r>
      <w:r w:rsidRPr="002065D2">
        <w:rPr>
          <w:rFonts w:ascii="Sakkal Majalla" w:eastAsia="Times New Roman" w:hAnsi="Sakkal Majalla" w:cs="Sakkal Majalla"/>
          <w:sz w:val="24"/>
          <w:szCs w:val="24"/>
          <w:rtl/>
        </w:rPr>
        <w:t xml:space="preserve"> للإجراءات النظامية والإدارية </w:t>
      </w:r>
      <w:r w:rsidR="00CA2D0F" w:rsidRPr="002065D2">
        <w:rPr>
          <w:rFonts w:ascii="Sakkal Majalla" w:eastAsia="Times New Roman" w:hAnsi="Sakkal Majalla" w:cs="Sakkal Majalla"/>
          <w:sz w:val="24"/>
          <w:szCs w:val="24"/>
          <w:rtl/>
        </w:rPr>
        <w:t>المعمول بها في الجامعة</w:t>
      </w:r>
      <w:r w:rsidRPr="002065D2">
        <w:rPr>
          <w:rFonts w:ascii="Sakkal Majalla" w:eastAsia="Times New Roman" w:hAnsi="Sakkal Majalla" w:cs="Sakkal Majalla"/>
          <w:sz w:val="24"/>
          <w:szCs w:val="24"/>
          <w:rtl/>
        </w:rPr>
        <w:t xml:space="preserve">، </w:t>
      </w:r>
      <w:r w:rsidR="00CA2D0F" w:rsidRPr="002065D2">
        <w:rPr>
          <w:rFonts w:ascii="Sakkal Majalla" w:eastAsia="Times New Roman" w:hAnsi="Sakkal Majalla" w:cs="Sakkal Majalla"/>
          <w:sz w:val="24"/>
          <w:szCs w:val="24"/>
          <w:rtl/>
        </w:rPr>
        <w:t xml:space="preserve">وذلك </w:t>
      </w:r>
      <w:r w:rsidRPr="002065D2">
        <w:rPr>
          <w:rFonts w:ascii="Sakkal Majalla" w:eastAsia="Times New Roman" w:hAnsi="Sakkal Majalla" w:cs="Sakkal Majalla"/>
          <w:sz w:val="24"/>
          <w:szCs w:val="24"/>
          <w:rtl/>
        </w:rPr>
        <w:t xml:space="preserve">دون إخلال بأي حقوق أو مطالبات أو مسؤوليات أخرى قد </w:t>
      </w:r>
      <w:r w:rsidR="00CA2D0F" w:rsidRPr="002065D2">
        <w:rPr>
          <w:rFonts w:ascii="Sakkal Majalla" w:eastAsia="Times New Roman" w:hAnsi="Sakkal Majalla" w:cs="Sakkal Majalla"/>
          <w:sz w:val="24"/>
          <w:szCs w:val="24"/>
          <w:rtl/>
        </w:rPr>
        <w:t>تترتب بموجب الأنظمة واللوائح ذات الصلة.</w:t>
      </w:r>
    </w:p>
    <w:p w14:paraId="2214A6AD" w14:textId="77777777" w:rsidR="009E7B8C" w:rsidRPr="008661D0" w:rsidRDefault="009E7B8C" w:rsidP="009E7B8C">
      <w:pPr>
        <w:bidi/>
        <w:spacing w:after="0" w:line="240" w:lineRule="auto"/>
        <w:jc w:val="both"/>
        <w:rPr>
          <w:rFonts w:ascii="Sakkal Majalla" w:eastAsia="Times New Roman" w:hAnsi="Sakkal Majalla" w:cs="Sakkal Majalla"/>
          <w:b/>
          <w:bCs/>
          <w:kern w:val="0"/>
          <w:rtl/>
          <w14:ligatures w14:val="none"/>
        </w:rPr>
      </w:pPr>
    </w:p>
    <w:p w14:paraId="0D4B04BB" w14:textId="77777777" w:rsidR="00CA2D0F" w:rsidRPr="002065D2" w:rsidRDefault="00CA2D0F" w:rsidP="00CA2D0F">
      <w:pPr>
        <w:bidi/>
        <w:spacing w:after="0" w:line="240" w:lineRule="auto"/>
        <w:jc w:val="both"/>
        <w:rPr>
          <w:rFonts w:ascii="Sakkal Majalla" w:hAnsi="Sakkal Majalla" w:cs="Sakkal Majalla"/>
          <w:sz w:val="24"/>
          <w:szCs w:val="24"/>
        </w:rPr>
      </w:pPr>
      <w:r w:rsidRPr="002065D2">
        <w:rPr>
          <w:rFonts w:ascii="Sakkal Majalla" w:eastAsia="Times New Roman" w:hAnsi="Sakkal Majalla" w:cs="Sakkal Majalla"/>
          <w:b/>
          <w:bCs/>
          <w:kern w:val="0"/>
          <w:sz w:val="24"/>
          <w:szCs w:val="24"/>
          <w:rtl/>
          <w14:ligatures w14:val="none"/>
        </w:rPr>
        <w:t>المادة السابعة:</w:t>
      </w:r>
      <w:r w:rsidRPr="002065D2">
        <w:rPr>
          <w:rFonts w:ascii="Sakkal Majalla" w:eastAsia="Times New Roman" w:hAnsi="Sakkal Majalla" w:cs="Sakkal Majalla"/>
          <w:b/>
          <w:bCs/>
          <w:kern w:val="0"/>
          <w:sz w:val="24"/>
          <w:szCs w:val="24"/>
          <w14:ligatures w14:val="none"/>
        </w:rPr>
        <w:t xml:space="preserve"> </w:t>
      </w:r>
      <w:r w:rsidRPr="002065D2">
        <w:rPr>
          <w:rFonts w:ascii="Sakkal Majalla" w:eastAsia="Times New Roman" w:hAnsi="Sakkal Majalla" w:cs="Sakkal Majalla"/>
          <w:b/>
          <w:bCs/>
          <w:kern w:val="0"/>
          <w:sz w:val="24"/>
          <w:szCs w:val="24"/>
          <w:rtl/>
          <w14:ligatures w14:val="none"/>
        </w:rPr>
        <w:t>أحكام عامة</w:t>
      </w:r>
    </w:p>
    <w:p w14:paraId="12013129" w14:textId="77777777" w:rsidR="00CA2D0F" w:rsidRPr="002065D2" w:rsidRDefault="00CA2D0F" w:rsidP="00CA2D0F">
      <w:pPr>
        <w:numPr>
          <w:ilvl w:val="0"/>
          <w:numId w:val="5"/>
        </w:numPr>
        <w:bidi/>
        <w:spacing w:after="0" w:line="240" w:lineRule="auto"/>
        <w:jc w:val="both"/>
        <w:rPr>
          <w:rFonts w:ascii="Sakkal Majalla" w:eastAsia="Times New Roman" w:hAnsi="Sakkal Majalla" w:cs="Sakkal Majalla"/>
          <w:kern w:val="0"/>
          <w:sz w:val="24"/>
          <w:szCs w:val="24"/>
          <w14:ligatures w14:val="none"/>
        </w:rPr>
      </w:pPr>
      <w:r w:rsidRPr="002065D2">
        <w:rPr>
          <w:rFonts w:ascii="Sakkal Majalla" w:eastAsia="Times New Roman" w:hAnsi="Sakkal Majalla" w:cs="Sakkal Majalla"/>
          <w:kern w:val="0"/>
          <w:sz w:val="24"/>
          <w:szCs w:val="24"/>
          <w:rtl/>
          <w14:ligatures w14:val="none"/>
        </w:rPr>
        <w:t>يُعد هذا الإقرار ملزم لجميع الأطراف فيما يتعلق بالالتزامات الواردة فيه.</w:t>
      </w:r>
    </w:p>
    <w:p w14:paraId="52C7A059" w14:textId="77777777" w:rsidR="00CA2D0F" w:rsidRPr="002065D2" w:rsidRDefault="00CA2D0F" w:rsidP="00CA2D0F">
      <w:pPr>
        <w:numPr>
          <w:ilvl w:val="0"/>
          <w:numId w:val="5"/>
        </w:numPr>
        <w:bidi/>
        <w:spacing w:after="0" w:line="240" w:lineRule="auto"/>
        <w:jc w:val="both"/>
        <w:rPr>
          <w:rFonts w:ascii="Sakkal Majalla" w:eastAsia="Times New Roman" w:hAnsi="Sakkal Majalla" w:cs="Sakkal Majalla"/>
          <w:kern w:val="0"/>
          <w:sz w:val="24"/>
          <w:szCs w:val="24"/>
          <w14:ligatures w14:val="none"/>
        </w:rPr>
      </w:pPr>
      <w:r w:rsidRPr="002065D2">
        <w:rPr>
          <w:rFonts w:ascii="Sakkal Majalla" w:eastAsia="Times New Roman" w:hAnsi="Sakkal Majalla" w:cs="Sakkal Majalla"/>
          <w:kern w:val="0"/>
          <w:sz w:val="24"/>
          <w:szCs w:val="24"/>
          <w:rtl/>
          <w14:ligatures w14:val="none"/>
        </w:rPr>
        <w:t>لا يجوز تعديل أي مادة من مواد هذا الإقرار إلا باتفاق كتابي موقع من جميع الأطراف، ومعتمد من قبل المشرف على المشروع.</w:t>
      </w:r>
    </w:p>
    <w:p w14:paraId="4F5F67D9" w14:textId="77777777" w:rsidR="00CA2D0F" w:rsidRPr="002065D2" w:rsidRDefault="00CA2D0F" w:rsidP="00CA2D0F">
      <w:pPr>
        <w:numPr>
          <w:ilvl w:val="0"/>
          <w:numId w:val="5"/>
        </w:numPr>
        <w:bidi/>
        <w:spacing w:after="0" w:line="240" w:lineRule="auto"/>
        <w:jc w:val="both"/>
        <w:rPr>
          <w:rFonts w:ascii="Sakkal Majalla" w:eastAsia="Times New Roman" w:hAnsi="Sakkal Majalla" w:cs="Sakkal Majalla"/>
          <w:kern w:val="0"/>
          <w:sz w:val="24"/>
          <w:szCs w:val="24"/>
          <w14:ligatures w14:val="none"/>
        </w:rPr>
      </w:pPr>
      <w:r w:rsidRPr="002065D2">
        <w:rPr>
          <w:rFonts w:ascii="Sakkal Majalla" w:eastAsia="Times New Roman" w:hAnsi="Sakkal Majalla" w:cs="Sakkal Majalla"/>
          <w:kern w:val="0"/>
          <w:sz w:val="24"/>
          <w:szCs w:val="24"/>
          <w:rtl/>
          <w14:ligatures w14:val="none"/>
        </w:rPr>
        <w:lastRenderedPageBreak/>
        <w:t xml:space="preserve">اتفق الأطراف على أن </w:t>
      </w:r>
      <w:r w:rsidRPr="002065D2">
        <w:rPr>
          <w:rFonts w:ascii="Sakkal Majalla" w:eastAsia="Times New Roman" w:hAnsi="Sakkal Majalla" w:cs="Sakkal Majalla"/>
          <w:sz w:val="24"/>
          <w:szCs w:val="24"/>
          <w:rtl/>
        </w:rPr>
        <w:t>هذا الإقرار لا ينشىء علاقة وكالة أو شراكة تجارية أو شركة بين الأطراف،</w:t>
      </w:r>
      <w:r w:rsidRPr="002065D2">
        <w:rPr>
          <w:rFonts w:ascii="Sakkal Majalla" w:eastAsia="Times New Roman" w:hAnsi="Sakkal Majalla" w:cs="Sakkal Majalla"/>
          <w:kern w:val="0"/>
          <w:sz w:val="24"/>
          <w:szCs w:val="24"/>
          <w:rtl/>
          <w14:ligatures w14:val="none"/>
        </w:rPr>
        <w:t xml:space="preserve"> ولا يمنح أي طرف صلاحية تمثيل الجامعة أو أي طرف آخر.</w:t>
      </w:r>
    </w:p>
    <w:p w14:paraId="1A1FD0CB" w14:textId="77777777" w:rsidR="00CA2D0F" w:rsidRPr="002065D2" w:rsidRDefault="00CA2D0F" w:rsidP="00CA2D0F">
      <w:pPr>
        <w:numPr>
          <w:ilvl w:val="0"/>
          <w:numId w:val="5"/>
        </w:num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sz w:val="24"/>
          <w:szCs w:val="24"/>
          <w:rtl/>
        </w:rPr>
        <w:t>إذا أصبح أي حكم من أحكام هذا الإقرار غير نافذ أو غير قابل للتطبيق، فلا يؤثر ذلك في صحة ونفاذ باقي الأحكام، بالقدر الذي لا يتعارض مع الأنظمة واللوائح المعمول بها.</w:t>
      </w:r>
    </w:p>
    <w:p w14:paraId="5199B0DF" w14:textId="77777777" w:rsidR="00CA2D0F" w:rsidRPr="008661D0" w:rsidRDefault="00CA2D0F" w:rsidP="009E7B8C">
      <w:pPr>
        <w:bidi/>
        <w:spacing w:after="0" w:line="240" w:lineRule="auto"/>
        <w:jc w:val="both"/>
        <w:rPr>
          <w:rFonts w:ascii="Sakkal Majalla" w:eastAsia="Times New Roman" w:hAnsi="Sakkal Majalla" w:cs="Sakkal Majalla"/>
          <w:b/>
          <w:bCs/>
          <w:kern w:val="0"/>
          <w:rtl/>
          <w14:ligatures w14:val="none"/>
        </w:rPr>
      </w:pPr>
    </w:p>
    <w:p w14:paraId="10232C89" w14:textId="77777777" w:rsidR="00716B14" w:rsidRPr="002065D2" w:rsidRDefault="00716B14" w:rsidP="00CA2D0F">
      <w:pPr>
        <w:bidi/>
        <w:spacing w:after="0" w:line="240" w:lineRule="auto"/>
        <w:jc w:val="both"/>
        <w:rPr>
          <w:rFonts w:ascii="Sakkal Majalla" w:eastAsia="Times New Roman" w:hAnsi="Sakkal Majalla" w:cs="Sakkal Majalla"/>
          <w:sz w:val="24"/>
          <w:szCs w:val="24"/>
        </w:rPr>
      </w:pPr>
      <w:r w:rsidRPr="002065D2">
        <w:rPr>
          <w:rFonts w:ascii="Sakkal Majalla" w:eastAsia="Times New Roman" w:hAnsi="Sakkal Majalla" w:cs="Sakkal Majalla"/>
          <w:b/>
          <w:bCs/>
          <w:kern w:val="0"/>
          <w:sz w:val="24"/>
          <w:szCs w:val="24"/>
          <w:rtl/>
          <w14:ligatures w14:val="none"/>
        </w:rPr>
        <w:t xml:space="preserve">المادة </w:t>
      </w:r>
      <w:r w:rsidR="00CA2D0F" w:rsidRPr="002065D2">
        <w:rPr>
          <w:rFonts w:ascii="Sakkal Majalla" w:eastAsia="Times New Roman" w:hAnsi="Sakkal Majalla" w:cs="Sakkal Majalla"/>
          <w:b/>
          <w:bCs/>
          <w:kern w:val="0"/>
          <w:sz w:val="24"/>
          <w:szCs w:val="24"/>
          <w:rtl/>
          <w14:ligatures w14:val="none"/>
        </w:rPr>
        <w:t>الثامنة:</w:t>
      </w:r>
      <w:r w:rsidRPr="002065D2">
        <w:rPr>
          <w:rFonts w:ascii="Sakkal Majalla" w:eastAsia="Times New Roman" w:hAnsi="Sakkal Majalla" w:cs="Sakkal Majalla"/>
          <w:b/>
          <w:bCs/>
          <w:kern w:val="0"/>
          <w:sz w:val="24"/>
          <w:szCs w:val="24"/>
          <w14:ligatures w14:val="none"/>
        </w:rPr>
        <w:t xml:space="preserve"> </w:t>
      </w:r>
      <w:r w:rsidR="007B443C" w:rsidRPr="002065D2">
        <w:rPr>
          <w:rFonts w:ascii="Sakkal Majalla" w:eastAsia="Times New Roman" w:hAnsi="Sakkal Majalla" w:cs="Sakkal Majalla"/>
          <w:b/>
          <w:bCs/>
          <w:kern w:val="0"/>
          <w:sz w:val="24"/>
          <w:szCs w:val="24"/>
          <w:rtl/>
          <w14:ligatures w14:val="none"/>
        </w:rPr>
        <w:t>النظام واجب التطبيق وتسوية النزاعات</w:t>
      </w:r>
    </w:p>
    <w:p w14:paraId="30704F39" w14:textId="77777777" w:rsidR="001B5931" w:rsidRDefault="00716B14" w:rsidP="008661D0">
      <w:pPr>
        <w:bidi/>
        <w:spacing w:after="0" w:line="240" w:lineRule="auto"/>
        <w:jc w:val="both"/>
        <w:rPr>
          <w:rFonts w:ascii="Sakkal Majalla" w:hAnsi="Sakkal Majalla" w:cs="Sakkal Majalla"/>
          <w:sz w:val="24"/>
          <w:szCs w:val="24"/>
          <w:rtl/>
        </w:rPr>
      </w:pPr>
      <w:r w:rsidRPr="002065D2">
        <w:rPr>
          <w:rFonts w:ascii="Sakkal Majalla" w:hAnsi="Sakkal Majalla" w:cs="Sakkal Majalla"/>
          <w:sz w:val="24"/>
          <w:szCs w:val="24"/>
          <w:rtl/>
        </w:rPr>
        <w:t xml:space="preserve">يخضع هذا الإقرار للأنظمة المعمول بها في المملكة العربية السعودية، بما في ذلك الأنظمة واللوائح الداخلية المعتمدة في الجامعة، ويجرى تفسيره وتنفيذه والفصل فيما ينشأ عنه من نزاعات أو دعاوى بموجبه. وفي حالة نشوء أي نزاع أو خلاف أو مطالبة تنشأ عن هذا </w:t>
      </w:r>
      <w:r w:rsidR="007B443C" w:rsidRPr="002065D2">
        <w:rPr>
          <w:rFonts w:ascii="Sakkal Majalla" w:hAnsi="Sakkal Majalla" w:cs="Sakkal Majalla"/>
          <w:sz w:val="24"/>
          <w:szCs w:val="24"/>
          <w:rtl/>
        </w:rPr>
        <w:t>الإقرار</w:t>
      </w:r>
      <w:r w:rsidRPr="002065D2">
        <w:rPr>
          <w:rFonts w:ascii="Sakkal Majalla" w:hAnsi="Sakkal Majalla" w:cs="Sakkal Majalla"/>
          <w:sz w:val="24"/>
          <w:szCs w:val="24"/>
          <w:rtl/>
        </w:rPr>
        <w:t xml:space="preserve"> أو </w:t>
      </w:r>
      <w:r w:rsidR="007B443C" w:rsidRPr="002065D2">
        <w:rPr>
          <w:rFonts w:ascii="Sakkal Majalla" w:hAnsi="Sakkal Majalla" w:cs="Sakkal Majalla"/>
          <w:sz w:val="24"/>
          <w:szCs w:val="24"/>
          <w:rtl/>
        </w:rPr>
        <w:t>ت</w:t>
      </w:r>
      <w:r w:rsidRPr="002065D2">
        <w:rPr>
          <w:rFonts w:ascii="Sakkal Majalla" w:hAnsi="Sakkal Majalla" w:cs="Sakkal Majalla"/>
          <w:sz w:val="24"/>
          <w:szCs w:val="24"/>
          <w:rtl/>
        </w:rPr>
        <w:t xml:space="preserve">تصل به، يعمل </w:t>
      </w:r>
      <w:r w:rsidR="007B443C" w:rsidRPr="002065D2">
        <w:rPr>
          <w:rFonts w:ascii="Sakkal Majalla" w:hAnsi="Sakkal Majalla" w:cs="Sakkal Majalla"/>
          <w:sz w:val="24"/>
          <w:szCs w:val="24"/>
          <w:rtl/>
        </w:rPr>
        <w:t>الأطراف</w:t>
      </w:r>
      <w:r w:rsidRPr="002065D2">
        <w:rPr>
          <w:rFonts w:ascii="Sakkal Majalla" w:hAnsi="Sakkal Majalla" w:cs="Sakkal Majalla"/>
          <w:sz w:val="24"/>
          <w:szCs w:val="24"/>
          <w:rtl/>
        </w:rPr>
        <w:t xml:space="preserve"> على حله بالطرق الودية خلال (30) ثلاثين يوماً من تاريخ تقديم إشعار كتابي بالنزاع أو المخالفة أو المطالبة أو غيرها، فإن تعذر ذلك، يُعرض النزاع على </w:t>
      </w:r>
      <w:r w:rsidR="007B443C" w:rsidRPr="002065D2">
        <w:rPr>
          <w:rFonts w:ascii="Sakkal Majalla" w:hAnsi="Sakkal Majalla" w:cs="Sakkal Majalla"/>
          <w:sz w:val="24"/>
          <w:szCs w:val="24"/>
          <w:rtl/>
        </w:rPr>
        <w:t>مركز الابتكار وريادة الأعمال لإعمال شؤونه</w:t>
      </w:r>
      <w:r w:rsidRPr="002065D2">
        <w:rPr>
          <w:rFonts w:ascii="Sakkal Majalla" w:hAnsi="Sakkal Majalla" w:cs="Sakkal Majalla"/>
          <w:sz w:val="24"/>
          <w:szCs w:val="24"/>
          <w:rtl/>
        </w:rPr>
        <w:t>.</w:t>
      </w:r>
      <w:r w:rsidR="009E7B8C" w:rsidRPr="002065D2">
        <w:rPr>
          <w:rFonts w:ascii="Sakkal Majalla" w:hAnsi="Sakkal Majalla" w:cs="Sakkal Majalla"/>
          <w:sz w:val="24"/>
          <w:szCs w:val="24"/>
          <w:rtl/>
        </w:rPr>
        <w:t xml:space="preserve"> </w:t>
      </w:r>
      <w:r w:rsidR="007B443C" w:rsidRPr="002065D2">
        <w:rPr>
          <w:rFonts w:ascii="Sakkal Majalla" w:hAnsi="Sakkal Majalla" w:cs="Sakkal Majalla"/>
          <w:sz w:val="24"/>
          <w:szCs w:val="24"/>
          <w:rtl/>
        </w:rPr>
        <w:t>وفي جميع الأحوال، يجوز لأي من الأطراف اللجوء إلى المحكمة المختصة في مدينة الرياض للفصل فيما ينشأ من نزاعات.</w:t>
      </w:r>
    </w:p>
    <w:p w14:paraId="5F9C142C" w14:textId="77777777" w:rsidR="008661D0" w:rsidRPr="008661D0" w:rsidRDefault="008661D0" w:rsidP="008661D0">
      <w:pPr>
        <w:bidi/>
        <w:spacing w:after="0" w:line="240" w:lineRule="auto"/>
        <w:jc w:val="both"/>
        <w:rPr>
          <w:rFonts w:ascii="Sakkal Majalla" w:hAnsi="Sakkal Majalla" w:cs="Sakkal Majalla"/>
          <w:rtl/>
        </w:rPr>
      </w:pPr>
    </w:p>
    <w:p w14:paraId="01BECD5B" w14:textId="77777777" w:rsidR="001B5931" w:rsidRPr="002065D2" w:rsidRDefault="001B5931" w:rsidP="00053614">
      <w:pPr>
        <w:bidi/>
        <w:spacing w:after="0" w:line="240" w:lineRule="auto"/>
        <w:jc w:val="both"/>
        <w:rPr>
          <w:rFonts w:ascii="Sakkal Majalla" w:eastAsia="Times New Roman" w:hAnsi="Sakkal Majalla" w:cs="Sakkal Majalla"/>
          <w:b/>
          <w:bCs/>
          <w:kern w:val="0"/>
          <w:sz w:val="24"/>
          <w:szCs w:val="24"/>
          <w:rtl/>
          <w14:ligatures w14:val="none"/>
        </w:rPr>
      </w:pPr>
      <w:r w:rsidRPr="002065D2">
        <w:rPr>
          <w:rFonts w:ascii="Sakkal Majalla" w:eastAsia="Times New Roman" w:hAnsi="Sakkal Majalla" w:cs="Sakkal Majalla"/>
          <w:b/>
          <w:bCs/>
          <w:kern w:val="0"/>
          <w:sz w:val="24"/>
          <w:szCs w:val="24"/>
          <w:rtl/>
          <w14:ligatures w14:val="none"/>
        </w:rPr>
        <w:t xml:space="preserve">المادة </w:t>
      </w:r>
      <w:r w:rsidR="00ED2A46" w:rsidRPr="002065D2">
        <w:rPr>
          <w:rFonts w:ascii="Sakkal Majalla" w:eastAsia="Times New Roman" w:hAnsi="Sakkal Majalla" w:cs="Sakkal Majalla"/>
          <w:b/>
          <w:bCs/>
          <w:kern w:val="0"/>
          <w:sz w:val="24"/>
          <w:szCs w:val="24"/>
          <w:rtl/>
          <w14:ligatures w14:val="none"/>
        </w:rPr>
        <w:t>التاسعة</w:t>
      </w:r>
      <w:r w:rsidRPr="002065D2">
        <w:rPr>
          <w:rFonts w:ascii="Sakkal Majalla" w:eastAsia="Times New Roman" w:hAnsi="Sakkal Majalla" w:cs="Sakkal Majalla"/>
          <w:b/>
          <w:bCs/>
          <w:kern w:val="0"/>
          <w:sz w:val="24"/>
          <w:szCs w:val="24"/>
          <w:rtl/>
          <w14:ligatures w14:val="none"/>
        </w:rPr>
        <w:t>: الإقرار والالتزام</w:t>
      </w:r>
    </w:p>
    <w:p w14:paraId="0FD8C8B8" w14:textId="77777777" w:rsidR="00665CDF" w:rsidRPr="002065D2" w:rsidRDefault="001B5931" w:rsidP="00665CDF">
      <w:pPr>
        <w:bidi/>
        <w:spacing w:after="0" w:line="240" w:lineRule="auto"/>
        <w:jc w:val="both"/>
        <w:rPr>
          <w:rFonts w:ascii="Sakkal Majalla" w:eastAsia="Times New Roman" w:hAnsi="Sakkal Majalla" w:cs="Sakkal Majalla"/>
          <w:kern w:val="0"/>
          <w:sz w:val="24"/>
          <w:szCs w:val="24"/>
          <w14:ligatures w14:val="none"/>
        </w:rPr>
      </w:pPr>
      <w:r w:rsidRPr="002065D2">
        <w:rPr>
          <w:rFonts w:ascii="Sakkal Majalla" w:eastAsia="Times New Roman" w:hAnsi="Sakkal Majalla" w:cs="Sakkal Majalla"/>
          <w:kern w:val="0"/>
          <w:sz w:val="24"/>
          <w:szCs w:val="24"/>
          <w:rtl/>
          <w14:ligatures w14:val="none"/>
        </w:rPr>
        <w:t xml:space="preserve">أقر بأنني قد اطلعت على أحكام هذا الإقرار وفهمت مضمونه، </w:t>
      </w:r>
      <w:r w:rsidR="00665CDF" w:rsidRPr="002065D2">
        <w:rPr>
          <w:rFonts w:ascii="Sakkal Majalla" w:eastAsia="Times New Roman" w:hAnsi="Sakkal Majalla" w:cs="Sakkal Majalla"/>
          <w:kern w:val="0"/>
          <w:sz w:val="24"/>
          <w:szCs w:val="24"/>
          <w:rtl/>
          <w14:ligatures w14:val="none"/>
        </w:rPr>
        <w:t>وأن مشاركتي في المشروع تقوم على أساس التعاون والمساهمة المشتركة ضمن فريق المشروع. وأتعهد بالالتزام بالأنظمة واللوائح والسياسات والإجراءات المعتمدة في الجامعة المتعلقة بالمشروع وما ينتج عنه من مخرجات؛ وأتعهد بعدم الانفراد بحماية أو استغلال أو نشر أو التصرف في أي مخرج معرفي نشأ عن المشروع أو تم تطويره في إطاره. وأتعهد بالإفصاح عن أي مخرج معرفي قد يكون مؤهلًا للحماية أو التسجيل، وعدم اتخاذ أي إجراء من شأنه الإضرار بحقوق الجامعة أو حقوق المشاركين الآخرين. وأقر بأن انسحابي من المشروع، لأي سبب كان، لا يعفيني من الالتزامات التي نشأت خلال فترة مشاركتي، ولا يمنحني حقاً منفرداً في حماية أو تسجيل أو استغلال المخرجات التي نشأت عن المشروع أو ترتبط به.</w:t>
      </w:r>
    </w:p>
    <w:p w14:paraId="0A98F837" w14:textId="77777777" w:rsidR="001B5931" w:rsidRPr="002065D2" w:rsidRDefault="001B5931" w:rsidP="00665CDF">
      <w:pPr>
        <w:bidi/>
        <w:spacing w:after="0" w:line="240" w:lineRule="auto"/>
        <w:jc w:val="both"/>
        <w:rPr>
          <w:rFonts w:ascii="Sakkal Majalla" w:eastAsia="Times New Roman" w:hAnsi="Sakkal Majalla" w:cs="Sakkal Majalla"/>
          <w:kern w:val="0"/>
          <w:sz w:val="24"/>
          <w:szCs w:val="24"/>
          <w:rtl/>
          <w14:ligatures w14:val="none"/>
        </w:rPr>
      </w:pPr>
    </w:p>
    <w:p w14:paraId="29771765" w14:textId="77777777" w:rsidR="001B5931" w:rsidRPr="002065D2" w:rsidRDefault="001B5931" w:rsidP="00053614">
      <w:pPr>
        <w:bidi/>
        <w:spacing w:after="0" w:line="240" w:lineRule="auto"/>
        <w:jc w:val="both"/>
        <w:rPr>
          <w:rFonts w:ascii="Sakkal Majalla" w:eastAsia="Times New Roman" w:hAnsi="Sakkal Majalla" w:cs="Sakkal Majalla"/>
          <w:color w:val="FF0000"/>
          <w:kern w:val="0"/>
          <w:sz w:val="24"/>
          <w:szCs w:val="24"/>
          <w:rtl/>
          <w14:ligatures w14:val="none"/>
        </w:rPr>
      </w:pPr>
    </w:p>
    <w:p w14:paraId="58C9471F" w14:textId="77777777" w:rsidR="00665CDF" w:rsidRPr="002065D2" w:rsidRDefault="00665CDF" w:rsidP="00665CDF">
      <w:pPr>
        <w:bidi/>
        <w:spacing w:after="0" w:line="240" w:lineRule="auto"/>
        <w:jc w:val="both"/>
        <w:rPr>
          <w:rFonts w:ascii="Sakkal Majalla" w:eastAsia="Times New Roman" w:hAnsi="Sakkal Majalla" w:cs="Sakkal Majalla"/>
          <w:color w:val="FF0000"/>
          <w:kern w:val="0"/>
          <w:sz w:val="24"/>
          <w:szCs w:val="24"/>
          <w:rtl/>
          <w14:ligatures w14:val="none"/>
        </w:rPr>
      </w:pPr>
    </w:p>
    <w:p w14:paraId="3CBA4A67" w14:textId="77777777" w:rsidR="00694F59" w:rsidRDefault="009B763D">
      <w:pPr>
        <w:keepNext/>
        <w:bidi/>
        <w:spacing w:before="120" w:after="120" w:line="240" w:lineRule="auto"/>
        <w:jc w:val="center"/>
      </w:pPr>
      <w:r>
        <w:rPr>
          <w:rFonts w:ascii="Sakkal Majalla" w:hAnsi="Sakkal Majalla" w:cs="Sakkal Majalla"/>
          <w:b/>
          <w:bCs/>
          <w:sz w:val="28"/>
          <w:szCs w:val="28"/>
          <w:rtl/>
        </w:rPr>
        <w:t>المقر/المقرون بما فيه</w:t>
      </w:r>
    </w:p>
    <w:tbl>
      <w:tblPr>
        <w:bidiVisual/>
        <w:tblW w:w="9180" w:type="dxa"/>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1244"/>
        <w:gridCol w:w="2585"/>
        <w:gridCol w:w="1293"/>
        <w:gridCol w:w="1740"/>
        <w:gridCol w:w="1293"/>
        <w:gridCol w:w="1025"/>
      </w:tblGrid>
      <w:tr w:rsidR="00694F59" w14:paraId="3555123C" w14:textId="77777777">
        <w:trPr>
          <w:cantSplit/>
          <w:trHeight w:val="700"/>
          <w:jc w:val="center"/>
        </w:trPr>
        <w:tc>
          <w:tcPr>
            <w:tcW w:w="1250" w:type="dxa"/>
            <w:vAlign w:val="bottom"/>
          </w:tcPr>
          <w:p w14:paraId="51C51899" w14:textId="77777777" w:rsidR="00694F59" w:rsidRDefault="009B763D">
            <w:pPr>
              <w:bidi/>
              <w:spacing w:after="0" w:line="240" w:lineRule="auto"/>
              <w:jc w:val="right"/>
            </w:pPr>
            <w:r>
              <w:rPr>
                <w:rFonts w:ascii="Sakkal Majalla" w:hAnsi="Sakkal Majalla" w:cs="Sakkal Majalla"/>
                <w:b/>
                <w:bCs/>
                <w:sz w:val="26"/>
                <w:szCs w:val="26"/>
                <w:rtl/>
              </w:rPr>
              <w:t>الاسم:</w:t>
            </w:r>
          </w:p>
        </w:tc>
        <w:tc>
          <w:tcPr>
            <w:tcW w:w="2600" w:type="dxa"/>
            <w:tcBorders>
              <w:bottom w:val="dotted" w:sz="8" w:space="0" w:color="808080"/>
            </w:tcBorders>
            <w:vAlign w:val="bottom"/>
          </w:tcPr>
          <w:p w14:paraId="114D94DB" w14:textId="77777777" w:rsidR="00694F59" w:rsidRDefault="00694F59">
            <w:pPr>
              <w:bidi/>
              <w:spacing w:after="0" w:line="240" w:lineRule="auto"/>
              <w:jc w:val="right"/>
            </w:pPr>
          </w:p>
        </w:tc>
        <w:tc>
          <w:tcPr>
            <w:tcW w:w="1300" w:type="dxa"/>
            <w:vAlign w:val="bottom"/>
          </w:tcPr>
          <w:p w14:paraId="68543EEB" w14:textId="77777777" w:rsidR="00694F59" w:rsidRDefault="009B763D">
            <w:pPr>
              <w:bidi/>
              <w:spacing w:after="0" w:line="240" w:lineRule="auto"/>
              <w:jc w:val="right"/>
            </w:pPr>
            <w:r>
              <w:rPr>
                <w:rFonts w:ascii="Sakkal Majalla" w:hAnsi="Sakkal Majalla" w:cs="Sakkal Majalla"/>
                <w:b/>
                <w:bCs/>
                <w:sz w:val="26"/>
                <w:szCs w:val="26"/>
                <w:rtl/>
              </w:rPr>
              <w:t>التوقيع:</w:t>
            </w:r>
          </w:p>
        </w:tc>
        <w:tc>
          <w:tcPr>
            <w:tcW w:w="1750" w:type="dxa"/>
            <w:tcBorders>
              <w:bottom w:val="dotted" w:sz="8" w:space="0" w:color="808080"/>
            </w:tcBorders>
            <w:vAlign w:val="bottom"/>
          </w:tcPr>
          <w:p w14:paraId="02FEA168" w14:textId="77777777" w:rsidR="00694F59" w:rsidRDefault="00694F59">
            <w:pPr>
              <w:bidi/>
              <w:spacing w:after="0" w:line="240" w:lineRule="auto"/>
              <w:jc w:val="right"/>
            </w:pPr>
          </w:p>
        </w:tc>
        <w:tc>
          <w:tcPr>
            <w:tcW w:w="1300" w:type="dxa"/>
            <w:vAlign w:val="bottom"/>
          </w:tcPr>
          <w:p w14:paraId="7D82B2B3" w14:textId="77777777" w:rsidR="00694F59" w:rsidRDefault="009B763D">
            <w:pPr>
              <w:bidi/>
              <w:spacing w:after="0" w:line="240" w:lineRule="auto"/>
              <w:jc w:val="right"/>
            </w:pPr>
            <w:r>
              <w:rPr>
                <w:rFonts w:ascii="Sakkal Majalla" w:hAnsi="Sakkal Majalla" w:cs="Sakkal Majalla"/>
                <w:b/>
                <w:bCs/>
                <w:sz w:val="26"/>
                <w:szCs w:val="26"/>
                <w:rtl/>
              </w:rPr>
              <w:t>التاريخ:</w:t>
            </w:r>
          </w:p>
        </w:tc>
        <w:tc>
          <w:tcPr>
            <w:tcW w:w="1030" w:type="dxa"/>
            <w:tcBorders>
              <w:bottom w:val="dotted" w:sz="8" w:space="0" w:color="808080"/>
            </w:tcBorders>
            <w:vAlign w:val="bottom"/>
          </w:tcPr>
          <w:p w14:paraId="1A0E6568" w14:textId="77777777" w:rsidR="00694F59" w:rsidRDefault="00694F59">
            <w:pPr>
              <w:bidi/>
              <w:spacing w:after="0" w:line="240" w:lineRule="auto"/>
              <w:jc w:val="right"/>
            </w:pPr>
          </w:p>
        </w:tc>
      </w:tr>
      <w:tr w:rsidR="00694F59" w14:paraId="79BB3A49" w14:textId="77777777">
        <w:trPr>
          <w:cantSplit/>
          <w:trHeight w:val="700"/>
          <w:jc w:val="center"/>
        </w:trPr>
        <w:tc>
          <w:tcPr>
            <w:tcW w:w="1250" w:type="dxa"/>
            <w:vAlign w:val="bottom"/>
          </w:tcPr>
          <w:p w14:paraId="1BA95E44" w14:textId="77777777" w:rsidR="00694F59" w:rsidRDefault="009B763D">
            <w:pPr>
              <w:bidi/>
              <w:spacing w:after="0" w:line="240" w:lineRule="auto"/>
              <w:jc w:val="right"/>
            </w:pPr>
            <w:r>
              <w:rPr>
                <w:rFonts w:ascii="Sakkal Majalla" w:hAnsi="Sakkal Majalla" w:cs="Sakkal Majalla"/>
                <w:b/>
                <w:bCs/>
                <w:sz w:val="26"/>
                <w:szCs w:val="26"/>
                <w:rtl/>
              </w:rPr>
              <w:t>الاسم:</w:t>
            </w:r>
          </w:p>
        </w:tc>
        <w:tc>
          <w:tcPr>
            <w:tcW w:w="2600" w:type="dxa"/>
            <w:tcBorders>
              <w:bottom w:val="dotted" w:sz="8" w:space="0" w:color="808080"/>
            </w:tcBorders>
            <w:vAlign w:val="bottom"/>
          </w:tcPr>
          <w:p w14:paraId="4B9221B5" w14:textId="77777777" w:rsidR="00694F59" w:rsidRDefault="00694F59">
            <w:pPr>
              <w:bidi/>
              <w:spacing w:after="0" w:line="240" w:lineRule="auto"/>
              <w:jc w:val="right"/>
            </w:pPr>
          </w:p>
        </w:tc>
        <w:tc>
          <w:tcPr>
            <w:tcW w:w="1300" w:type="dxa"/>
            <w:vAlign w:val="bottom"/>
          </w:tcPr>
          <w:p w14:paraId="4023EFC6" w14:textId="77777777" w:rsidR="00694F59" w:rsidRDefault="009B763D">
            <w:pPr>
              <w:bidi/>
              <w:spacing w:after="0" w:line="240" w:lineRule="auto"/>
              <w:jc w:val="right"/>
            </w:pPr>
            <w:r>
              <w:rPr>
                <w:rFonts w:ascii="Sakkal Majalla" w:hAnsi="Sakkal Majalla" w:cs="Sakkal Majalla"/>
                <w:b/>
                <w:bCs/>
                <w:sz w:val="26"/>
                <w:szCs w:val="26"/>
                <w:rtl/>
              </w:rPr>
              <w:t>التوقيع:</w:t>
            </w:r>
          </w:p>
        </w:tc>
        <w:tc>
          <w:tcPr>
            <w:tcW w:w="1750" w:type="dxa"/>
            <w:tcBorders>
              <w:bottom w:val="dotted" w:sz="8" w:space="0" w:color="808080"/>
            </w:tcBorders>
            <w:vAlign w:val="bottom"/>
          </w:tcPr>
          <w:p w14:paraId="3DB262A9" w14:textId="77777777" w:rsidR="00694F59" w:rsidRDefault="00694F59">
            <w:pPr>
              <w:bidi/>
              <w:spacing w:after="0" w:line="240" w:lineRule="auto"/>
              <w:jc w:val="right"/>
            </w:pPr>
          </w:p>
        </w:tc>
        <w:tc>
          <w:tcPr>
            <w:tcW w:w="1300" w:type="dxa"/>
            <w:vAlign w:val="bottom"/>
          </w:tcPr>
          <w:p w14:paraId="7F7FBE2A" w14:textId="77777777" w:rsidR="00694F59" w:rsidRDefault="009B763D">
            <w:pPr>
              <w:bidi/>
              <w:spacing w:after="0" w:line="240" w:lineRule="auto"/>
              <w:jc w:val="right"/>
            </w:pPr>
            <w:r>
              <w:rPr>
                <w:rFonts w:ascii="Sakkal Majalla" w:hAnsi="Sakkal Majalla" w:cs="Sakkal Majalla"/>
                <w:b/>
                <w:bCs/>
                <w:sz w:val="26"/>
                <w:szCs w:val="26"/>
                <w:rtl/>
              </w:rPr>
              <w:t>التاريخ:</w:t>
            </w:r>
          </w:p>
        </w:tc>
        <w:tc>
          <w:tcPr>
            <w:tcW w:w="1030" w:type="dxa"/>
            <w:tcBorders>
              <w:bottom w:val="dotted" w:sz="8" w:space="0" w:color="808080"/>
            </w:tcBorders>
            <w:vAlign w:val="bottom"/>
          </w:tcPr>
          <w:p w14:paraId="62AF4A1E" w14:textId="77777777" w:rsidR="00694F59" w:rsidRDefault="00694F59">
            <w:pPr>
              <w:bidi/>
              <w:spacing w:after="0" w:line="240" w:lineRule="auto"/>
              <w:jc w:val="right"/>
            </w:pPr>
          </w:p>
        </w:tc>
      </w:tr>
      <w:tr w:rsidR="00694F59" w14:paraId="7E8E445E" w14:textId="77777777">
        <w:trPr>
          <w:cantSplit/>
          <w:trHeight w:val="700"/>
          <w:jc w:val="center"/>
        </w:trPr>
        <w:tc>
          <w:tcPr>
            <w:tcW w:w="1250" w:type="dxa"/>
            <w:vAlign w:val="bottom"/>
          </w:tcPr>
          <w:p w14:paraId="1EB7F71C" w14:textId="77777777" w:rsidR="00694F59" w:rsidRDefault="009B763D">
            <w:pPr>
              <w:bidi/>
              <w:spacing w:after="0" w:line="240" w:lineRule="auto"/>
              <w:jc w:val="right"/>
            </w:pPr>
            <w:r>
              <w:rPr>
                <w:rFonts w:ascii="Sakkal Majalla" w:hAnsi="Sakkal Majalla" w:cs="Sakkal Majalla"/>
                <w:b/>
                <w:bCs/>
                <w:sz w:val="26"/>
                <w:szCs w:val="26"/>
                <w:rtl/>
              </w:rPr>
              <w:t>الاسم:</w:t>
            </w:r>
          </w:p>
        </w:tc>
        <w:tc>
          <w:tcPr>
            <w:tcW w:w="2600" w:type="dxa"/>
            <w:tcBorders>
              <w:bottom w:val="dotted" w:sz="8" w:space="0" w:color="808080"/>
            </w:tcBorders>
            <w:vAlign w:val="bottom"/>
          </w:tcPr>
          <w:p w14:paraId="128FB8ED" w14:textId="77777777" w:rsidR="00694F59" w:rsidRDefault="00694F59">
            <w:pPr>
              <w:bidi/>
              <w:spacing w:after="0" w:line="240" w:lineRule="auto"/>
              <w:jc w:val="right"/>
            </w:pPr>
          </w:p>
        </w:tc>
        <w:tc>
          <w:tcPr>
            <w:tcW w:w="1300" w:type="dxa"/>
            <w:vAlign w:val="bottom"/>
          </w:tcPr>
          <w:p w14:paraId="2EB62814" w14:textId="77777777" w:rsidR="00694F59" w:rsidRDefault="009B763D">
            <w:pPr>
              <w:bidi/>
              <w:spacing w:after="0" w:line="240" w:lineRule="auto"/>
              <w:jc w:val="right"/>
            </w:pPr>
            <w:r>
              <w:rPr>
                <w:rFonts w:ascii="Sakkal Majalla" w:hAnsi="Sakkal Majalla" w:cs="Sakkal Majalla"/>
                <w:b/>
                <w:bCs/>
                <w:sz w:val="26"/>
                <w:szCs w:val="26"/>
                <w:rtl/>
              </w:rPr>
              <w:t>التوقيع:</w:t>
            </w:r>
          </w:p>
        </w:tc>
        <w:tc>
          <w:tcPr>
            <w:tcW w:w="1750" w:type="dxa"/>
            <w:tcBorders>
              <w:bottom w:val="dotted" w:sz="8" w:space="0" w:color="808080"/>
            </w:tcBorders>
            <w:vAlign w:val="bottom"/>
          </w:tcPr>
          <w:p w14:paraId="1D2C41C9" w14:textId="77777777" w:rsidR="00694F59" w:rsidRDefault="00694F59">
            <w:pPr>
              <w:bidi/>
              <w:spacing w:after="0" w:line="240" w:lineRule="auto"/>
              <w:jc w:val="right"/>
            </w:pPr>
          </w:p>
        </w:tc>
        <w:tc>
          <w:tcPr>
            <w:tcW w:w="1300" w:type="dxa"/>
            <w:vAlign w:val="bottom"/>
          </w:tcPr>
          <w:p w14:paraId="45E4908A" w14:textId="77777777" w:rsidR="00694F59" w:rsidRDefault="009B763D">
            <w:pPr>
              <w:bidi/>
              <w:spacing w:after="0" w:line="240" w:lineRule="auto"/>
              <w:jc w:val="right"/>
            </w:pPr>
            <w:r>
              <w:rPr>
                <w:rFonts w:ascii="Sakkal Majalla" w:hAnsi="Sakkal Majalla" w:cs="Sakkal Majalla"/>
                <w:b/>
                <w:bCs/>
                <w:sz w:val="26"/>
                <w:szCs w:val="26"/>
                <w:rtl/>
              </w:rPr>
              <w:t>التاريخ:</w:t>
            </w:r>
          </w:p>
        </w:tc>
        <w:tc>
          <w:tcPr>
            <w:tcW w:w="1030" w:type="dxa"/>
            <w:tcBorders>
              <w:bottom w:val="dotted" w:sz="8" w:space="0" w:color="808080"/>
            </w:tcBorders>
            <w:vAlign w:val="bottom"/>
          </w:tcPr>
          <w:p w14:paraId="6C89D3C6" w14:textId="77777777" w:rsidR="00694F59" w:rsidRDefault="00694F59">
            <w:pPr>
              <w:bidi/>
              <w:spacing w:after="0" w:line="240" w:lineRule="auto"/>
              <w:jc w:val="right"/>
            </w:pPr>
          </w:p>
        </w:tc>
      </w:tr>
      <w:tr w:rsidR="00694F59" w14:paraId="2F9AAE54" w14:textId="77777777">
        <w:trPr>
          <w:cantSplit/>
          <w:trHeight w:val="700"/>
          <w:jc w:val="center"/>
        </w:trPr>
        <w:tc>
          <w:tcPr>
            <w:tcW w:w="1250" w:type="dxa"/>
            <w:vAlign w:val="bottom"/>
          </w:tcPr>
          <w:p w14:paraId="32E1CA80" w14:textId="77777777" w:rsidR="00694F59" w:rsidRDefault="009B763D">
            <w:pPr>
              <w:bidi/>
              <w:spacing w:after="0" w:line="240" w:lineRule="auto"/>
              <w:jc w:val="right"/>
            </w:pPr>
            <w:r>
              <w:rPr>
                <w:rFonts w:ascii="Sakkal Majalla" w:hAnsi="Sakkal Majalla" w:cs="Sakkal Majalla"/>
                <w:b/>
                <w:bCs/>
                <w:sz w:val="26"/>
                <w:szCs w:val="26"/>
                <w:rtl/>
              </w:rPr>
              <w:t>الاسم:</w:t>
            </w:r>
          </w:p>
        </w:tc>
        <w:tc>
          <w:tcPr>
            <w:tcW w:w="2600" w:type="dxa"/>
            <w:tcBorders>
              <w:bottom w:val="dotted" w:sz="8" w:space="0" w:color="808080"/>
            </w:tcBorders>
            <w:vAlign w:val="bottom"/>
          </w:tcPr>
          <w:p w14:paraId="1B227030" w14:textId="77777777" w:rsidR="00694F59" w:rsidRDefault="00694F59">
            <w:pPr>
              <w:bidi/>
              <w:spacing w:after="0" w:line="240" w:lineRule="auto"/>
              <w:jc w:val="right"/>
            </w:pPr>
          </w:p>
        </w:tc>
        <w:tc>
          <w:tcPr>
            <w:tcW w:w="1300" w:type="dxa"/>
            <w:vAlign w:val="bottom"/>
          </w:tcPr>
          <w:p w14:paraId="13369331" w14:textId="77777777" w:rsidR="00694F59" w:rsidRDefault="009B763D">
            <w:pPr>
              <w:bidi/>
              <w:spacing w:after="0" w:line="240" w:lineRule="auto"/>
              <w:jc w:val="right"/>
            </w:pPr>
            <w:r>
              <w:rPr>
                <w:rFonts w:ascii="Sakkal Majalla" w:hAnsi="Sakkal Majalla" w:cs="Sakkal Majalla"/>
                <w:b/>
                <w:bCs/>
                <w:sz w:val="26"/>
                <w:szCs w:val="26"/>
                <w:rtl/>
              </w:rPr>
              <w:t>التوقيع:</w:t>
            </w:r>
          </w:p>
        </w:tc>
        <w:tc>
          <w:tcPr>
            <w:tcW w:w="1750" w:type="dxa"/>
            <w:tcBorders>
              <w:bottom w:val="dotted" w:sz="8" w:space="0" w:color="808080"/>
            </w:tcBorders>
            <w:vAlign w:val="bottom"/>
          </w:tcPr>
          <w:p w14:paraId="2FB989A8" w14:textId="77777777" w:rsidR="00694F59" w:rsidRDefault="00694F59">
            <w:pPr>
              <w:bidi/>
              <w:spacing w:after="0" w:line="240" w:lineRule="auto"/>
              <w:jc w:val="right"/>
            </w:pPr>
          </w:p>
        </w:tc>
        <w:tc>
          <w:tcPr>
            <w:tcW w:w="1300" w:type="dxa"/>
            <w:vAlign w:val="bottom"/>
          </w:tcPr>
          <w:p w14:paraId="7BE2B71D" w14:textId="77777777" w:rsidR="00694F59" w:rsidRDefault="009B763D">
            <w:pPr>
              <w:bidi/>
              <w:spacing w:after="0" w:line="240" w:lineRule="auto"/>
              <w:jc w:val="right"/>
            </w:pPr>
            <w:r>
              <w:rPr>
                <w:rFonts w:ascii="Sakkal Majalla" w:hAnsi="Sakkal Majalla" w:cs="Sakkal Majalla"/>
                <w:b/>
                <w:bCs/>
                <w:sz w:val="26"/>
                <w:szCs w:val="26"/>
                <w:rtl/>
              </w:rPr>
              <w:t>التاريخ:</w:t>
            </w:r>
          </w:p>
        </w:tc>
        <w:tc>
          <w:tcPr>
            <w:tcW w:w="1030" w:type="dxa"/>
            <w:tcBorders>
              <w:bottom w:val="dotted" w:sz="8" w:space="0" w:color="808080"/>
            </w:tcBorders>
            <w:vAlign w:val="bottom"/>
          </w:tcPr>
          <w:p w14:paraId="4397BF82" w14:textId="77777777" w:rsidR="00694F59" w:rsidRDefault="00694F59">
            <w:pPr>
              <w:bidi/>
              <w:spacing w:after="0" w:line="240" w:lineRule="auto"/>
              <w:jc w:val="right"/>
            </w:pPr>
          </w:p>
        </w:tc>
      </w:tr>
      <w:tr w:rsidR="00694F59" w14:paraId="123F36B2" w14:textId="77777777">
        <w:trPr>
          <w:cantSplit/>
          <w:trHeight w:val="700"/>
          <w:jc w:val="center"/>
        </w:trPr>
        <w:tc>
          <w:tcPr>
            <w:tcW w:w="1250" w:type="dxa"/>
            <w:vAlign w:val="bottom"/>
          </w:tcPr>
          <w:p w14:paraId="5C1E86A9" w14:textId="77777777" w:rsidR="00694F59" w:rsidRDefault="009B763D">
            <w:pPr>
              <w:bidi/>
              <w:spacing w:after="0" w:line="240" w:lineRule="auto"/>
              <w:jc w:val="right"/>
            </w:pPr>
            <w:r>
              <w:rPr>
                <w:rFonts w:ascii="Sakkal Majalla" w:hAnsi="Sakkal Majalla" w:cs="Sakkal Majalla"/>
                <w:b/>
                <w:bCs/>
                <w:sz w:val="26"/>
                <w:szCs w:val="26"/>
                <w:rtl/>
              </w:rPr>
              <w:t>الاسم:</w:t>
            </w:r>
          </w:p>
        </w:tc>
        <w:tc>
          <w:tcPr>
            <w:tcW w:w="2600" w:type="dxa"/>
            <w:tcBorders>
              <w:bottom w:val="dotted" w:sz="8" w:space="0" w:color="808080"/>
            </w:tcBorders>
            <w:vAlign w:val="bottom"/>
          </w:tcPr>
          <w:p w14:paraId="1A20D970" w14:textId="77777777" w:rsidR="00694F59" w:rsidRDefault="00694F59">
            <w:pPr>
              <w:bidi/>
              <w:spacing w:after="0" w:line="240" w:lineRule="auto"/>
              <w:jc w:val="right"/>
            </w:pPr>
          </w:p>
        </w:tc>
        <w:tc>
          <w:tcPr>
            <w:tcW w:w="1300" w:type="dxa"/>
            <w:vAlign w:val="bottom"/>
          </w:tcPr>
          <w:p w14:paraId="79426192" w14:textId="77777777" w:rsidR="00694F59" w:rsidRDefault="009B763D">
            <w:pPr>
              <w:bidi/>
              <w:spacing w:after="0" w:line="240" w:lineRule="auto"/>
              <w:jc w:val="right"/>
            </w:pPr>
            <w:r>
              <w:rPr>
                <w:rFonts w:ascii="Sakkal Majalla" w:hAnsi="Sakkal Majalla" w:cs="Sakkal Majalla"/>
                <w:b/>
                <w:bCs/>
                <w:sz w:val="26"/>
                <w:szCs w:val="26"/>
                <w:rtl/>
              </w:rPr>
              <w:t>التوقيع:</w:t>
            </w:r>
          </w:p>
        </w:tc>
        <w:tc>
          <w:tcPr>
            <w:tcW w:w="1750" w:type="dxa"/>
            <w:tcBorders>
              <w:bottom w:val="dotted" w:sz="8" w:space="0" w:color="808080"/>
            </w:tcBorders>
            <w:vAlign w:val="bottom"/>
          </w:tcPr>
          <w:p w14:paraId="02A60D9D" w14:textId="77777777" w:rsidR="00694F59" w:rsidRDefault="00694F59">
            <w:pPr>
              <w:bidi/>
              <w:spacing w:after="0" w:line="240" w:lineRule="auto"/>
              <w:jc w:val="right"/>
            </w:pPr>
          </w:p>
        </w:tc>
        <w:tc>
          <w:tcPr>
            <w:tcW w:w="1300" w:type="dxa"/>
            <w:vAlign w:val="bottom"/>
          </w:tcPr>
          <w:p w14:paraId="3764DEFB" w14:textId="77777777" w:rsidR="00694F59" w:rsidRDefault="009B763D">
            <w:pPr>
              <w:bidi/>
              <w:spacing w:after="0" w:line="240" w:lineRule="auto"/>
              <w:jc w:val="right"/>
            </w:pPr>
            <w:r>
              <w:rPr>
                <w:rFonts w:ascii="Sakkal Majalla" w:hAnsi="Sakkal Majalla" w:cs="Sakkal Majalla"/>
                <w:b/>
                <w:bCs/>
                <w:sz w:val="26"/>
                <w:szCs w:val="26"/>
                <w:rtl/>
              </w:rPr>
              <w:t>التاريخ:</w:t>
            </w:r>
          </w:p>
        </w:tc>
        <w:tc>
          <w:tcPr>
            <w:tcW w:w="1030" w:type="dxa"/>
            <w:tcBorders>
              <w:bottom w:val="dotted" w:sz="8" w:space="0" w:color="808080"/>
            </w:tcBorders>
            <w:vAlign w:val="bottom"/>
          </w:tcPr>
          <w:p w14:paraId="33CB1DB3" w14:textId="77777777" w:rsidR="00694F59" w:rsidRDefault="00694F59">
            <w:pPr>
              <w:bidi/>
              <w:spacing w:after="0" w:line="240" w:lineRule="auto"/>
              <w:jc w:val="right"/>
            </w:pPr>
          </w:p>
        </w:tc>
      </w:tr>
    </w:tbl>
    <w:p w14:paraId="1E21F5E6" w14:textId="77777777" w:rsidR="00694F59" w:rsidRDefault="00694F59">
      <w:pPr>
        <w:keepNext/>
        <w:bidi/>
        <w:spacing w:before="240" w:after="0" w:line="240" w:lineRule="auto"/>
        <w:jc w:val="right"/>
      </w:pPr>
    </w:p>
    <w:p w14:paraId="17E34AFB" w14:textId="77777777" w:rsidR="00694F59" w:rsidRDefault="009B763D">
      <w:pPr>
        <w:keepNext/>
        <w:bidi/>
        <w:spacing w:after="60" w:line="240" w:lineRule="auto"/>
        <w:jc w:val="right"/>
      </w:pPr>
      <w:r>
        <w:rPr>
          <w:rFonts w:ascii="Sakkal Majalla" w:hAnsi="Sakkal Majalla" w:cs="Sakkal Majalla"/>
          <w:b/>
          <w:bCs/>
          <w:sz w:val="28"/>
          <w:szCs w:val="28"/>
          <w:rtl/>
        </w:rPr>
        <w:t>اعتماد المشرف على المشروع،،</w:t>
      </w:r>
    </w:p>
    <w:tbl>
      <w:tblPr>
        <w:bidiVisual/>
        <w:tblW w:w="5500" w:type="dxa"/>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1300"/>
        <w:gridCol w:w="4200"/>
      </w:tblGrid>
      <w:tr w:rsidR="00694F59" w14:paraId="44B8BB80" w14:textId="77777777">
        <w:trPr>
          <w:cantSplit/>
          <w:trHeight w:val="700"/>
        </w:trPr>
        <w:tc>
          <w:tcPr>
            <w:tcW w:w="1300" w:type="dxa"/>
            <w:vAlign w:val="bottom"/>
          </w:tcPr>
          <w:p w14:paraId="05C02B2C" w14:textId="77777777" w:rsidR="00694F59" w:rsidRDefault="009B763D">
            <w:pPr>
              <w:bidi/>
              <w:spacing w:after="0" w:line="240" w:lineRule="auto"/>
              <w:jc w:val="right"/>
            </w:pPr>
            <w:r>
              <w:rPr>
                <w:rFonts w:ascii="Sakkal Majalla" w:hAnsi="Sakkal Majalla" w:cs="Sakkal Majalla"/>
                <w:b/>
                <w:bCs/>
                <w:sz w:val="26"/>
                <w:szCs w:val="26"/>
                <w:rtl/>
              </w:rPr>
              <w:t>الاسم:</w:t>
            </w:r>
          </w:p>
        </w:tc>
        <w:tc>
          <w:tcPr>
            <w:tcW w:w="4200" w:type="dxa"/>
            <w:tcBorders>
              <w:bottom w:val="dotted" w:sz="8" w:space="0" w:color="808080"/>
            </w:tcBorders>
            <w:vAlign w:val="bottom"/>
          </w:tcPr>
          <w:p w14:paraId="3844DC00" w14:textId="77777777" w:rsidR="00694F59" w:rsidRDefault="00694F59">
            <w:pPr>
              <w:bidi/>
              <w:spacing w:after="0" w:line="240" w:lineRule="auto"/>
              <w:jc w:val="right"/>
            </w:pPr>
          </w:p>
        </w:tc>
      </w:tr>
      <w:tr w:rsidR="00694F59" w14:paraId="656AD4E4" w14:textId="77777777">
        <w:trPr>
          <w:cantSplit/>
          <w:trHeight w:val="700"/>
        </w:trPr>
        <w:tc>
          <w:tcPr>
            <w:tcW w:w="1300" w:type="dxa"/>
            <w:vAlign w:val="bottom"/>
          </w:tcPr>
          <w:p w14:paraId="7DFDEC9F" w14:textId="77777777" w:rsidR="00694F59" w:rsidRDefault="009B763D">
            <w:pPr>
              <w:bidi/>
              <w:spacing w:after="0" w:line="240" w:lineRule="auto"/>
              <w:jc w:val="right"/>
            </w:pPr>
            <w:r>
              <w:rPr>
                <w:rFonts w:ascii="Sakkal Majalla" w:hAnsi="Sakkal Majalla" w:cs="Sakkal Majalla"/>
                <w:b/>
                <w:bCs/>
                <w:sz w:val="26"/>
                <w:szCs w:val="26"/>
                <w:rtl/>
              </w:rPr>
              <w:t>المنصب:</w:t>
            </w:r>
          </w:p>
        </w:tc>
        <w:tc>
          <w:tcPr>
            <w:tcW w:w="4200" w:type="dxa"/>
            <w:tcBorders>
              <w:bottom w:val="dotted" w:sz="8" w:space="0" w:color="808080"/>
            </w:tcBorders>
            <w:vAlign w:val="bottom"/>
          </w:tcPr>
          <w:p w14:paraId="116B88C6" w14:textId="77777777" w:rsidR="00694F59" w:rsidRDefault="00694F59">
            <w:pPr>
              <w:bidi/>
              <w:spacing w:after="0" w:line="240" w:lineRule="auto"/>
              <w:jc w:val="right"/>
            </w:pPr>
          </w:p>
        </w:tc>
      </w:tr>
      <w:tr w:rsidR="00694F59" w14:paraId="496CC521" w14:textId="77777777">
        <w:trPr>
          <w:cantSplit/>
          <w:trHeight w:val="700"/>
        </w:trPr>
        <w:tc>
          <w:tcPr>
            <w:tcW w:w="1300" w:type="dxa"/>
            <w:vAlign w:val="bottom"/>
          </w:tcPr>
          <w:p w14:paraId="4E761B2D" w14:textId="77777777" w:rsidR="00694F59" w:rsidRDefault="009B763D">
            <w:pPr>
              <w:bidi/>
              <w:spacing w:after="0" w:line="240" w:lineRule="auto"/>
              <w:jc w:val="right"/>
            </w:pPr>
            <w:r>
              <w:rPr>
                <w:rFonts w:ascii="Sakkal Majalla" w:hAnsi="Sakkal Majalla" w:cs="Sakkal Majalla"/>
                <w:b/>
                <w:bCs/>
                <w:sz w:val="26"/>
                <w:szCs w:val="26"/>
                <w:rtl/>
              </w:rPr>
              <w:t>التوقيع:</w:t>
            </w:r>
          </w:p>
        </w:tc>
        <w:tc>
          <w:tcPr>
            <w:tcW w:w="4200" w:type="dxa"/>
            <w:tcBorders>
              <w:bottom w:val="dotted" w:sz="8" w:space="0" w:color="808080"/>
            </w:tcBorders>
            <w:vAlign w:val="bottom"/>
          </w:tcPr>
          <w:p w14:paraId="23FD59DA" w14:textId="77777777" w:rsidR="00694F59" w:rsidRDefault="00694F59">
            <w:pPr>
              <w:bidi/>
              <w:spacing w:after="0" w:line="240" w:lineRule="auto"/>
              <w:jc w:val="right"/>
            </w:pPr>
          </w:p>
        </w:tc>
      </w:tr>
      <w:tr w:rsidR="00694F59" w14:paraId="58E41D34" w14:textId="77777777">
        <w:trPr>
          <w:cantSplit/>
          <w:trHeight w:val="700"/>
        </w:trPr>
        <w:tc>
          <w:tcPr>
            <w:tcW w:w="1300" w:type="dxa"/>
            <w:vAlign w:val="bottom"/>
          </w:tcPr>
          <w:p w14:paraId="6CD36105" w14:textId="77777777" w:rsidR="00694F59" w:rsidRDefault="009B763D">
            <w:pPr>
              <w:bidi/>
              <w:spacing w:after="0" w:line="240" w:lineRule="auto"/>
              <w:jc w:val="right"/>
            </w:pPr>
            <w:r>
              <w:rPr>
                <w:rFonts w:ascii="Sakkal Majalla" w:hAnsi="Sakkal Majalla" w:cs="Sakkal Majalla"/>
                <w:b/>
                <w:bCs/>
                <w:sz w:val="26"/>
                <w:szCs w:val="26"/>
                <w:rtl/>
              </w:rPr>
              <w:t>التاريخ:</w:t>
            </w:r>
          </w:p>
        </w:tc>
        <w:tc>
          <w:tcPr>
            <w:tcW w:w="4200" w:type="dxa"/>
            <w:tcBorders>
              <w:bottom w:val="dotted" w:sz="8" w:space="0" w:color="808080"/>
            </w:tcBorders>
            <w:vAlign w:val="bottom"/>
          </w:tcPr>
          <w:p w14:paraId="043DFB73" w14:textId="77777777" w:rsidR="00694F59" w:rsidRDefault="00694F59">
            <w:pPr>
              <w:bidi/>
              <w:spacing w:after="0" w:line="240" w:lineRule="auto"/>
              <w:jc w:val="right"/>
            </w:pPr>
          </w:p>
        </w:tc>
      </w:tr>
    </w:tbl>
    <w:p w14:paraId="42413719" w14:textId="77777777" w:rsidR="00694F59" w:rsidRDefault="00694F59"/>
    <w:sectPr w:rsidR="00694F59" w:rsidSect="00DD2D2D">
      <w:headerReference w:type="even" r:id="rId7"/>
      <w:headerReference w:type="default" r:id="rId8"/>
      <w:footerReference w:type="even" r:id="rId9"/>
      <w:footerReference w:type="default" r:id="rId10"/>
      <w:headerReference w:type="first" r:id="rId11"/>
      <w:footerReference w:type="first" r:id="rId12"/>
      <w:pgSz w:w="11900" w:h="16840"/>
      <w:pgMar w:top="3232" w:right="1440" w:bottom="1900" w:left="1276" w:header="708" w:footer="125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F43A5F" w14:textId="77777777" w:rsidR="009B763D" w:rsidRDefault="009B763D" w:rsidP="008661D0">
      <w:pPr>
        <w:spacing w:after="0" w:line="240" w:lineRule="auto"/>
      </w:pPr>
      <w:r>
        <w:separator/>
      </w:r>
    </w:p>
  </w:endnote>
  <w:endnote w:type="continuationSeparator" w:id="0">
    <w:p w14:paraId="696B56B6" w14:textId="77777777" w:rsidR="009B763D" w:rsidRDefault="009B763D" w:rsidP="00866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PNU Medium">
    <w:altName w:val="Arial"/>
    <w:panose1 w:val="00000600000000000000"/>
    <w:charset w:val="B2"/>
    <w:family w:val="auto"/>
    <w:pitch w:val="variable"/>
    <w:sig w:usb0="00002001" w:usb1="0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275A" w14:textId="77777777" w:rsidR="001E1989" w:rsidRDefault="001E1989">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279711"/>
      <w:docPartObj>
        <w:docPartGallery w:val="Page Numbers (Bottom of Page)"/>
        <w:docPartUnique/>
      </w:docPartObj>
    </w:sdtPr>
    <w:sdtEndPr>
      <w:rPr>
        <w:rFonts w:ascii="Sakkal Majalla" w:hAnsi="Sakkal Majalla" w:cs="Sakkal Majalla"/>
        <w:noProof/>
        <w:sz w:val="20"/>
        <w:szCs w:val="20"/>
      </w:rPr>
    </w:sdtEndPr>
    <w:sdtContent>
      <w:p w14:paraId="7DF43956" w14:textId="4B854E95" w:rsidR="008661D0" w:rsidRDefault="008661D0" w:rsidP="008661D0">
        <w:pPr>
          <w:pStyle w:val="a6"/>
          <w:jc w:val="center"/>
        </w:pPr>
        <w:r w:rsidRPr="0076745A">
          <w:rPr>
            <w:rFonts w:ascii="Sakkal Majalla" w:hAnsi="Sakkal Majalla" w:cs="Sakkal Majalla"/>
          </w:rPr>
          <w:fldChar w:fldCharType="begin"/>
        </w:r>
        <w:r w:rsidRPr="0076745A">
          <w:rPr>
            <w:rFonts w:ascii="Sakkal Majalla" w:hAnsi="Sakkal Majalla" w:cs="Sakkal Majalla"/>
          </w:rPr>
          <w:instrText xml:space="preserve"> PAGE   \* MERGEFORMAT </w:instrText>
        </w:r>
        <w:r w:rsidRPr="0076745A">
          <w:rPr>
            <w:rFonts w:ascii="Sakkal Majalla" w:hAnsi="Sakkal Majalla" w:cs="Sakkal Majalla"/>
          </w:rPr>
          <w:fldChar w:fldCharType="separate"/>
        </w:r>
        <w:r w:rsidR="00F11F31">
          <w:rPr>
            <w:rFonts w:ascii="Sakkal Majalla" w:hAnsi="Sakkal Majalla" w:cs="Sakkal Majalla"/>
            <w:noProof/>
          </w:rPr>
          <w:t>1</w:t>
        </w:r>
        <w:r w:rsidRPr="0076745A">
          <w:rPr>
            <w:rFonts w:ascii="Sakkal Majalla" w:hAnsi="Sakkal Majalla" w:cs="Sakkal Majalla"/>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CB322" w14:textId="77777777" w:rsidR="001E1989" w:rsidRDefault="001E198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0AB4F" w14:textId="77777777" w:rsidR="009B763D" w:rsidRDefault="009B763D" w:rsidP="008661D0">
      <w:pPr>
        <w:spacing w:after="0" w:line="240" w:lineRule="auto"/>
      </w:pPr>
      <w:r>
        <w:separator/>
      </w:r>
    </w:p>
  </w:footnote>
  <w:footnote w:type="continuationSeparator" w:id="0">
    <w:p w14:paraId="79361D98" w14:textId="77777777" w:rsidR="009B763D" w:rsidRDefault="009B763D" w:rsidP="00866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33249" w14:textId="77777777" w:rsidR="001E1989" w:rsidRDefault="001E1989">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86D32" w14:textId="77777777" w:rsidR="00C42DBF" w:rsidRPr="00632B72" w:rsidRDefault="009B763D" w:rsidP="00960326">
    <w:pPr>
      <w:pStyle w:val="a5"/>
      <w:tabs>
        <w:tab w:val="clear" w:pos="4680"/>
        <w:tab w:val="clear" w:pos="9360"/>
        <w:tab w:val="left" w:pos="978"/>
      </w:tabs>
    </w:pPr>
    <w:r>
      <w:rPr>
        <w:noProof/>
      </w:rPr>
      <mc:AlternateContent>
        <mc:Choice Requires="wps">
          <w:drawing>
            <wp:anchor distT="0" distB="0" distL="114300" distR="114300" simplePos="0" relativeHeight="251659264" behindDoc="0" locked="0" layoutInCell="1" allowOverlap="1" wp14:anchorId="41C9E7B3" wp14:editId="529A984A">
              <wp:simplePos x="0" y="0"/>
              <wp:positionH relativeFrom="column">
                <wp:posOffset>3666047</wp:posOffset>
              </wp:positionH>
              <wp:positionV relativeFrom="paragraph">
                <wp:posOffset>922020</wp:posOffset>
              </wp:positionV>
              <wp:extent cx="2501153" cy="765544"/>
              <wp:effectExtent l="0" t="0" r="1270" b="0"/>
              <wp:wrapNone/>
              <wp:docPr id="2" name="مربع نص 2"/>
              <wp:cNvGraphicFramePr/>
              <a:graphic xmlns:a="http://schemas.openxmlformats.org/drawingml/2006/main">
                <a:graphicData uri="http://schemas.microsoft.com/office/word/2010/wordprocessingShape">
                  <wps:wsp>
                    <wps:cNvSpPr txBox="1"/>
                    <wps:spPr>
                      <a:xfrm>
                        <a:off x="0" y="0"/>
                        <a:ext cx="2501153" cy="7655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FCB0AB" w14:textId="77777777" w:rsidR="00C42DBF" w:rsidRPr="00823783" w:rsidRDefault="009B763D" w:rsidP="001E1989">
                          <w:pPr>
                            <w:spacing w:after="0" w:line="240" w:lineRule="auto"/>
                            <w:jc w:val="right"/>
                            <w:rPr>
                              <w:rFonts w:cs="PNU Medium"/>
                              <w:b/>
                              <w:bCs/>
                              <w:color w:val="007580"/>
                              <w:sz w:val="20"/>
                              <w:szCs w:val="20"/>
                              <w:rtl/>
                            </w:rPr>
                          </w:pPr>
                          <w:r w:rsidRPr="00823783">
                            <w:rPr>
                              <w:rFonts w:cs="PNU Medium" w:hint="cs"/>
                              <w:b/>
                              <w:bCs/>
                              <w:color w:val="007580"/>
                              <w:sz w:val="20"/>
                              <w:szCs w:val="20"/>
                              <w:rtl/>
                            </w:rPr>
                            <w:t>وكالة الجامعة للدراسات العليا والبحث العلمي</w:t>
                          </w:r>
                        </w:p>
                        <w:p w14:paraId="721265D6" w14:textId="77777777" w:rsidR="00C42DBF" w:rsidRPr="00823783" w:rsidRDefault="009B763D" w:rsidP="001E1989">
                          <w:pPr>
                            <w:spacing w:after="0" w:line="240" w:lineRule="auto"/>
                            <w:jc w:val="right"/>
                            <w:rPr>
                              <w:rFonts w:cs="PNU Medium"/>
                              <w:b/>
                              <w:bCs/>
                              <w:color w:val="007580"/>
                              <w:sz w:val="20"/>
                              <w:szCs w:val="20"/>
                            </w:rPr>
                          </w:pPr>
                          <w:r w:rsidRPr="00823783">
                            <w:rPr>
                              <w:rFonts w:cs="PNU Medium" w:hint="cs"/>
                              <w:b/>
                              <w:bCs/>
                              <w:color w:val="007580"/>
                              <w:sz w:val="20"/>
                              <w:szCs w:val="20"/>
                              <w:rtl/>
                            </w:rPr>
                            <w:t>مركز الابتكار وريادة الأعمال</w:t>
                          </w:r>
                        </w:p>
                        <w:p w14:paraId="46D9BB27" w14:textId="77777777" w:rsidR="00C42DBF" w:rsidRPr="00823783" w:rsidRDefault="009B763D" w:rsidP="001E1989">
                          <w:pPr>
                            <w:spacing w:after="0" w:line="240" w:lineRule="auto"/>
                            <w:jc w:val="right"/>
                            <w:rPr>
                              <w:rFonts w:cs="PNU Medium"/>
                              <w:b/>
                              <w:bCs/>
                              <w:color w:val="007580"/>
                              <w:sz w:val="20"/>
                              <w:szCs w:val="20"/>
                              <w:rtl/>
                            </w:rPr>
                          </w:pPr>
                          <w:r w:rsidRPr="00823783">
                            <w:rPr>
                              <w:rFonts w:cs="PNU Medium" w:hint="cs"/>
                              <w:b/>
                              <w:bCs/>
                              <w:color w:val="007580"/>
                              <w:sz w:val="20"/>
                              <w:szCs w:val="20"/>
                              <w:rtl/>
                            </w:rPr>
                            <w:t xml:space="preserve"> (إدارة الملكية الفكرية)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1C9E7B3" id="_x0000_t202" coordsize="21600,21600" o:spt="202" path="m,l,21600r21600,l21600,xe">
              <v:stroke joinstyle="miter"/>
              <v:path gradientshapeok="t" o:connecttype="rect"/>
            </v:shapetype>
            <v:shape id="مربع نص 2" o:spid="_x0000_s1026" type="#_x0000_t202" style="position:absolute;margin-left:288.65pt;margin-top:72.6pt;width:196.95pt;height:6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7UdgIAAGUFAAAOAAAAZHJzL2Uyb0RvYy54bWysVEtPGzEQvlfqf7B8L5uEBNqIDUpBVJUQ&#10;oIaKs+O1iVWvx7Un2U1/fcfezaOUC1Uvu7bnm9c3j4vLtrZso0I04Eo+PBlwppyEyrjnkn9/vPnw&#10;kbOIwlXCglMl36rIL2fv3100fqpGsAJbqcDIiIvTxpd8heinRRHlStUinoBXjoQaQi2QruG5qIJo&#10;yHpti9FgcFY0ECofQKoY6fW6E/JZtq+1knivdVTIbMkpNszfkL/L9C1mF2L6HIRfGdmHIf4hiloY&#10;R073pq4FCrYO5i9TtZEBImg8kVAXoLWRKudA2QwHL7JZrIRXORciJ/o9TfH/mZV3m4V/CAzbz9BS&#10;ARMhjY/TSI8pn1aHOv0pUkZyonC7p021yCQ9jiaD4XByypkk2fnZZDIeJzPFQduHiF8U1CwdSh6o&#10;LJktsbmN2EF3kOQsgjXVjbE2X1IrqCsb2EZQES3mGMn4HyjrWFPys9PJIBt2kNQ7y9YlMyo3Q+/u&#10;kGE+4daqhLHum9LMVDnRV3wLKZXb+8/ohNLk6i2KPf4Q1VuUuzxII3sGh3vl2jgIOfs8PQfKqh87&#10;ynSHp9oc5Z2O2C7bvvJLqLbUEAG6WYle3hiq2q2I+CACDQf1AA083tNHWyDWoT9xtoLw67X3hKee&#10;JSlnDQ1byePPtQiKM/vVUTd/Go7HaTrzZTw5H9ElHEuWxxK3rq+AWmFIq8XLfEx4tLtXHaB+or0w&#10;T15JJJwk3yXH3fEKuxVAe0Wq+TyDaB69wFu38DKZTvSmnnxsn0TwfeMitfwd7MZSTF/0b4dNmg7m&#10;awRtcnMngjtWe+JplvN49HsnLYvje0YdtuPsNwAAAP//AwBQSwMEFAAGAAgAAAAhAJbWyybmAAAA&#10;EAEAAA8AAABkcnMvZG93bnJldi54bWxMT8lugzAQvVfKP1gTqZeqMYESUoKJqi6p1FtDF/Xm4Amg&#10;YBthB+jfd3pqL6MZvTdvybaTbtmAvWusEbBcBMDQlFY1phLwVjxdr4E5L42SrTUo4BsdbPPZRSZT&#10;ZUfzisPeV4xEjEulgNr7LuXclTVq6Ra2Q0PY0fZaejr7iqtejiSuWx4GwYpr2RhyqGWH9zWWp/1Z&#10;C/i6qj5f3LR7H6M46h6fhyL5UIUQl/PpYUPjbgPM4+T/PuC3A+WHnIId7Nkox1oBcZJERCXgJg6B&#10;EeM2WdJyEBCu4jXwPOP/i+Q/AAAA//8DAFBLAQItABQABgAIAAAAIQC2gziS/gAAAOEBAAATAAAA&#10;AAAAAAAAAAAAAAAAAABbQ29udGVudF9UeXBlc10ueG1sUEsBAi0AFAAGAAgAAAAhADj9If/WAAAA&#10;lAEAAAsAAAAAAAAAAAAAAAAALwEAAF9yZWxzLy5yZWxzUEsBAi0AFAAGAAgAAAAhAGRB/tR2AgAA&#10;ZQUAAA4AAAAAAAAAAAAAAAAALgIAAGRycy9lMm9Eb2MueG1sUEsBAi0AFAAGAAgAAAAhAJbWyybm&#10;AAAAEAEAAA8AAAAAAAAAAAAAAAAA0AQAAGRycy9kb3ducmV2LnhtbFBLBQYAAAAABAAEAPMAAADj&#10;BQAAAAA=&#10;" fillcolor="white [3201]" stroked="f" strokeweight=".5pt">
              <v:textbox>
                <w:txbxContent>
                  <w:p w14:paraId="4DFCB0AB" w14:textId="77777777" w:rsidR="00C42DBF" w:rsidRPr="00823783" w:rsidRDefault="00000000" w:rsidP="001E1989">
                    <w:pPr>
                      <w:spacing w:after="0" w:line="240" w:lineRule="auto"/>
                      <w:jc w:val="right"/>
                      <w:rPr>
                        <w:rFonts w:cs="PNU Medium"/>
                        <w:b/>
                        <w:bCs/>
                        <w:color w:val="007580"/>
                        <w:sz w:val="20"/>
                        <w:szCs w:val="20"/>
                        <w:rtl/>
                      </w:rPr>
                    </w:pPr>
                    <w:r w:rsidRPr="00823783">
                      <w:rPr>
                        <w:rFonts w:cs="PNU Medium" w:hint="cs"/>
                        <w:b/>
                        <w:bCs/>
                        <w:color w:val="007580"/>
                        <w:sz w:val="20"/>
                        <w:szCs w:val="20"/>
                        <w:rtl/>
                      </w:rPr>
                      <w:t>وكالة الجامعة للدراسات العليا والبحث العلمي</w:t>
                    </w:r>
                  </w:p>
                  <w:p w14:paraId="721265D6" w14:textId="77777777" w:rsidR="00C42DBF" w:rsidRPr="00823783" w:rsidRDefault="00000000" w:rsidP="001E1989">
                    <w:pPr>
                      <w:spacing w:after="0" w:line="240" w:lineRule="auto"/>
                      <w:jc w:val="right"/>
                      <w:rPr>
                        <w:rFonts w:cs="PNU Medium"/>
                        <w:b/>
                        <w:bCs/>
                        <w:color w:val="007580"/>
                        <w:sz w:val="20"/>
                        <w:szCs w:val="20"/>
                      </w:rPr>
                    </w:pPr>
                    <w:r w:rsidRPr="00823783">
                      <w:rPr>
                        <w:rFonts w:cs="PNU Medium" w:hint="cs"/>
                        <w:b/>
                        <w:bCs/>
                        <w:color w:val="007580"/>
                        <w:sz w:val="20"/>
                        <w:szCs w:val="20"/>
                        <w:rtl/>
                      </w:rPr>
                      <w:t>مركز الابتكار وريادة الأعمال</w:t>
                    </w:r>
                  </w:p>
                  <w:p w14:paraId="46D9BB27" w14:textId="77777777" w:rsidR="00C42DBF" w:rsidRPr="00823783" w:rsidRDefault="00000000" w:rsidP="001E1989">
                    <w:pPr>
                      <w:spacing w:after="0" w:line="240" w:lineRule="auto"/>
                      <w:jc w:val="right"/>
                      <w:rPr>
                        <w:rFonts w:cs="PNU Medium"/>
                        <w:b/>
                        <w:bCs/>
                        <w:color w:val="007580"/>
                        <w:sz w:val="20"/>
                        <w:szCs w:val="20"/>
                        <w:rtl/>
                      </w:rPr>
                    </w:pPr>
                    <w:r w:rsidRPr="00823783">
                      <w:rPr>
                        <w:rFonts w:cs="PNU Medium" w:hint="cs"/>
                        <w:b/>
                        <w:bCs/>
                        <w:color w:val="007580"/>
                        <w:sz w:val="20"/>
                        <w:szCs w:val="20"/>
                        <w:rtl/>
                      </w:rPr>
                      <w:t xml:space="preserve"> (إدارة الملكية الفكرية)</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2587DB9" wp14:editId="6628C585">
              <wp:simplePos x="0" y="0"/>
              <wp:positionH relativeFrom="column">
                <wp:posOffset>-527611</wp:posOffset>
              </wp:positionH>
              <wp:positionV relativeFrom="paragraph">
                <wp:posOffset>894827</wp:posOffset>
              </wp:positionV>
              <wp:extent cx="2958352" cy="740410"/>
              <wp:effectExtent l="0" t="0" r="1270" b="0"/>
              <wp:wrapNone/>
              <wp:docPr id="3" name="مربع نص 3"/>
              <wp:cNvGraphicFramePr/>
              <a:graphic xmlns:a="http://schemas.openxmlformats.org/drawingml/2006/main">
                <a:graphicData uri="http://schemas.microsoft.com/office/word/2010/wordprocessingShape">
                  <wps:wsp>
                    <wps:cNvSpPr txBox="1"/>
                    <wps:spPr>
                      <a:xfrm>
                        <a:off x="0" y="0"/>
                        <a:ext cx="2958352" cy="740410"/>
                      </a:xfrm>
                      <a:prstGeom prst="rect">
                        <a:avLst/>
                      </a:prstGeom>
                      <a:solidFill>
                        <a:sysClr val="window" lastClr="FFFFFF"/>
                      </a:solidFill>
                      <a:ln w="6350">
                        <a:noFill/>
                      </a:ln>
                      <a:effectLst/>
                    </wps:spPr>
                    <wps:txbx>
                      <w:txbxContent>
                        <w:p w14:paraId="1BB12220" w14:textId="77777777" w:rsidR="00C42DBF" w:rsidRPr="00823783" w:rsidRDefault="009B763D" w:rsidP="001E1989">
                          <w:pPr>
                            <w:spacing w:after="0"/>
                            <w:rPr>
                              <w:rFonts w:cs="PNU Medium"/>
                              <w:b/>
                              <w:bCs/>
                              <w:color w:val="007580"/>
                              <w:sz w:val="18"/>
                              <w:szCs w:val="18"/>
                            </w:rPr>
                          </w:pPr>
                          <w:r w:rsidRPr="00823783">
                            <w:rPr>
                              <w:rFonts w:cs="PNU Medium"/>
                              <w:b/>
                              <w:bCs/>
                              <w:color w:val="007580"/>
                              <w:sz w:val="18"/>
                              <w:szCs w:val="18"/>
                            </w:rPr>
                            <w:t>Graduate Studies and Scientific Research Vice- Rectorate</w:t>
                          </w:r>
                        </w:p>
                        <w:p w14:paraId="7576EF20" w14:textId="77777777" w:rsidR="00C42DBF" w:rsidRPr="00823783" w:rsidRDefault="009B763D" w:rsidP="001E1989">
                          <w:pPr>
                            <w:spacing w:after="0" w:line="270" w:lineRule="atLeast"/>
                            <w:textAlignment w:val="center"/>
                            <w:rPr>
                              <w:rFonts w:cs="PNU Medium"/>
                              <w:b/>
                              <w:bCs/>
                              <w:color w:val="007580"/>
                              <w:sz w:val="18"/>
                              <w:szCs w:val="18"/>
                            </w:rPr>
                          </w:pPr>
                          <w:r w:rsidRPr="00823783">
                            <w:rPr>
                              <w:rFonts w:cs="PNU Medium"/>
                              <w:b/>
                              <w:bCs/>
                              <w:color w:val="007580"/>
                              <w:sz w:val="18"/>
                              <w:szCs w:val="18"/>
                            </w:rPr>
                            <w:t>Business Support and Development Center</w:t>
                          </w:r>
                        </w:p>
                        <w:p w14:paraId="6EC0A618" w14:textId="77777777" w:rsidR="00C42DBF" w:rsidRPr="00823783" w:rsidRDefault="009B763D" w:rsidP="001E1989">
                          <w:pPr>
                            <w:spacing w:after="0" w:line="270" w:lineRule="atLeast"/>
                            <w:textAlignment w:val="center"/>
                            <w:rPr>
                              <w:rFonts w:cs="PNU Medium"/>
                              <w:b/>
                              <w:bCs/>
                              <w:color w:val="007580"/>
                              <w:sz w:val="18"/>
                              <w:szCs w:val="18"/>
                              <w:rtl/>
                            </w:rPr>
                          </w:pPr>
                          <w:r w:rsidRPr="00823783">
                            <w:rPr>
                              <w:rFonts w:cs="PNU Medium"/>
                              <w:b/>
                              <w:bCs/>
                              <w:color w:val="007580"/>
                              <w:sz w:val="18"/>
                              <w:szCs w:val="18"/>
                            </w:rPr>
                            <w:t xml:space="preserve">(Intellectual </w:t>
                          </w:r>
                          <w:r w:rsidRPr="00823783">
                            <w:rPr>
                              <w:rFonts w:cs="PNU Medium"/>
                              <w:b/>
                              <w:bCs/>
                              <w:color w:val="007580"/>
                              <w:sz w:val="20"/>
                              <w:szCs w:val="20"/>
                            </w:rPr>
                            <w:t xml:space="preserve">Property </w:t>
                          </w:r>
                          <w:r w:rsidRPr="00823783">
                            <w:rPr>
                              <w:rFonts w:cs="PNU Medium"/>
                              <w:b/>
                              <w:bCs/>
                              <w:color w:val="007580"/>
                              <w:sz w:val="20"/>
                              <w:szCs w:val="20"/>
                            </w:rPr>
                            <w:t>administration)</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587DB9" id="مربع نص 3" o:spid="_x0000_s1027" type="#_x0000_t202" style="position:absolute;margin-left:-41.55pt;margin-top:70.45pt;width:232.95pt;height:5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SLwQAIAAHoEAAAOAAAAZHJzL2Uyb0RvYy54bWysVMlu2zAQvRfoPxC815IdO4tgOXAduCgQ&#10;JAGcImeaIi0CFIclaUvu13dIeUvaU1EfaM7CWd6b0fS+azTZCecVmJIOBzklwnColNmU9Mfr8sst&#10;JT4wUzENRpR0Lzy9n33+NG1tIUZQg66EIxjE+KK1Ja1DsEWWeV6LhvkBWGHQKME1LKDoNlnlWIvR&#10;G52N8vw6a8FV1gEX3qP2oTfSWYovpeDhWUovAtElxdpCOl061/HMZlNWbByzteKHMtg/VNEwZTDp&#10;KdQDC4xsnfojVKO4Aw8yDDg0GUipuEg9YDfD/EM3q5pZkXpBcLw9weT/X1j+tFvZF0dC9xU6JDAC&#10;0lpfeFTGfjrpmviPlRK0I4T7E2yiC4SjcnQ3ub2ajCjhaLsZ5+NhwjU7v7bOh28CGhIvJXVIS0KL&#10;7R59wIzoenSJyTxoVS2V1knY+4V2ZMeQQSS+gpYSzXxAZUmX6ReLxhDvnmlD2pJeX03ylMlAjNf7&#10;aRPjijQdh/znluMtdOuOqOoCjjVUe0TJQT9A3vKlwlYesY4X5nBiEBjcgvCMh9SAmeFwo6QG9+tv&#10;+uiPRKKVkhYnsKT+55Y5ge19N0jx3XA8jiObhPHkZoSCu7SsLy1m2ywAIRrivlmertE/6KNWOmje&#10;cFnmMSuamOGYu6TheF2Efi9w2biYz5MTDqll4dGsLI+hI26RqNfujTl7YDPgHDzBcVZZ8YHU3je+&#10;NDDfBpAqMR5x7lFF7qKAA55YPCxj3KBLOXmdPxmz3wAAAP//AwBQSwMEFAAGAAgAAAAhAFlws4no&#10;AAAAEAEAAA8AAABkcnMvZG93bnJldi54bWxMj81OwzAQhO9IvIO1SNxapymFkMapED+ilYgKAYmr&#10;Gy9JILYj221Cn57lBJeVVjM7O1+2GnXHDuh8a42A2TQChqayqjW1gLfXh0kCzAdplOysQQHf6GGV&#10;n55kMlV2MC94KEPNKMT4VApoQuhTzn3VoJZ+ans0pH1Yp2Wg1dVcOTlQuO54HEWXXMvW0IdG9njb&#10;YPVV7rWA96F8dNvN5vO5XxfH7bEsnvC+EOL8bLxb0rhZAgs4hr8L+GWg/pBTsZ3dG+VZJ2CSzGdk&#10;JeEiugZGjnkSE9FOQLy4WgDPM/4fJP8BAAD//wMAUEsBAi0AFAAGAAgAAAAhALaDOJL+AAAA4QEA&#10;ABMAAAAAAAAAAAAAAAAAAAAAAFtDb250ZW50X1R5cGVzXS54bWxQSwECLQAUAAYACAAAACEAOP0h&#10;/9YAAACUAQAACwAAAAAAAAAAAAAAAAAvAQAAX3JlbHMvLnJlbHNQSwECLQAUAAYACAAAACEAReEi&#10;8EACAAB6BAAADgAAAAAAAAAAAAAAAAAuAgAAZHJzL2Uyb0RvYy54bWxQSwECLQAUAAYACAAAACEA&#10;WXCziegAAAAQAQAADwAAAAAAAAAAAAAAAACaBAAAZHJzL2Rvd25yZXYueG1sUEsFBgAAAAAEAAQA&#10;8wAAAK8FAAAAAA==&#10;" fillcolor="window" stroked="f" strokeweight=".5pt">
              <v:textbox>
                <w:txbxContent>
                  <w:p w14:paraId="1BB12220" w14:textId="77777777" w:rsidR="00C42DBF" w:rsidRPr="00823783" w:rsidRDefault="00000000" w:rsidP="001E1989">
                    <w:pPr>
                      <w:spacing w:after="0"/>
                      <w:rPr>
                        <w:rFonts w:cs="PNU Medium"/>
                        <w:b/>
                        <w:bCs/>
                        <w:color w:val="007580"/>
                        <w:sz w:val="18"/>
                        <w:szCs w:val="18"/>
                      </w:rPr>
                    </w:pPr>
                    <w:r w:rsidRPr="00823783">
                      <w:rPr>
                        <w:rFonts w:cs="PNU Medium"/>
                        <w:b/>
                        <w:bCs/>
                        <w:color w:val="007580"/>
                        <w:sz w:val="18"/>
                        <w:szCs w:val="18"/>
                      </w:rPr>
                      <w:t>Graduate Studies and Scientific Research Vice- Rectorate</w:t>
                    </w:r>
                  </w:p>
                  <w:p w14:paraId="7576EF20" w14:textId="77777777" w:rsidR="00C42DBF" w:rsidRPr="00823783" w:rsidRDefault="00000000" w:rsidP="001E1989">
                    <w:pPr>
                      <w:spacing w:after="0" w:line="270" w:lineRule="atLeast"/>
                      <w:textAlignment w:val="center"/>
                      <w:rPr>
                        <w:rFonts w:cs="PNU Medium"/>
                        <w:b/>
                        <w:bCs/>
                        <w:color w:val="007580"/>
                        <w:sz w:val="18"/>
                        <w:szCs w:val="18"/>
                      </w:rPr>
                    </w:pPr>
                    <w:r w:rsidRPr="00823783">
                      <w:rPr>
                        <w:rFonts w:cs="PNU Medium"/>
                        <w:b/>
                        <w:bCs/>
                        <w:color w:val="007580"/>
                        <w:sz w:val="18"/>
                        <w:szCs w:val="18"/>
                      </w:rPr>
                      <w:t>Business Support and Development Center</w:t>
                    </w:r>
                  </w:p>
                  <w:p w14:paraId="6EC0A618" w14:textId="77777777" w:rsidR="00C42DBF" w:rsidRPr="00823783" w:rsidRDefault="00000000" w:rsidP="001E1989">
                    <w:pPr>
                      <w:spacing w:after="0" w:line="270" w:lineRule="atLeast"/>
                      <w:textAlignment w:val="center"/>
                      <w:rPr>
                        <w:rFonts w:cs="PNU Medium"/>
                        <w:b/>
                        <w:bCs/>
                        <w:color w:val="007580"/>
                        <w:sz w:val="18"/>
                        <w:szCs w:val="18"/>
                        <w:rtl/>
                      </w:rPr>
                    </w:pPr>
                    <w:r w:rsidRPr="00823783">
                      <w:rPr>
                        <w:rFonts w:cs="PNU Medium"/>
                        <w:b/>
                        <w:bCs/>
                        <w:color w:val="007580"/>
                        <w:sz w:val="18"/>
                        <w:szCs w:val="18"/>
                      </w:rPr>
                      <w:t xml:space="preserve">(Intellectual </w:t>
                    </w:r>
                    <w:r w:rsidRPr="00823783">
                      <w:rPr>
                        <w:rFonts w:cs="PNU Medium"/>
                        <w:b/>
                        <w:bCs/>
                        <w:color w:val="007580"/>
                        <w:sz w:val="20"/>
                        <w:szCs w:val="20"/>
                      </w:rPr>
                      <w:t>Property administration)</w:t>
                    </w:r>
                  </w:p>
                </w:txbxContent>
              </v:textbox>
            </v:shape>
          </w:pict>
        </mc:Fallback>
      </mc:AlternateContent>
    </w:r>
    <w:r>
      <w:rPr>
        <w:noProof/>
      </w:rPr>
      <w:drawing>
        <wp:anchor distT="0" distB="0" distL="114300" distR="114300" simplePos="0" relativeHeight="251658240" behindDoc="1" locked="0" layoutInCell="1" allowOverlap="1" wp14:anchorId="28F66E59" wp14:editId="43596C60">
          <wp:simplePos x="0" y="0"/>
          <wp:positionH relativeFrom="column">
            <wp:posOffset>-1203960</wp:posOffset>
          </wp:positionH>
          <wp:positionV relativeFrom="paragraph">
            <wp:posOffset>-784860</wp:posOffset>
          </wp:positionV>
          <wp:extent cx="8103572" cy="11192400"/>
          <wp:effectExtent l="0" t="0" r="0" b="0"/>
          <wp:wrapNone/>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3572" cy="11192400"/>
                  </a:xfrm>
                  <a:prstGeom prst="rect">
                    <a:avLst/>
                  </a:prstGeom>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7C8A8" w14:textId="77777777" w:rsidR="001E1989" w:rsidRDefault="001E1989">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D14"/>
    <w:multiLevelType w:val="multilevel"/>
    <w:tmpl w:val="BDC4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7174C"/>
    <w:multiLevelType w:val="multilevel"/>
    <w:tmpl w:val="F4062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6224B8"/>
    <w:multiLevelType w:val="multilevel"/>
    <w:tmpl w:val="C36EF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E5252"/>
    <w:multiLevelType w:val="multilevel"/>
    <w:tmpl w:val="C8F88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E93BD0"/>
    <w:multiLevelType w:val="multilevel"/>
    <w:tmpl w:val="B1A6A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A256D0"/>
    <w:multiLevelType w:val="multilevel"/>
    <w:tmpl w:val="6B7E4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4C45C4"/>
    <w:multiLevelType w:val="multilevel"/>
    <w:tmpl w:val="83F26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7C68AA"/>
    <w:multiLevelType w:val="multilevel"/>
    <w:tmpl w:val="2C26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30603B"/>
    <w:multiLevelType w:val="multilevel"/>
    <w:tmpl w:val="F59C24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B82475"/>
    <w:multiLevelType w:val="multilevel"/>
    <w:tmpl w:val="8B2CA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813383"/>
    <w:multiLevelType w:val="multilevel"/>
    <w:tmpl w:val="BFBC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574B64"/>
    <w:multiLevelType w:val="multilevel"/>
    <w:tmpl w:val="EAAA0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690343"/>
    <w:multiLevelType w:val="multilevel"/>
    <w:tmpl w:val="97CE2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CB313D"/>
    <w:multiLevelType w:val="multilevel"/>
    <w:tmpl w:val="52806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50082E"/>
    <w:multiLevelType w:val="hybridMultilevel"/>
    <w:tmpl w:val="74E86AA6"/>
    <w:lvl w:ilvl="0" w:tplc="047EC05A">
      <w:numFmt w:val="bullet"/>
      <w:lvlText w:val="-"/>
      <w:lvlJc w:val="left"/>
      <w:pPr>
        <w:ind w:left="720" w:hanging="360"/>
      </w:pPr>
      <w:rPr>
        <w:rFonts w:ascii="Sakkal Majalla" w:eastAsiaTheme="minorHAnsi" w:hAnsi="Sakkal Majalla" w:cs="Sakkal Majalla" w:hint="default"/>
        <w:b/>
        <w:bCs w:val="0"/>
        <w:sz w:val="36"/>
      </w:rPr>
    </w:lvl>
    <w:lvl w:ilvl="1" w:tplc="87B00800">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1D12A46"/>
    <w:multiLevelType w:val="multilevel"/>
    <w:tmpl w:val="00C6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585F09"/>
    <w:multiLevelType w:val="multilevel"/>
    <w:tmpl w:val="6D54A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4"/>
  </w:num>
  <w:num w:numId="4">
    <w:abstractNumId w:val="9"/>
  </w:num>
  <w:num w:numId="5">
    <w:abstractNumId w:val="6"/>
  </w:num>
  <w:num w:numId="6">
    <w:abstractNumId w:val="7"/>
  </w:num>
  <w:num w:numId="7">
    <w:abstractNumId w:val="10"/>
  </w:num>
  <w:num w:numId="8">
    <w:abstractNumId w:val="2"/>
  </w:num>
  <w:num w:numId="9">
    <w:abstractNumId w:val="3"/>
  </w:num>
  <w:num w:numId="10">
    <w:abstractNumId w:val="15"/>
  </w:num>
  <w:num w:numId="11">
    <w:abstractNumId w:val="1"/>
  </w:num>
  <w:num w:numId="12">
    <w:abstractNumId w:val="0"/>
  </w:num>
  <w:num w:numId="13">
    <w:abstractNumId w:val="16"/>
  </w:num>
  <w:num w:numId="14">
    <w:abstractNumId w:val="11"/>
  </w:num>
  <w:num w:numId="15">
    <w:abstractNumId w:val="12"/>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B14"/>
    <w:rsid w:val="000172D0"/>
    <w:rsid w:val="00053614"/>
    <w:rsid w:val="000658C1"/>
    <w:rsid w:val="00072D3A"/>
    <w:rsid w:val="00094DAA"/>
    <w:rsid w:val="000C6273"/>
    <w:rsid w:val="00157ED3"/>
    <w:rsid w:val="001B5931"/>
    <w:rsid w:val="001E1989"/>
    <w:rsid w:val="002065D2"/>
    <w:rsid w:val="002E4EE4"/>
    <w:rsid w:val="003C1F22"/>
    <w:rsid w:val="004046F4"/>
    <w:rsid w:val="00497D78"/>
    <w:rsid w:val="004C2167"/>
    <w:rsid w:val="00563C70"/>
    <w:rsid w:val="005B49E0"/>
    <w:rsid w:val="00611B99"/>
    <w:rsid w:val="00623EB8"/>
    <w:rsid w:val="00662A07"/>
    <w:rsid w:val="00665CDF"/>
    <w:rsid w:val="006840FF"/>
    <w:rsid w:val="00694F59"/>
    <w:rsid w:val="00716B14"/>
    <w:rsid w:val="00754178"/>
    <w:rsid w:val="00762189"/>
    <w:rsid w:val="007656A3"/>
    <w:rsid w:val="0076745A"/>
    <w:rsid w:val="00783244"/>
    <w:rsid w:val="007B443C"/>
    <w:rsid w:val="0083475E"/>
    <w:rsid w:val="008661D0"/>
    <w:rsid w:val="00936B3B"/>
    <w:rsid w:val="00966499"/>
    <w:rsid w:val="009765A7"/>
    <w:rsid w:val="009B763D"/>
    <w:rsid w:val="009E0386"/>
    <w:rsid w:val="009E7B8C"/>
    <w:rsid w:val="00A17472"/>
    <w:rsid w:val="00AA5965"/>
    <w:rsid w:val="00AB3E9E"/>
    <w:rsid w:val="00B164F7"/>
    <w:rsid w:val="00C02950"/>
    <w:rsid w:val="00C14CE7"/>
    <w:rsid w:val="00C42DBF"/>
    <w:rsid w:val="00CA2D0F"/>
    <w:rsid w:val="00CF1324"/>
    <w:rsid w:val="00CF276A"/>
    <w:rsid w:val="00D45BAA"/>
    <w:rsid w:val="00D9548E"/>
    <w:rsid w:val="00DD2D2D"/>
    <w:rsid w:val="00E50F59"/>
    <w:rsid w:val="00EC6D00"/>
    <w:rsid w:val="00ED2A46"/>
    <w:rsid w:val="00F11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82A68"/>
  <w15:chartTrackingRefBased/>
  <w15:docId w15:val="{913778DC-A579-43BA-9195-847000FC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B14"/>
    <w:rPr>
      <w:kern w:val="2"/>
      <w14:ligatures w14:val="standardContextual"/>
    </w:rPr>
  </w:style>
  <w:style w:type="paragraph" w:styleId="3">
    <w:name w:val="heading 3"/>
    <w:basedOn w:val="a"/>
    <w:next w:val="a"/>
    <w:link w:val="3Char"/>
    <w:qFormat/>
    <w:rsid w:val="00716B14"/>
    <w:pPr>
      <w:keepNext/>
      <w:framePr w:hSpace="180" w:wrap="around" w:vAnchor="page" w:hAnchor="margin" w:xAlign="center" w:y="365"/>
      <w:bidi/>
      <w:spacing w:after="0" w:line="300" w:lineRule="exact"/>
      <w:jc w:val="both"/>
      <w:outlineLvl w:val="2"/>
    </w:pPr>
    <w:rPr>
      <w:rFonts w:ascii="Times New Roman" w:eastAsia="Times New Roman" w:hAnsi="Times New Roman" w:cs="Traditional Arabic"/>
      <w:b/>
      <w:bCs/>
      <w:noProof/>
      <w:kern w:val="0"/>
      <w:sz w:val="28"/>
      <w:szCs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rsid w:val="00716B14"/>
    <w:rPr>
      <w:rFonts w:ascii="Times New Roman" w:eastAsia="Times New Roman" w:hAnsi="Times New Roman" w:cs="Traditional Arabic"/>
      <w:b/>
      <w:bCs/>
      <w:noProof/>
      <w:sz w:val="28"/>
      <w:szCs w:val="28"/>
    </w:rPr>
  </w:style>
  <w:style w:type="table" w:styleId="a3">
    <w:name w:val="Table Grid"/>
    <w:basedOn w:val="a1"/>
    <w:rsid w:val="00716B14"/>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سرد الفقرات,lp1,List Paragraph1,Use Case List Paragraph,lp11,YC Bulet,RFP - List Bullet,List Paragraph11,List Paragraph1 Char Char,Bullet List,FooterText,numbered,Paragraphe de liste1,Bulletr List Paragraph,列出段落,列出段落1,List Paragraph2"/>
    <w:basedOn w:val="a"/>
    <w:link w:val="Char"/>
    <w:uiPriority w:val="34"/>
    <w:qFormat/>
    <w:rsid w:val="00716B14"/>
    <w:pPr>
      <w:ind w:left="720"/>
      <w:contextualSpacing/>
    </w:pPr>
  </w:style>
  <w:style w:type="character" w:customStyle="1" w:styleId="Char">
    <w:name w:val=" سرد الفقرات Char"/>
    <w:aliases w:val="سرد الفقرات Char,lp1 Char,List Paragraph1 Char,Use Case List Paragraph Char,lp11 Char,YC Bulet Char,RFP - List Bullet Char,List Paragraph11 Char,List Paragraph1 Char Char Char,Bullet List Char,FooterText Char,numbered Char,列出段落 Char"/>
    <w:basedOn w:val="a0"/>
    <w:link w:val="a4"/>
    <w:uiPriority w:val="34"/>
    <w:qFormat/>
    <w:rsid w:val="003C1F22"/>
    <w:rPr>
      <w:kern w:val="2"/>
      <w14:ligatures w14:val="standardContextual"/>
    </w:rPr>
  </w:style>
  <w:style w:type="paragraph" w:styleId="a5">
    <w:name w:val="header"/>
    <w:basedOn w:val="a"/>
    <w:link w:val="Char0"/>
    <w:uiPriority w:val="99"/>
    <w:unhideWhenUsed/>
    <w:rsid w:val="008661D0"/>
    <w:pPr>
      <w:tabs>
        <w:tab w:val="center" w:pos="4680"/>
        <w:tab w:val="right" w:pos="9360"/>
      </w:tabs>
      <w:spacing w:after="0" w:line="240" w:lineRule="auto"/>
    </w:pPr>
  </w:style>
  <w:style w:type="character" w:customStyle="1" w:styleId="Char0">
    <w:name w:val="رأس الصفحة Char"/>
    <w:basedOn w:val="a0"/>
    <w:link w:val="a5"/>
    <w:uiPriority w:val="99"/>
    <w:rsid w:val="008661D0"/>
    <w:rPr>
      <w:kern w:val="2"/>
      <w14:ligatures w14:val="standardContextual"/>
    </w:rPr>
  </w:style>
  <w:style w:type="paragraph" w:styleId="a6">
    <w:name w:val="footer"/>
    <w:basedOn w:val="a"/>
    <w:link w:val="Char1"/>
    <w:uiPriority w:val="99"/>
    <w:unhideWhenUsed/>
    <w:rsid w:val="008661D0"/>
    <w:pPr>
      <w:tabs>
        <w:tab w:val="center" w:pos="4680"/>
        <w:tab w:val="right" w:pos="9360"/>
      </w:tabs>
      <w:spacing w:after="0" w:line="240" w:lineRule="auto"/>
    </w:pPr>
  </w:style>
  <w:style w:type="character" w:customStyle="1" w:styleId="Char1">
    <w:name w:val="تذييل الصفحة Char"/>
    <w:basedOn w:val="a0"/>
    <w:link w:val="a6"/>
    <w:uiPriority w:val="99"/>
    <w:rsid w:val="008661D0"/>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18BF87BCBE942A4880573A7CD0D04D04" ma:contentTypeVersion="" ma:contentTypeDescription="إنشاء مستند جديد." ma:contentTypeScope="" ma:versionID="7d38845e0cd8fd5259a8548d7102e8ed">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2CAF4FD-AB46-4C84-8443-5536C7D2194D}"/>
</file>

<file path=customXml/itemProps2.xml><?xml version="1.0" encoding="utf-8"?>
<ds:datastoreItem xmlns:ds="http://schemas.openxmlformats.org/officeDocument/2006/customXml" ds:itemID="{E3C2902B-E07E-4869-8ACC-508EB97D71FB}"/>
</file>

<file path=customXml/itemProps3.xml><?xml version="1.0" encoding="utf-8"?>
<ds:datastoreItem xmlns:ds="http://schemas.openxmlformats.org/officeDocument/2006/customXml" ds:itemID="{C0EB40A3-5A01-419F-B5C9-93B4837C21F8}"/>
</file>

<file path=docProps/app.xml><?xml version="1.0" encoding="utf-8"?>
<Properties xmlns="http://schemas.openxmlformats.org/officeDocument/2006/extended-properties" xmlns:vt="http://schemas.openxmlformats.org/officeDocument/2006/docPropsVTypes">
  <Template>Normal</Template>
  <TotalTime>1</TotalTime>
  <Pages>5</Pages>
  <Words>1398</Words>
  <Characters>7969</Characters>
  <Application>Microsoft Office Word</Application>
  <DocSecurity>0</DocSecurity>
  <Lines>66</Lines>
  <Paragraphs>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 Sayed</dc:creator>
  <cp:keywords/>
  <dc:description/>
  <cp:lastModifiedBy>seham1986</cp:lastModifiedBy>
  <cp:revision>2</cp:revision>
  <cp:lastPrinted>2026-10-12T08:44:00Z</cp:lastPrinted>
  <dcterms:created xsi:type="dcterms:W3CDTF">2026-10-25T22:35:00Z</dcterms:created>
  <dcterms:modified xsi:type="dcterms:W3CDTF">2026-10-25T22:35:00Z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0x01010018BF87BCBE942A4880573A7CD0D04D04</vt:lpwstr>
  </property>
</Properties>
</file>