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D732A" w14:textId="06FE3AAC" w:rsidR="00D12174" w:rsidRDefault="00985EE3">
      <w:pPr>
        <w:bidi w:val="0"/>
        <w:spacing w:after="103"/>
        <w:ind w:right="0"/>
        <w:rPr>
          <w:rFonts w:ascii="Times New Roman" w:eastAsia="Times New Roman" w:hAnsi="Times New Roman"/>
          <w:b w:val="0"/>
          <w:color w:val="000000"/>
          <w:sz w:val="24"/>
          <w:rtl/>
        </w:rPr>
      </w:pPr>
      <w:r w:rsidRPr="00985EE3">
        <w:rPr>
          <w:rFonts w:ascii="Times New Roman" w:eastAsia="Times New Roman" w:hAnsi="Times New Roman"/>
          <w:b w:val="0"/>
          <w:noProof/>
          <w:color w:val="auto"/>
          <w:kern w:val="0"/>
          <w:sz w:val="24"/>
          <w:lang w:val="en-US" w:eastAsia="en-US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1D940D" wp14:editId="7C1F7B4F">
                <wp:simplePos x="0" y="0"/>
                <wp:positionH relativeFrom="column">
                  <wp:posOffset>-1824355</wp:posOffset>
                </wp:positionH>
                <wp:positionV relativeFrom="paragraph">
                  <wp:posOffset>-610235</wp:posOffset>
                </wp:positionV>
                <wp:extent cx="3743325" cy="800100"/>
                <wp:effectExtent l="0" t="0" r="9525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3325" cy="800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52C086E" w14:textId="77777777" w:rsidR="00985EE3" w:rsidRPr="00E65199" w:rsidRDefault="00985EE3" w:rsidP="00985EE3">
                            <w:pPr>
                              <w:rPr>
                                <w:rFonts w:cs="PNU Medium"/>
                                <w:sz w:val="16"/>
                                <w:szCs w:val="16"/>
                                <w:rtl/>
                              </w:rPr>
                            </w:pPr>
                            <w:r w:rsidRPr="00E65199">
                              <w:rPr>
                                <w:rFonts w:cs="PNU Medium"/>
                                <w:sz w:val="16"/>
                                <w:szCs w:val="16"/>
                              </w:rPr>
                              <w:t>Graduate Studies and Scientific Research Vice- Rectorate</w:t>
                            </w:r>
                          </w:p>
                          <w:p w14:paraId="154C4A64" w14:textId="77777777" w:rsidR="00985EE3" w:rsidRPr="00E65199" w:rsidRDefault="00985EE3" w:rsidP="00985EE3">
                            <w:pPr>
                              <w:spacing w:line="270" w:lineRule="atLeast"/>
                              <w:textAlignment w:val="center"/>
                              <w:rPr>
                                <w:rFonts w:cs="PNU Medium"/>
                                <w:sz w:val="16"/>
                                <w:szCs w:val="16"/>
                              </w:rPr>
                            </w:pPr>
                            <w:r w:rsidRPr="00E65199">
                              <w:rPr>
                                <w:rFonts w:cs="PNU Medium"/>
                                <w:sz w:val="16"/>
                                <w:szCs w:val="16"/>
                              </w:rPr>
                              <w:t>Business Support and Development Center</w:t>
                            </w:r>
                          </w:p>
                          <w:p w14:paraId="2ACE9D6B" w14:textId="77777777" w:rsidR="00985EE3" w:rsidRPr="00E65199" w:rsidRDefault="00985EE3" w:rsidP="00985EE3">
                            <w:pPr>
                              <w:spacing w:line="270" w:lineRule="atLeast"/>
                              <w:textAlignment w:val="center"/>
                              <w:rPr>
                                <w:rFonts w:cs="PNU Medium"/>
                                <w:sz w:val="16"/>
                                <w:szCs w:val="16"/>
                                <w:rtl/>
                              </w:rPr>
                            </w:pPr>
                            <w:r w:rsidRPr="00E65199">
                              <w:rPr>
                                <w:rFonts w:cs="PNU Medium"/>
                                <w:sz w:val="16"/>
                                <w:szCs w:val="16"/>
                              </w:rPr>
                              <w:t xml:space="preserve">(Intellectual </w:t>
                            </w:r>
                            <w:r w:rsidRPr="00E65199">
                              <w:rPr>
                                <w:rFonts w:cs="PNU Medium"/>
                                <w:sz w:val="18"/>
                                <w:szCs w:val="18"/>
                              </w:rPr>
                              <w:t>Property administration)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1D940D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-143.65pt;margin-top:-48.05pt;width:294.75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" fillcolor="window" stroked="f" strokeweight=".5pt">
                <v:textbox>
                  <w:txbxContent>
                    <w:p w14:paraId="552C086E" w14:textId="77777777" w:rsidR="00985EE3" w:rsidRPr="00E65199" w:rsidRDefault="00985EE3" w:rsidP="00985EE3">
                      <w:pPr>
                        <w:rPr>
                          <w:rFonts w:cs="PNU Medium"/>
                          <w:sz w:val="16"/>
                          <w:szCs w:val="16"/>
                          <w:rtl/>
                        </w:rPr>
                      </w:pPr>
                      <w:r w:rsidRPr="00E65199">
                        <w:rPr>
                          <w:rFonts w:cs="PNU Medium"/>
                          <w:sz w:val="16"/>
                          <w:szCs w:val="16"/>
                        </w:rPr>
                        <w:t>Graduate Studies and Scientific Research Vice- Rectorate</w:t>
                      </w:r>
                    </w:p>
                    <w:p w14:paraId="154C4A64" w14:textId="77777777" w:rsidR="00985EE3" w:rsidRPr="00E65199" w:rsidRDefault="00985EE3" w:rsidP="00985EE3">
                      <w:pPr>
                        <w:spacing w:line="270" w:lineRule="atLeast"/>
                        <w:textAlignment w:val="center"/>
                        <w:rPr>
                          <w:rFonts w:cs="PNU Medium"/>
                          <w:sz w:val="16"/>
                          <w:szCs w:val="16"/>
                        </w:rPr>
                      </w:pPr>
                      <w:r w:rsidRPr="00E65199">
                        <w:rPr>
                          <w:rFonts w:cs="PNU Medium"/>
                          <w:sz w:val="16"/>
                          <w:szCs w:val="16"/>
                        </w:rPr>
                        <w:t>Business Support and Development Center</w:t>
                      </w:r>
                    </w:p>
                    <w:p w14:paraId="2ACE9D6B" w14:textId="77777777" w:rsidR="00985EE3" w:rsidRPr="00E65199" w:rsidRDefault="00985EE3" w:rsidP="00985EE3">
                      <w:pPr>
                        <w:spacing w:line="270" w:lineRule="atLeast"/>
                        <w:textAlignment w:val="center"/>
                        <w:rPr>
                          <w:rFonts w:cs="PNU Medium"/>
                          <w:sz w:val="16"/>
                          <w:szCs w:val="16"/>
                          <w:rtl/>
                        </w:rPr>
                      </w:pPr>
                      <w:r w:rsidRPr="00E65199">
                        <w:rPr>
                          <w:rFonts w:cs="PNU Medium"/>
                          <w:sz w:val="16"/>
                          <w:szCs w:val="16"/>
                        </w:rPr>
                        <w:t xml:space="preserve">(Intellectual </w:t>
                      </w:r>
                      <w:r w:rsidRPr="00E65199">
                        <w:rPr>
                          <w:rFonts w:cs="PNU Medium"/>
                          <w:sz w:val="18"/>
                          <w:szCs w:val="18"/>
                        </w:rPr>
                        <w:t>Property administration)</w:t>
                      </w:r>
                    </w:p>
                  </w:txbxContent>
                </v:textbox>
              </v:shape>
            </w:pict>
          </mc:Fallback>
        </mc:AlternateContent>
      </w:r>
      <w:r w:rsidRPr="00985EE3">
        <w:rPr>
          <w:rFonts w:ascii="Times New Roman" w:eastAsia="Times New Roman" w:hAnsi="Times New Roman"/>
          <w:b w:val="0"/>
          <w:noProof/>
          <w:color w:val="auto"/>
          <w:kern w:val="0"/>
          <w:sz w:val="24"/>
          <w:lang w:val="en-US" w:eastAsia="en-US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21A3F8" wp14:editId="5084A5CD">
                <wp:simplePos x="0" y="0"/>
                <wp:positionH relativeFrom="column">
                  <wp:posOffset>-1824355</wp:posOffset>
                </wp:positionH>
                <wp:positionV relativeFrom="paragraph">
                  <wp:posOffset>-610235</wp:posOffset>
                </wp:positionV>
                <wp:extent cx="2957830" cy="752475"/>
                <wp:effectExtent l="0" t="0" r="0" b="9525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7830" cy="752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890713B" w14:textId="77777777" w:rsidR="00985EE3" w:rsidRPr="00E65199" w:rsidRDefault="00985EE3" w:rsidP="00985EE3">
                            <w:pPr>
                              <w:rPr>
                                <w:rFonts w:cs="PNU Medium"/>
                                <w:sz w:val="16"/>
                                <w:szCs w:val="16"/>
                                <w:rtl/>
                              </w:rPr>
                            </w:pPr>
                            <w:r w:rsidRPr="00E65199">
                              <w:rPr>
                                <w:rFonts w:cs="PNU Medium"/>
                                <w:sz w:val="16"/>
                                <w:szCs w:val="16"/>
                              </w:rPr>
                              <w:t>Graduate Studies and Scientific Research Vice- Rectorate</w:t>
                            </w:r>
                          </w:p>
                          <w:p w14:paraId="5854CDEE" w14:textId="77777777" w:rsidR="00985EE3" w:rsidRPr="00E65199" w:rsidRDefault="00985EE3" w:rsidP="00985EE3">
                            <w:pPr>
                              <w:spacing w:line="270" w:lineRule="atLeast"/>
                              <w:textAlignment w:val="center"/>
                              <w:rPr>
                                <w:rFonts w:cs="PNU Medium"/>
                                <w:sz w:val="16"/>
                                <w:szCs w:val="16"/>
                              </w:rPr>
                            </w:pPr>
                            <w:r w:rsidRPr="00E65199">
                              <w:rPr>
                                <w:rFonts w:cs="PNU Medium"/>
                                <w:sz w:val="16"/>
                                <w:szCs w:val="16"/>
                              </w:rPr>
                              <w:t>Business Support and Development Center</w:t>
                            </w:r>
                          </w:p>
                          <w:p w14:paraId="486D1A12" w14:textId="77777777" w:rsidR="00985EE3" w:rsidRPr="00E65199" w:rsidRDefault="00985EE3" w:rsidP="00985EE3">
                            <w:pPr>
                              <w:spacing w:line="270" w:lineRule="atLeast"/>
                              <w:textAlignment w:val="center"/>
                              <w:rPr>
                                <w:rFonts w:cs="PNU Medium"/>
                                <w:sz w:val="16"/>
                                <w:szCs w:val="16"/>
                                <w:rtl/>
                              </w:rPr>
                            </w:pPr>
                            <w:r w:rsidRPr="00E65199">
                              <w:rPr>
                                <w:rFonts w:cs="PNU Medium"/>
                                <w:sz w:val="16"/>
                                <w:szCs w:val="16"/>
                              </w:rPr>
                              <w:t xml:space="preserve">(Intellectual </w:t>
                            </w:r>
                            <w:r w:rsidRPr="00E65199">
                              <w:rPr>
                                <w:rFonts w:cs="PNU Medium"/>
                                <w:sz w:val="18"/>
                                <w:szCs w:val="18"/>
                              </w:rPr>
                              <w:t>Property administration)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1A3F8" id="مربع نص 4" o:spid="_x0000_s1027" type="#_x0000_t202" style="position:absolute;left:0;text-align:left;margin-left:-143.65pt;margin-top:-48.05pt;width:232.9pt;height:5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" fillcolor="window" stroked="f" strokeweight=".5pt">
                <v:textbox>
                  <w:txbxContent>
                    <w:p w14:paraId="7890713B" w14:textId="77777777" w:rsidR="00985EE3" w:rsidRPr="00E65199" w:rsidRDefault="00985EE3" w:rsidP="00985EE3">
                      <w:pPr>
                        <w:rPr>
                          <w:rFonts w:cs="PNU Medium"/>
                          <w:sz w:val="16"/>
                          <w:szCs w:val="16"/>
                          <w:rtl/>
                        </w:rPr>
                      </w:pPr>
                      <w:r w:rsidRPr="00E65199">
                        <w:rPr>
                          <w:rFonts w:cs="PNU Medium"/>
                          <w:sz w:val="16"/>
                          <w:szCs w:val="16"/>
                        </w:rPr>
                        <w:t>Graduate Studies and Scientific Research Vice- Rectorate</w:t>
                      </w:r>
                    </w:p>
                    <w:p w14:paraId="5854CDEE" w14:textId="77777777" w:rsidR="00985EE3" w:rsidRPr="00E65199" w:rsidRDefault="00985EE3" w:rsidP="00985EE3">
                      <w:pPr>
                        <w:spacing w:line="270" w:lineRule="atLeast"/>
                        <w:textAlignment w:val="center"/>
                        <w:rPr>
                          <w:rFonts w:cs="PNU Medium"/>
                          <w:sz w:val="16"/>
                          <w:szCs w:val="16"/>
                        </w:rPr>
                      </w:pPr>
                      <w:r w:rsidRPr="00E65199">
                        <w:rPr>
                          <w:rFonts w:cs="PNU Medium"/>
                          <w:sz w:val="16"/>
                          <w:szCs w:val="16"/>
                        </w:rPr>
                        <w:t>Business Support and Development Center</w:t>
                      </w:r>
                    </w:p>
                    <w:p w14:paraId="486D1A12" w14:textId="77777777" w:rsidR="00985EE3" w:rsidRPr="00E65199" w:rsidRDefault="00985EE3" w:rsidP="00985EE3">
                      <w:pPr>
                        <w:spacing w:line="270" w:lineRule="atLeast"/>
                        <w:textAlignment w:val="center"/>
                        <w:rPr>
                          <w:rFonts w:cs="PNU Medium"/>
                          <w:sz w:val="16"/>
                          <w:szCs w:val="16"/>
                          <w:rtl/>
                        </w:rPr>
                      </w:pPr>
                      <w:r w:rsidRPr="00E65199">
                        <w:rPr>
                          <w:rFonts w:cs="PNU Medium"/>
                          <w:sz w:val="16"/>
                          <w:szCs w:val="16"/>
                        </w:rPr>
                        <w:t xml:space="preserve">(Intellectual </w:t>
                      </w:r>
                      <w:r w:rsidRPr="00E65199">
                        <w:rPr>
                          <w:rFonts w:cs="PNU Medium"/>
                          <w:sz w:val="18"/>
                          <w:szCs w:val="18"/>
                        </w:rPr>
                        <w:t>Property administration)</w:t>
                      </w:r>
                    </w:p>
                  </w:txbxContent>
                </v:textbox>
              </v:shape>
            </w:pict>
          </mc:Fallback>
        </mc:AlternateContent>
      </w:r>
      <w:r w:rsidRPr="00985EE3">
        <w:rPr>
          <w:rFonts w:ascii="Sakkal Majalla" w:hAnsi="Sakkal Majalla" w:cs="Sakkal Majalla" w:hint="cs"/>
          <w:b w:val="0"/>
          <w:bCs/>
          <w:noProof/>
          <w:color w:val="auto"/>
          <w:kern w:val="0"/>
          <w:sz w:val="26"/>
          <w:szCs w:val="26"/>
          <w:rtl/>
          <w:lang w:val="ar-SA" w:eastAsia="en-US"/>
          <w14:ligatures w14:val="none"/>
        </w:rPr>
        <w:drawing>
          <wp:anchor distT="0" distB="0" distL="114300" distR="114300" simplePos="0" relativeHeight="251659264" behindDoc="0" locked="0" layoutInCell="1" allowOverlap="1" wp14:anchorId="714169F2" wp14:editId="17BAB573">
            <wp:simplePos x="0" y="0"/>
            <wp:positionH relativeFrom="column">
              <wp:posOffset>3895725</wp:posOffset>
            </wp:positionH>
            <wp:positionV relativeFrom="topMargin">
              <wp:posOffset>1115060</wp:posOffset>
            </wp:positionV>
            <wp:extent cx="2267585" cy="542925"/>
            <wp:effectExtent l="0" t="0" r="5715" b="3175"/>
            <wp:wrapSquare wrapText="bothSides"/>
            <wp:docPr id="1870759904" name="صورة 18707599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58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9BBFF9" w14:textId="02A3EC43" w:rsidR="00405BFE" w:rsidRDefault="007D537D" w:rsidP="00D12174">
      <w:pPr>
        <w:bidi w:val="0"/>
        <w:spacing w:after="103"/>
        <w:ind w:right="0"/>
      </w:pPr>
      <w:r>
        <w:rPr>
          <w:rFonts w:ascii="Times New Roman" w:eastAsia="Times New Roman" w:hAnsi="Times New Roman"/>
          <w:b w:val="0"/>
          <w:color w:val="000000"/>
          <w:sz w:val="24"/>
        </w:rPr>
        <w:t xml:space="preserve"> </w:t>
      </w:r>
    </w:p>
    <w:p w14:paraId="2220AA85" w14:textId="2DCD6844" w:rsidR="00405BFE" w:rsidRDefault="007D537D" w:rsidP="00D12174">
      <w:pPr>
        <w:pBdr>
          <w:bottom w:val="single" w:sz="4" w:space="1" w:color="auto"/>
        </w:pBdr>
        <w:tabs>
          <w:tab w:val="center" w:pos="4340"/>
          <w:tab w:val="center" w:pos="6673"/>
          <w:tab w:val="center" w:pos="7269"/>
        </w:tabs>
        <w:ind w:right="0"/>
        <w:jc w:val="left"/>
        <w:rPr>
          <w:bCs/>
          <w:szCs w:val="28"/>
          <w:rtl/>
        </w:rPr>
      </w:pPr>
      <w:r>
        <w:rPr>
          <w:rFonts w:cs="Calibri"/>
          <w:b w:val="0"/>
          <w:color w:val="000000"/>
          <w:sz w:val="22"/>
          <w:szCs w:val="22"/>
          <w:rtl/>
        </w:rPr>
        <w:tab/>
      </w:r>
      <w:r>
        <w:rPr>
          <w:bCs/>
          <w:szCs w:val="28"/>
          <w:rtl/>
        </w:rPr>
        <w:t>نموذج طلب تسجيل حماية حقوق المؤلف</w:t>
      </w:r>
    </w:p>
    <w:p w14:paraId="2C64DE47" w14:textId="77777777" w:rsidR="00A44D89" w:rsidRDefault="00A44D89" w:rsidP="00A44D89">
      <w:pPr>
        <w:pBdr>
          <w:bottom w:val="single" w:sz="4" w:space="1" w:color="auto"/>
        </w:pBdr>
        <w:tabs>
          <w:tab w:val="center" w:pos="4340"/>
          <w:tab w:val="center" w:pos="6673"/>
          <w:tab w:val="center" w:pos="7269"/>
        </w:tabs>
        <w:ind w:right="0"/>
        <w:jc w:val="left"/>
      </w:pPr>
    </w:p>
    <w:tbl>
      <w:tblPr>
        <w:tblStyle w:val="TableGrid"/>
        <w:tblW w:w="9199" w:type="dxa"/>
        <w:jc w:val="center"/>
        <w:tblInd w:w="0" w:type="dxa"/>
        <w:tblCellMar>
          <w:right w:w="75" w:type="dxa"/>
        </w:tblCellMar>
        <w:tblLook w:val="04A0" w:firstRow="1" w:lastRow="0" w:firstColumn="1" w:lastColumn="0" w:noHBand="0" w:noVBand="1"/>
      </w:tblPr>
      <w:tblGrid>
        <w:gridCol w:w="2253"/>
        <w:gridCol w:w="320"/>
        <w:gridCol w:w="140"/>
        <w:gridCol w:w="895"/>
        <w:gridCol w:w="1055"/>
        <w:gridCol w:w="2126"/>
        <w:gridCol w:w="2410"/>
      </w:tblGrid>
      <w:tr w:rsidR="00130BCD" w14:paraId="307AB525" w14:textId="77777777" w:rsidTr="0007321F">
        <w:trPr>
          <w:trHeight w:val="96"/>
          <w:jc w:val="center"/>
        </w:trPr>
        <w:tc>
          <w:tcPr>
            <w:tcW w:w="4663" w:type="dxa"/>
            <w:gridSpan w:val="5"/>
            <w:tcBorders>
              <w:top w:val="single" w:sz="4" w:space="0" w:color="000000" w:themeColor="text1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51B18" w14:textId="77777777" w:rsidR="00130BCD" w:rsidRDefault="00130BCD" w:rsidP="00A44D89">
            <w:pPr>
              <w:ind w:right="73"/>
              <w:jc w:val="center"/>
              <w:rPr>
                <w:bCs/>
                <w:color w:val="FFFFFF"/>
                <w:sz w:val="24"/>
                <w:rtl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64D713" w14:textId="58858C46" w:rsidR="00130BCD" w:rsidRDefault="00130BCD" w:rsidP="00A44D89">
            <w:pPr>
              <w:ind w:right="73"/>
              <w:jc w:val="center"/>
              <w:rPr>
                <w:bCs/>
                <w:color w:val="FFFFFF"/>
                <w:sz w:val="24"/>
                <w:rtl/>
              </w:rPr>
            </w:pPr>
            <w:r>
              <w:rPr>
                <w:rFonts w:hint="cs"/>
                <w:bCs/>
                <w:sz w:val="18"/>
                <w:szCs w:val="18"/>
                <w:rtl/>
              </w:rPr>
              <w:t>الاسم رباعياً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6D88F2" w14:textId="77777777" w:rsidR="00130BCD" w:rsidRDefault="00130BCD" w:rsidP="00130BCD">
            <w:pPr>
              <w:tabs>
                <w:tab w:val="center" w:pos="959"/>
                <w:tab w:val="center" w:pos="1568"/>
              </w:tabs>
              <w:ind w:right="0"/>
              <w:jc w:val="center"/>
              <w:rPr>
                <w:bCs/>
                <w:color w:val="000000" w:themeColor="text1"/>
                <w:sz w:val="24"/>
                <w:rtl/>
              </w:rPr>
            </w:pPr>
            <w:r w:rsidRPr="00F5417E">
              <w:rPr>
                <w:rFonts w:hint="cs"/>
                <w:bCs/>
                <w:color w:val="000000" w:themeColor="text1"/>
                <w:sz w:val="24"/>
                <w:rtl/>
              </w:rPr>
              <w:t xml:space="preserve">معلومات خاصة </w:t>
            </w:r>
          </w:p>
          <w:p w14:paraId="5C1D2E60" w14:textId="23A57B07" w:rsidR="00130BCD" w:rsidRPr="00F5417E" w:rsidRDefault="00130BCD" w:rsidP="00130BCD">
            <w:pPr>
              <w:tabs>
                <w:tab w:val="center" w:pos="959"/>
                <w:tab w:val="center" w:pos="1568"/>
              </w:tabs>
              <w:ind w:right="0"/>
              <w:jc w:val="center"/>
              <w:rPr>
                <w:b w:val="0"/>
                <w:color w:val="000000" w:themeColor="text1"/>
                <w:sz w:val="22"/>
                <w:szCs w:val="22"/>
                <w:rtl/>
              </w:rPr>
            </w:pPr>
            <w:r w:rsidRPr="00F5417E">
              <w:rPr>
                <w:rFonts w:hint="cs"/>
                <w:bCs/>
                <w:color w:val="000000" w:themeColor="text1"/>
                <w:sz w:val="24"/>
                <w:rtl/>
              </w:rPr>
              <w:t>بمقدم</w:t>
            </w:r>
            <w:r>
              <w:rPr>
                <w:rFonts w:hint="cs"/>
                <w:bCs/>
                <w:color w:val="000000" w:themeColor="text1"/>
                <w:sz w:val="24"/>
                <w:rtl/>
              </w:rPr>
              <w:t xml:space="preserve"> </w:t>
            </w:r>
            <w:r w:rsidRPr="00F5417E">
              <w:rPr>
                <w:rFonts w:hint="cs"/>
                <w:bCs/>
                <w:color w:val="000000" w:themeColor="text1"/>
                <w:sz w:val="24"/>
                <w:rtl/>
              </w:rPr>
              <w:t>الطلب</w:t>
            </w:r>
          </w:p>
        </w:tc>
      </w:tr>
      <w:tr w:rsidR="00130BCD" w14:paraId="4310817F" w14:textId="77777777" w:rsidTr="0007321F">
        <w:trPr>
          <w:trHeight w:val="224"/>
          <w:jc w:val="center"/>
        </w:trPr>
        <w:tc>
          <w:tcPr>
            <w:tcW w:w="4663" w:type="dxa"/>
            <w:gridSpan w:val="5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604BA" w14:textId="77777777" w:rsidR="00130BCD" w:rsidRDefault="00130BCD" w:rsidP="00A44D89">
            <w:pPr>
              <w:ind w:right="73"/>
              <w:jc w:val="center"/>
              <w:rPr>
                <w:bCs/>
                <w:color w:val="FFFFFF"/>
                <w:sz w:val="24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41C325" w14:textId="16632BC7" w:rsidR="00130BCD" w:rsidRDefault="00130BCD" w:rsidP="00A44D89">
            <w:pPr>
              <w:ind w:right="73"/>
              <w:jc w:val="center"/>
              <w:rPr>
                <w:bCs/>
                <w:color w:val="FFFFFF"/>
                <w:sz w:val="24"/>
                <w:rtl/>
              </w:rPr>
            </w:pPr>
            <w:r>
              <w:rPr>
                <w:rFonts w:hint="cs"/>
                <w:bCs/>
                <w:sz w:val="18"/>
                <w:szCs w:val="18"/>
                <w:rtl/>
              </w:rPr>
              <w:t>طالبة/ عضو والرتبة العلمية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6702251" w14:textId="74522A94" w:rsidR="00130BCD" w:rsidRPr="00F5417E" w:rsidRDefault="00130BCD" w:rsidP="00A44D89">
            <w:pPr>
              <w:tabs>
                <w:tab w:val="center" w:pos="959"/>
                <w:tab w:val="center" w:pos="1568"/>
              </w:tabs>
              <w:ind w:right="0"/>
              <w:jc w:val="left"/>
              <w:rPr>
                <w:b w:val="0"/>
                <w:color w:val="000000" w:themeColor="text1"/>
                <w:sz w:val="22"/>
                <w:szCs w:val="22"/>
                <w:rtl/>
              </w:rPr>
            </w:pPr>
          </w:p>
        </w:tc>
      </w:tr>
      <w:tr w:rsidR="00130BCD" w14:paraId="26C211F4" w14:textId="77777777" w:rsidTr="0007321F">
        <w:trPr>
          <w:trHeight w:val="160"/>
          <w:jc w:val="center"/>
        </w:trPr>
        <w:tc>
          <w:tcPr>
            <w:tcW w:w="4663" w:type="dxa"/>
            <w:gridSpan w:val="5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B19FA" w14:textId="77777777" w:rsidR="00130BCD" w:rsidRDefault="00130BCD" w:rsidP="00A44D89">
            <w:pPr>
              <w:ind w:right="73"/>
              <w:jc w:val="center"/>
              <w:rPr>
                <w:bCs/>
                <w:color w:val="FFFFFF"/>
                <w:sz w:val="24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45170B" w14:textId="75933CAB" w:rsidR="00130BCD" w:rsidRDefault="00130BCD" w:rsidP="00A44D89">
            <w:pPr>
              <w:ind w:right="73"/>
              <w:jc w:val="center"/>
              <w:rPr>
                <w:bCs/>
                <w:color w:val="FFFFFF"/>
                <w:sz w:val="24"/>
                <w:rtl/>
              </w:rPr>
            </w:pPr>
            <w:r>
              <w:rPr>
                <w:rFonts w:hint="cs"/>
                <w:bCs/>
                <w:sz w:val="18"/>
                <w:szCs w:val="18"/>
                <w:rtl/>
              </w:rPr>
              <w:t>القسم - الكلية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6D096BC" w14:textId="2DF2090B" w:rsidR="00130BCD" w:rsidRPr="00F5417E" w:rsidRDefault="00130BCD" w:rsidP="00A44D89">
            <w:pPr>
              <w:tabs>
                <w:tab w:val="center" w:pos="959"/>
                <w:tab w:val="center" w:pos="1568"/>
              </w:tabs>
              <w:ind w:right="0"/>
              <w:jc w:val="left"/>
              <w:rPr>
                <w:b w:val="0"/>
                <w:color w:val="000000" w:themeColor="text1"/>
                <w:sz w:val="22"/>
                <w:szCs w:val="22"/>
                <w:rtl/>
              </w:rPr>
            </w:pPr>
          </w:p>
        </w:tc>
      </w:tr>
      <w:tr w:rsidR="00130BCD" w14:paraId="3A6E3A4C" w14:textId="77777777" w:rsidTr="0007321F">
        <w:trPr>
          <w:trHeight w:val="240"/>
          <w:jc w:val="center"/>
        </w:trPr>
        <w:tc>
          <w:tcPr>
            <w:tcW w:w="4663" w:type="dxa"/>
            <w:gridSpan w:val="5"/>
            <w:tcBorders>
              <w:top w:val="single" w:sz="4" w:space="0" w:color="auto"/>
              <w:left w:val="single" w:sz="12" w:space="0" w:color="000000"/>
              <w:bottom w:val="single" w:sz="2" w:space="0" w:color="007580"/>
              <w:right w:val="single" w:sz="4" w:space="0" w:color="auto"/>
            </w:tcBorders>
            <w:shd w:val="clear" w:color="auto" w:fill="auto"/>
          </w:tcPr>
          <w:p w14:paraId="188F69E1" w14:textId="77777777" w:rsidR="00130BCD" w:rsidRDefault="00130BCD" w:rsidP="00A44D89">
            <w:pPr>
              <w:ind w:right="73"/>
              <w:jc w:val="center"/>
              <w:rPr>
                <w:bCs/>
                <w:color w:val="FFFFFF"/>
                <w:sz w:val="24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007580"/>
              <w:right w:val="single" w:sz="4" w:space="0" w:color="000000"/>
            </w:tcBorders>
            <w:shd w:val="clear" w:color="auto" w:fill="auto"/>
            <w:vAlign w:val="center"/>
          </w:tcPr>
          <w:p w14:paraId="4390C638" w14:textId="1E0F0BF4" w:rsidR="00130BCD" w:rsidRDefault="00130BCD" w:rsidP="00A44D89">
            <w:pPr>
              <w:ind w:right="73"/>
              <w:jc w:val="center"/>
              <w:rPr>
                <w:bCs/>
                <w:color w:val="FFFFFF"/>
                <w:sz w:val="24"/>
                <w:rtl/>
              </w:rPr>
            </w:pPr>
            <w:r>
              <w:rPr>
                <w:rFonts w:hint="cs"/>
                <w:bCs/>
                <w:sz w:val="18"/>
                <w:szCs w:val="18"/>
                <w:rtl/>
              </w:rPr>
              <w:t xml:space="preserve">رقم الهوية الوطنية/ </w:t>
            </w:r>
            <w:r w:rsidR="0065018C">
              <w:rPr>
                <w:rFonts w:hint="cs"/>
                <w:bCs/>
                <w:sz w:val="18"/>
                <w:szCs w:val="18"/>
                <w:rtl/>
              </w:rPr>
              <w:t>الإقامة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0DD9A54" w14:textId="71D55EEE" w:rsidR="00130BCD" w:rsidRPr="00F5417E" w:rsidRDefault="00130BCD" w:rsidP="00A44D89">
            <w:pPr>
              <w:tabs>
                <w:tab w:val="center" w:pos="959"/>
                <w:tab w:val="center" w:pos="1568"/>
              </w:tabs>
              <w:ind w:right="0"/>
              <w:jc w:val="left"/>
              <w:rPr>
                <w:b w:val="0"/>
                <w:color w:val="000000" w:themeColor="text1"/>
                <w:sz w:val="22"/>
                <w:szCs w:val="22"/>
                <w:rtl/>
              </w:rPr>
            </w:pPr>
          </w:p>
        </w:tc>
      </w:tr>
      <w:tr w:rsidR="00130BCD" w14:paraId="7123429B" w14:textId="77777777" w:rsidTr="0007321F">
        <w:trPr>
          <w:trHeight w:val="240"/>
          <w:jc w:val="center"/>
        </w:trPr>
        <w:tc>
          <w:tcPr>
            <w:tcW w:w="4663" w:type="dxa"/>
            <w:gridSpan w:val="5"/>
            <w:tcBorders>
              <w:top w:val="single" w:sz="4" w:space="0" w:color="auto"/>
              <w:left w:val="single" w:sz="12" w:space="0" w:color="000000"/>
              <w:bottom w:val="single" w:sz="2" w:space="0" w:color="007580"/>
              <w:right w:val="single" w:sz="4" w:space="0" w:color="auto"/>
            </w:tcBorders>
            <w:shd w:val="clear" w:color="auto" w:fill="auto"/>
          </w:tcPr>
          <w:p w14:paraId="708700D7" w14:textId="77777777" w:rsidR="00130BCD" w:rsidRDefault="00130BCD" w:rsidP="00A44D89">
            <w:pPr>
              <w:ind w:right="73"/>
              <w:jc w:val="center"/>
              <w:rPr>
                <w:bCs/>
                <w:color w:val="FFFFFF"/>
                <w:sz w:val="24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007580"/>
              <w:right w:val="single" w:sz="4" w:space="0" w:color="000000"/>
            </w:tcBorders>
            <w:shd w:val="clear" w:color="auto" w:fill="auto"/>
            <w:vAlign w:val="center"/>
          </w:tcPr>
          <w:p w14:paraId="56D9AA68" w14:textId="7A3ACFBE" w:rsidR="00130BCD" w:rsidRDefault="00130BCD" w:rsidP="00A44D89">
            <w:pPr>
              <w:ind w:right="73"/>
              <w:jc w:val="center"/>
              <w:rPr>
                <w:bCs/>
                <w:color w:val="FFFFFF"/>
                <w:sz w:val="24"/>
                <w:rtl/>
              </w:rPr>
            </w:pPr>
            <w:r>
              <w:rPr>
                <w:rFonts w:hint="cs"/>
                <w:bCs/>
                <w:sz w:val="18"/>
                <w:szCs w:val="18"/>
                <w:rtl/>
              </w:rPr>
              <w:t>الجامعة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6382CC6" w14:textId="7ADA1A38" w:rsidR="00130BCD" w:rsidRPr="00F5417E" w:rsidRDefault="00130BCD" w:rsidP="00A44D89">
            <w:pPr>
              <w:tabs>
                <w:tab w:val="center" w:pos="959"/>
                <w:tab w:val="center" w:pos="1568"/>
              </w:tabs>
              <w:ind w:right="0"/>
              <w:jc w:val="left"/>
              <w:rPr>
                <w:b w:val="0"/>
                <w:color w:val="000000" w:themeColor="text1"/>
                <w:sz w:val="22"/>
                <w:szCs w:val="22"/>
                <w:rtl/>
              </w:rPr>
            </w:pPr>
          </w:p>
        </w:tc>
      </w:tr>
      <w:tr w:rsidR="00130BCD" w14:paraId="564FACEA" w14:textId="77777777" w:rsidTr="0007321F">
        <w:trPr>
          <w:trHeight w:val="240"/>
          <w:jc w:val="center"/>
        </w:trPr>
        <w:tc>
          <w:tcPr>
            <w:tcW w:w="4663" w:type="dxa"/>
            <w:gridSpan w:val="5"/>
            <w:tcBorders>
              <w:top w:val="single" w:sz="4" w:space="0" w:color="auto"/>
              <w:left w:val="single" w:sz="12" w:space="0" w:color="000000"/>
              <w:bottom w:val="single" w:sz="2" w:space="0" w:color="007580"/>
              <w:right w:val="single" w:sz="4" w:space="0" w:color="auto"/>
            </w:tcBorders>
            <w:shd w:val="clear" w:color="auto" w:fill="auto"/>
          </w:tcPr>
          <w:p w14:paraId="70BF37CE" w14:textId="77777777" w:rsidR="00130BCD" w:rsidRDefault="00130BCD" w:rsidP="00A44D89">
            <w:pPr>
              <w:ind w:right="73"/>
              <w:jc w:val="center"/>
              <w:rPr>
                <w:bCs/>
                <w:color w:val="FFFFFF"/>
                <w:sz w:val="24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007580"/>
              <w:right w:val="single" w:sz="4" w:space="0" w:color="000000"/>
            </w:tcBorders>
            <w:shd w:val="clear" w:color="auto" w:fill="auto"/>
            <w:vAlign w:val="center"/>
          </w:tcPr>
          <w:p w14:paraId="24E32704" w14:textId="3D40AC00" w:rsidR="00130BCD" w:rsidRDefault="00130BCD" w:rsidP="00A44D89">
            <w:pPr>
              <w:ind w:right="73"/>
              <w:jc w:val="center"/>
              <w:rPr>
                <w:bCs/>
                <w:color w:val="FFFFFF"/>
                <w:sz w:val="24"/>
                <w:rtl/>
              </w:rPr>
            </w:pPr>
            <w:r>
              <w:rPr>
                <w:rFonts w:hint="cs"/>
                <w:bCs/>
                <w:sz w:val="18"/>
                <w:szCs w:val="18"/>
                <w:rtl/>
              </w:rPr>
              <w:t>المؤهل العلمي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2CCD1A5" w14:textId="05A79CFF" w:rsidR="00130BCD" w:rsidRPr="00F5417E" w:rsidRDefault="00130BCD" w:rsidP="00A44D89">
            <w:pPr>
              <w:tabs>
                <w:tab w:val="center" w:pos="959"/>
                <w:tab w:val="center" w:pos="1568"/>
              </w:tabs>
              <w:ind w:right="0"/>
              <w:jc w:val="left"/>
              <w:rPr>
                <w:b w:val="0"/>
                <w:color w:val="000000" w:themeColor="text1"/>
                <w:sz w:val="22"/>
                <w:szCs w:val="22"/>
                <w:rtl/>
              </w:rPr>
            </w:pPr>
          </w:p>
        </w:tc>
      </w:tr>
      <w:tr w:rsidR="00130BCD" w14:paraId="08217C34" w14:textId="77777777" w:rsidTr="0007321F">
        <w:trPr>
          <w:trHeight w:val="240"/>
          <w:jc w:val="center"/>
        </w:trPr>
        <w:tc>
          <w:tcPr>
            <w:tcW w:w="4663" w:type="dxa"/>
            <w:gridSpan w:val="5"/>
            <w:tcBorders>
              <w:top w:val="single" w:sz="4" w:space="0" w:color="auto"/>
              <w:left w:val="single" w:sz="12" w:space="0" w:color="000000"/>
              <w:bottom w:val="single" w:sz="2" w:space="0" w:color="007580"/>
              <w:right w:val="single" w:sz="4" w:space="0" w:color="auto"/>
            </w:tcBorders>
            <w:shd w:val="clear" w:color="auto" w:fill="auto"/>
          </w:tcPr>
          <w:p w14:paraId="49A980D9" w14:textId="77777777" w:rsidR="00130BCD" w:rsidRDefault="00130BCD" w:rsidP="00A44D89">
            <w:pPr>
              <w:ind w:right="73"/>
              <w:jc w:val="center"/>
              <w:rPr>
                <w:bCs/>
                <w:color w:val="FFFFFF"/>
                <w:sz w:val="24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007580"/>
              <w:right w:val="single" w:sz="4" w:space="0" w:color="000000"/>
            </w:tcBorders>
            <w:shd w:val="clear" w:color="auto" w:fill="auto"/>
            <w:vAlign w:val="center"/>
          </w:tcPr>
          <w:p w14:paraId="4BE1DB58" w14:textId="75135F21" w:rsidR="00130BCD" w:rsidRDefault="00130BCD" w:rsidP="00A44D89">
            <w:pPr>
              <w:ind w:right="73"/>
              <w:jc w:val="center"/>
              <w:rPr>
                <w:bCs/>
                <w:color w:val="FFFFFF"/>
                <w:sz w:val="24"/>
                <w:rtl/>
              </w:rPr>
            </w:pPr>
            <w:r>
              <w:rPr>
                <w:rFonts w:hint="cs"/>
                <w:bCs/>
                <w:sz w:val="18"/>
                <w:szCs w:val="18"/>
                <w:rtl/>
              </w:rPr>
              <w:t>التخصص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6C0D7A2" w14:textId="3F30BD7B" w:rsidR="00130BCD" w:rsidRPr="00F5417E" w:rsidRDefault="00130BCD" w:rsidP="00A44D89">
            <w:pPr>
              <w:tabs>
                <w:tab w:val="center" w:pos="959"/>
                <w:tab w:val="center" w:pos="1568"/>
              </w:tabs>
              <w:ind w:right="0"/>
              <w:jc w:val="left"/>
              <w:rPr>
                <w:b w:val="0"/>
                <w:color w:val="000000" w:themeColor="text1"/>
                <w:sz w:val="22"/>
                <w:szCs w:val="22"/>
                <w:rtl/>
              </w:rPr>
            </w:pPr>
          </w:p>
        </w:tc>
      </w:tr>
      <w:tr w:rsidR="00130BCD" w14:paraId="1751F887" w14:textId="77777777" w:rsidTr="0007321F">
        <w:trPr>
          <w:trHeight w:val="240"/>
          <w:jc w:val="center"/>
        </w:trPr>
        <w:tc>
          <w:tcPr>
            <w:tcW w:w="4663" w:type="dxa"/>
            <w:gridSpan w:val="5"/>
            <w:tcBorders>
              <w:top w:val="single" w:sz="4" w:space="0" w:color="auto"/>
              <w:left w:val="single" w:sz="12" w:space="0" w:color="000000"/>
              <w:bottom w:val="single" w:sz="2" w:space="0" w:color="007580"/>
              <w:right w:val="single" w:sz="4" w:space="0" w:color="auto"/>
            </w:tcBorders>
            <w:shd w:val="clear" w:color="auto" w:fill="auto"/>
          </w:tcPr>
          <w:p w14:paraId="07A681E7" w14:textId="77777777" w:rsidR="00130BCD" w:rsidRDefault="00130BCD" w:rsidP="00A44D89">
            <w:pPr>
              <w:ind w:right="73"/>
              <w:jc w:val="center"/>
              <w:rPr>
                <w:bCs/>
                <w:color w:val="FFFFFF"/>
                <w:sz w:val="24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007580"/>
              <w:right w:val="single" w:sz="4" w:space="0" w:color="000000"/>
            </w:tcBorders>
            <w:shd w:val="clear" w:color="auto" w:fill="auto"/>
            <w:vAlign w:val="center"/>
          </w:tcPr>
          <w:p w14:paraId="3BE16629" w14:textId="03355ABF" w:rsidR="00130BCD" w:rsidRDefault="00130BCD" w:rsidP="00A44D89">
            <w:pPr>
              <w:ind w:right="73"/>
              <w:jc w:val="center"/>
              <w:rPr>
                <w:bCs/>
                <w:color w:val="FFFFFF"/>
                <w:sz w:val="24"/>
                <w:rtl/>
              </w:rPr>
            </w:pPr>
            <w:r>
              <w:rPr>
                <w:rFonts w:hint="cs"/>
                <w:bCs/>
                <w:sz w:val="18"/>
                <w:szCs w:val="18"/>
                <w:rtl/>
              </w:rPr>
              <w:t>رقم الهاتف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9D23870" w14:textId="1BC0509D" w:rsidR="00130BCD" w:rsidRPr="00F5417E" w:rsidRDefault="00130BCD" w:rsidP="00A44D89">
            <w:pPr>
              <w:tabs>
                <w:tab w:val="center" w:pos="959"/>
                <w:tab w:val="center" w:pos="1568"/>
              </w:tabs>
              <w:ind w:right="0"/>
              <w:jc w:val="left"/>
              <w:rPr>
                <w:b w:val="0"/>
                <w:color w:val="000000" w:themeColor="text1"/>
                <w:sz w:val="22"/>
                <w:szCs w:val="22"/>
                <w:rtl/>
              </w:rPr>
            </w:pPr>
          </w:p>
        </w:tc>
      </w:tr>
      <w:tr w:rsidR="00130BCD" w14:paraId="775E606D" w14:textId="77777777" w:rsidTr="0007321F">
        <w:trPr>
          <w:trHeight w:val="240"/>
          <w:jc w:val="center"/>
        </w:trPr>
        <w:tc>
          <w:tcPr>
            <w:tcW w:w="4663" w:type="dxa"/>
            <w:gridSpan w:val="5"/>
            <w:tcBorders>
              <w:top w:val="single" w:sz="4" w:space="0" w:color="auto"/>
              <w:left w:val="single" w:sz="12" w:space="0" w:color="000000"/>
              <w:bottom w:val="double" w:sz="4" w:space="0" w:color="000000" w:themeColor="text1"/>
              <w:right w:val="single" w:sz="4" w:space="0" w:color="auto"/>
            </w:tcBorders>
            <w:shd w:val="clear" w:color="auto" w:fill="auto"/>
          </w:tcPr>
          <w:p w14:paraId="19A629D5" w14:textId="77777777" w:rsidR="00130BCD" w:rsidRDefault="00130BCD" w:rsidP="00A44D89">
            <w:pPr>
              <w:ind w:right="73"/>
              <w:jc w:val="center"/>
              <w:rPr>
                <w:bCs/>
                <w:color w:val="FFFFFF"/>
                <w:sz w:val="24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</w:tcPr>
          <w:p w14:paraId="169F8D4C" w14:textId="3A3E7F8C" w:rsidR="00130BCD" w:rsidRDefault="00130BCD" w:rsidP="00A44D89">
            <w:pPr>
              <w:ind w:right="73"/>
              <w:jc w:val="center"/>
              <w:rPr>
                <w:bCs/>
                <w:sz w:val="18"/>
                <w:szCs w:val="18"/>
                <w:rtl/>
              </w:rPr>
            </w:pPr>
            <w:r>
              <w:rPr>
                <w:rFonts w:hint="cs"/>
                <w:bCs/>
                <w:sz w:val="18"/>
                <w:szCs w:val="18"/>
                <w:rtl/>
              </w:rPr>
              <w:t>البريد الإلكتروني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double" w:sz="4" w:space="0" w:color="000000" w:themeColor="text1"/>
              <w:right w:val="single" w:sz="4" w:space="0" w:color="auto"/>
            </w:tcBorders>
            <w:shd w:val="clear" w:color="auto" w:fill="auto"/>
          </w:tcPr>
          <w:p w14:paraId="01FC69F1" w14:textId="77777777" w:rsidR="00130BCD" w:rsidRPr="00F5417E" w:rsidRDefault="00130BCD" w:rsidP="00A44D89">
            <w:pPr>
              <w:tabs>
                <w:tab w:val="center" w:pos="959"/>
                <w:tab w:val="center" w:pos="1568"/>
              </w:tabs>
              <w:ind w:right="0"/>
              <w:jc w:val="left"/>
              <w:rPr>
                <w:b w:val="0"/>
                <w:color w:val="000000" w:themeColor="text1"/>
                <w:sz w:val="22"/>
                <w:szCs w:val="22"/>
                <w:rtl/>
              </w:rPr>
            </w:pPr>
          </w:p>
        </w:tc>
      </w:tr>
      <w:tr w:rsidR="00A412DB" w14:paraId="2195A7DC" w14:textId="77777777" w:rsidTr="0007321F">
        <w:trPr>
          <w:trHeight w:val="457"/>
          <w:jc w:val="center"/>
        </w:trPr>
        <w:tc>
          <w:tcPr>
            <w:tcW w:w="6789" w:type="dxa"/>
            <w:gridSpan w:val="6"/>
            <w:tcBorders>
              <w:top w:val="double" w:sz="4" w:space="0" w:color="000000" w:themeColor="text1"/>
              <w:left w:val="single" w:sz="12" w:space="0" w:color="000000"/>
              <w:bottom w:val="single" w:sz="2" w:space="0" w:color="007580"/>
              <w:right w:val="single" w:sz="4" w:space="0" w:color="auto"/>
            </w:tcBorders>
            <w:shd w:val="clear" w:color="auto" w:fill="007580"/>
          </w:tcPr>
          <w:p w14:paraId="5A3A7BEB" w14:textId="0108CEC9" w:rsidR="00A412DB" w:rsidRDefault="00A412DB">
            <w:pPr>
              <w:ind w:right="73"/>
              <w:jc w:val="center"/>
            </w:pPr>
            <w:r>
              <w:rPr>
                <w:bCs/>
                <w:color w:val="FFFFFF"/>
                <w:sz w:val="24"/>
                <w:rtl/>
              </w:rPr>
              <w:t>التصنيف الفر</w:t>
            </w:r>
            <w:r>
              <w:rPr>
                <w:rFonts w:hint="cs"/>
                <w:bCs/>
                <w:color w:val="FFFFFF"/>
                <w:sz w:val="24"/>
                <w:rtl/>
              </w:rPr>
              <w:t>عي</w:t>
            </w:r>
          </w:p>
        </w:tc>
        <w:tc>
          <w:tcPr>
            <w:tcW w:w="2410" w:type="dxa"/>
            <w:tcBorders>
              <w:top w:val="double" w:sz="4" w:space="0" w:color="000000" w:themeColor="text1"/>
              <w:left w:val="single" w:sz="4" w:space="0" w:color="auto"/>
              <w:bottom w:val="single" w:sz="2" w:space="0" w:color="007580"/>
              <w:right w:val="single" w:sz="4" w:space="0" w:color="auto"/>
            </w:tcBorders>
            <w:shd w:val="clear" w:color="auto" w:fill="007580"/>
          </w:tcPr>
          <w:p w14:paraId="10B0CAC7" w14:textId="183514D8" w:rsidR="00A412DB" w:rsidRDefault="00A412DB">
            <w:pPr>
              <w:tabs>
                <w:tab w:val="center" w:pos="959"/>
                <w:tab w:val="center" w:pos="1568"/>
              </w:tabs>
              <w:ind w:right="0"/>
              <w:jc w:val="left"/>
            </w:pPr>
            <w:r>
              <w:rPr>
                <w:b w:val="0"/>
                <w:color w:val="000000"/>
                <w:sz w:val="22"/>
                <w:szCs w:val="22"/>
                <w:rtl/>
              </w:rPr>
              <w:tab/>
            </w:r>
            <w:r>
              <w:rPr>
                <w:bCs/>
                <w:color w:val="FFFFFF"/>
                <w:sz w:val="24"/>
                <w:rtl/>
              </w:rPr>
              <w:t>نوع ا</w:t>
            </w:r>
            <w:r>
              <w:rPr>
                <w:rFonts w:hint="cs"/>
                <w:bCs/>
                <w:color w:val="FFFFFF"/>
                <w:sz w:val="24"/>
                <w:rtl/>
              </w:rPr>
              <w:t>لمصنف</w:t>
            </w:r>
          </w:p>
        </w:tc>
      </w:tr>
      <w:tr w:rsidR="00A412DB" w14:paraId="592C68CE" w14:textId="77777777" w:rsidTr="0007321F">
        <w:trPr>
          <w:trHeight w:val="440"/>
          <w:jc w:val="center"/>
        </w:trPr>
        <w:tc>
          <w:tcPr>
            <w:tcW w:w="9199" w:type="dxa"/>
            <w:gridSpan w:val="7"/>
            <w:tcBorders>
              <w:top w:val="single" w:sz="2" w:space="0" w:color="00758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007580"/>
          </w:tcPr>
          <w:p w14:paraId="05555940" w14:textId="77777777" w:rsidR="00A412DB" w:rsidRDefault="00A412DB">
            <w:pPr>
              <w:ind w:right="474"/>
              <w:jc w:val="center"/>
            </w:pPr>
            <w:r>
              <w:rPr>
                <w:bCs/>
                <w:color w:val="FFFFFF"/>
                <w:sz w:val="24"/>
                <w:rtl/>
              </w:rPr>
              <w:t xml:space="preserve">*يرجى اختيار نوع واحد من المصنفات الأساسية ونوع واحد من المصنفات الفرعية  </w:t>
            </w:r>
          </w:p>
        </w:tc>
      </w:tr>
      <w:tr w:rsidR="00A412DB" w14:paraId="4CED68DA" w14:textId="77777777" w:rsidTr="0007321F">
        <w:trPr>
          <w:trHeight w:val="489"/>
          <w:jc w:val="center"/>
        </w:trPr>
        <w:tc>
          <w:tcPr>
            <w:tcW w:w="6789" w:type="dxa"/>
            <w:gridSpan w:val="6"/>
            <w:tcBorders>
              <w:top w:val="single" w:sz="4" w:space="0" w:color="auto"/>
              <w:left w:val="single" w:sz="12" w:space="0" w:color="000000"/>
              <w:bottom w:val="single" w:sz="4" w:space="0" w:color="000000" w:themeColor="text1"/>
              <w:right w:val="single" w:sz="4" w:space="0" w:color="000000" w:themeColor="text1"/>
            </w:tcBorders>
          </w:tcPr>
          <w:p w14:paraId="17BD834D" w14:textId="5F12AD7D" w:rsidR="00A412DB" w:rsidRDefault="00A412DB">
            <w:pPr>
              <w:ind w:left="35" w:right="0"/>
              <w:jc w:val="left"/>
            </w:pPr>
            <w:r w:rsidRPr="00130BCD">
              <w:rPr>
                <w:bCs/>
                <w:color w:val="7F7F7F" w:themeColor="text1" w:themeTint="80"/>
                <w:sz w:val="18"/>
                <w:szCs w:val="18"/>
                <w:rtl/>
              </w:rPr>
              <w:t>تشمل برامج الحاسب الآلي، البرمجيات وتطبيقات الجوال وما يماثلها</w:t>
            </w:r>
            <w:r>
              <w:rPr>
                <w:rFonts w:hint="cs"/>
                <w:bCs/>
                <w:color w:val="7F7F7F" w:themeColor="text1" w:themeTint="80"/>
                <w:sz w:val="18"/>
                <w:szCs w:val="18"/>
                <w:rtl/>
              </w:rPr>
              <w:t>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2" w:space="0" w:color="007580"/>
              <w:right w:val="single" w:sz="4" w:space="0" w:color="auto"/>
            </w:tcBorders>
            <w:shd w:val="clear" w:color="auto" w:fill="auto"/>
            <w:vAlign w:val="center"/>
          </w:tcPr>
          <w:p w14:paraId="5C62D9FE" w14:textId="4245C89A" w:rsidR="00A412DB" w:rsidRPr="00E9569A" w:rsidRDefault="00A412DB" w:rsidP="00740888">
            <w:pPr>
              <w:pStyle w:val="ListParagraph"/>
              <w:numPr>
                <w:ilvl w:val="0"/>
                <w:numId w:val="4"/>
              </w:numPr>
              <w:ind w:left="352" w:right="141" w:hanging="283"/>
              <w:jc w:val="left"/>
              <w:rPr>
                <w:color w:val="000000" w:themeColor="text1"/>
              </w:rPr>
            </w:pPr>
            <w:r w:rsidRPr="00E9569A">
              <w:rPr>
                <w:bCs/>
                <w:color w:val="000000" w:themeColor="text1"/>
                <w:sz w:val="24"/>
                <w:rtl/>
              </w:rPr>
              <w:t>مصنفات برمجيات وتطبيقات الحاسب الالي</w:t>
            </w:r>
          </w:p>
        </w:tc>
      </w:tr>
      <w:tr w:rsidR="00A412DB" w14:paraId="5684DDE6" w14:textId="77777777" w:rsidTr="0007321F">
        <w:trPr>
          <w:trHeight w:val="442"/>
          <w:jc w:val="center"/>
        </w:trPr>
        <w:tc>
          <w:tcPr>
            <w:tcW w:w="2253" w:type="dxa"/>
            <w:tcBorders>
              <w:top w:val="single" w:sz="4" w:space="0" w:color="000000" w:themeColor="text1"/>
              <w:left w:val="single" w:sz="12" w:space="0" w:color="000000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DC46E4" w14:textId="225BB9D5" w:rsidR="00A412DB" w:rsidRPr="00A64F62" w:rsidRDefault="00A412DB" w:rsidP="00170713">
            <w:pPr>
              <w:pStyle w:val="ListParagraph"/>
              <w:numPr>
                <w:ilvl w:val="0"/>
                <w:numId w:val="4"/>
              </w:numPr>
              <w:ind w:left="376" w:right="0" w:hanging="283"/>
              <w:jc w:val="left"/>
            </w:pPr>
            <w:r w:rsidRPr="00E9569A">
              <w:rPr>
                <w:bCs/>
                <w:sz w:val="18"/>
                <w:szCs w:val="18"/>
                <w:rtl/>
              </w:rPr>
              <w:t xml:space="preserve">تطبيقات الجوال </w:t>
            </w:r>
            <w:r w:rsidRPr="00E9569A">
              <w:rPr>
                <w:rFonts w:ascii="Times New Roman" w:eastAsia="Times New Roman" w:hAnsi="Times New Roman"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4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2C09DB" w14:textId="18F8B765" w:rsidR="00A412DB" w:rsidRPr="00E9569A" w:rsidRDefault="00A412DB" w:rsidP="00E9569A">
            <w:pPr>
              <w:ind w:right="0"/>
              <w:jc w:val="left"/>
            </w:pPr>
            <w:r w:rsidRPr="00E9569A">
              <w:rPr>
                <w:rFonts w:ascii="Wingdings 2" w:eastAsia="Wingdings 2" w:hAnsi="Wingdings 2" w:cs="Wingdings 2"/>
                <w:b w:val="0"/>
                <w:sz w:val="18"/>
                <w:szCs w:val="18"/>
                <w:rtl/>
              </w:rPr>
              <w:t></w:t>
            </w:r>
            <w:r w:rsidRPr="00E9569A">
              <w:rPr>
                <w:bCs/>
                <w:sz w:val="18"/>
                <w:szCs w:val="18"/>
                <w:rtl/>
              </w:rPr>
              <w:t xml:space="preserve"> </w:t>
            </w:r>
            <w:r w:rsidRPr="00E9569A">
              <w:rPr>
                <w:rFonts w:hint="cs"/>
                <w:bCs/>
                <w:sz w:val="18"/>
                <w:szCs w:val="18"/>
                <w:rtl/>
              </w:rPr>
              <w:t xml:space="preserve">  </w:t>
            </w:r>
            <w:r w:rsidRPr="00A64F62">
              <w:rPr>
                <w:bCs/>
                <w:sz w:val="18"/>
                <w:szCs w:val="18"/>
                <w:rtl/>
              </w:rPr>
              <w:t>تطبيقات لأغراض عام</w:t>
            </w:r>
            <w:r w:rsidRPr="00A64F62">
              <w:rPr>
                <w:rFonts w:hint="cs"/>
                <w:bCs/>
                <w:sz w:val="18"/>
                <w:szCs w:val="18"/>
                <w:rtl/>
              </w:rPr>
              <w:t>ة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5D5C2E9" w14:textId="74AEF2B5" w:rsidR="00A412DB" w:rsidRPr="00E9569A" w:rsidRDefault="00A412DB" w:rsidP="0065018C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</w:pPr>
            <w:r w:rsidRPr="00E9569A">
              <w:rPr>
                <w:bCs/>
                <w:sz w:val="18"/>
                <w:szCs w:val="18"/>
                <w:rtl/>
              </w:rPr>
              <w:t>برامج نظم التشغيل</w:t>
            </w:r>
            <w:r w:rsidRPr="00E9569A">
              <w:rPr>
                <w:rFonts w:ascii="Times New Roman" w:eastAsia="Times New Roman" w:hAnsi="Times New Roman"/>
                <w:bCs/>
                <w:sz w:val="18"/>
                <w:szCs w:val="18"/>
                <w:rtl/>
              </w:rPr>
              <w:t xml:space="preserve"> </w:t>
            </w:r>
            <w:r w:rsidRPr="00E9569A">
              <w:rPr>
                <w:rFonts w:ascii="Times New Roman" w:eastAsia="Times New Roman" w:hAnsi="Times New Roman" w:hint="cs"/>
                <w:bCs/>
                <w:sz w:val="18"/>
                <w:szCs w:val="18"/>
                <w:rtl/>
              </w:rPr>
              <w:t xml:space="preserve">               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A31439" w14:textId="77777777" w:rsidR="00A412DB" w:rsidRPr="00E9569A" w:rsidRDefault="00A412DB" w:rsidP="00740888">
            <w:pPr>
              <w:bidi w:val="0"/>
              <w:spacing w:after="160"/>
              <w:ind w:left="352" w:right="0" w:hanging="283"/>
              <w:jc w:val="left"/>
              <w:rPr>
                <w:color w:val="000000" w:themeColor="text1"/>
              </w:rPr>
            </w:pPr>
          </w:p>
        </w:tc>
      </w:tr>
      <w:tr w:rsidR="00A412DB" w14:paraId="65DF6A6E" w14:textId="77777777" w:rsidTr="0007321F">
        <w:trPr>
          <w:trHeight w:val="479"/>
          <w:jc w:val="center"/>
        </w:trPr>
        <w:tc>
          <w:tcPr>
            <w:tcW w:w="4663" w:type="dxa"/>
            <w:gridSpan w:val="5"/>
            <w:tcBorders>
              <w:top w:val="single" w:sz="4" w:space="0" w:color="000000" w:themeColor="text1"/>
              <w:left w:val="single" w:sz="12" w:space="0" w:color="000000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14:paraId="7ABC2021" w14:textId="592E1B94" w:rsidR="00A412DB" w:rsidRPr="00E9569A" w:rsidRDefault="00A412DB" w:rsidP="00E9569A">
            <w:pPr>
              <w:pStyle w:val="ListParagraph"/>
              <w:numPr>
                <w:ilvl w:val="0"/>
                <w:numId w:val="4"/>
              </w:numPr>
              <w:ind w:left="214" w:right="0" w:hanging="214"/>
              <w:jc w:val="left"/>
            </w:pPr>
            <w:r w:rsidRPr="00E9569A">
              <w:rPr>
                <w:bCs/>
                <w:sz w:val="18"/>
                <w:szCs w:val="18"/>
                <w:rtl/>
              </w:rPr>
              <w:t>ألعاب الفيديو بما فيها ألعاب الجوال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E3B9D1" w14:textId="713DDD9F" w:rsidR="00A412DB" w:rsidRPr="0065018C" w:rsidRDefault="00A412DB" w:rsidP="0065018C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</w:pPr>
            <w:r w:rsidRPr="0065018C">
              <w:rPr>
                <w:bCs/>
                <w:sz w:val="18"/>
                <w:szCs w:val="18"/>
                <w:rtl/>
              </w:rPr>
              <w:t>تطبيقات</w:t>
            </w:r>
            <w:r w:rsidRPr="0065018C">
              <w:rPr>
                <w:rFonts w:hint="cs"/>
                <w:bCs/>
                <w:sz w:val="18"/>
                <w:szCs w:val="18"/>
                <w:rtl/>
              </w:rPr>
              <w:t xml:space="preserve"> </w:t>
            </w:r>
            <w:r w:rsidRPr="0065018C">
              <w:rPr>
                <w:bCs/>
                <w:sz w:val="18"/>
                <w:szCs w:val="18"/>
                <w:rtl/>
              </w:rPr>
              <w:t xml:space="preserve">لأغراض خاصة </w:t>
            </w:r>
            <w:r w:rsidRPr="0065018C">
              <w:rPr>
                <w:rFonts w:hint="cs"/>
                <w:bCs/>
                <w:sz w:val="18"/>
                <w:szCs w:val="18"/>
                <w:rtl/>
              </w:rPr>
              <w:t xml:space="preserve">        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0" w:themeColor="text1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C7692" w14:textId="77777777" w:rsidR="00A412DB" w:rsidRPr="00E9569A" w:rsidRDefault="00A412DB" w:rsidP="00740888">
            <w:pPr>
              <w:bidi w:val="0"/>
              <w:spacing w:after="160"/>
              <w:ind w:left="352" w:right="0" w:hanging="283"/>
              <w:jc w:val="left"/>
              <w:rPr>
                <w:color w:val="000000" w:themeColor="text1"/>
              </w:rPr>
            </w:pPr>
          </w:p>
        </w:tc>
      </w:tr>
      <w:tr w:rsidR="00A412DB" w14:paraId="7D322A1B" w14:textId="77777777" w:rsidTr="0007321F">
        <w:trPr>
          <w:trHeight w:val="371"/>
          <w:jc w:val="center"/>
        </w:trPr>
        <w:tc>
          <w:tcPr>
            <w:tcW w:w="6789" w:type="dxa"/>
            <w:gridSpan w:val="6"/>
            <w:tcBorders>
              <w:top w:val="double" w:sz="4" w:space="0" w:color="auto"/>
              <w:left w:val="single" w:sz="12" w:space="0" w:color="000000"/>
              <w:bottom w:val="single" w:sz="4" w:space="0" w:color="000000" w:themeColor="text1"/>
              <w:right w:val="single" w:sz="4" w:space="0" w:color="000000" w:themeColor="text1"/>
            </w:tcBorders>
          </w:tcPr>
          <w:p w14:paraId="4702FB17" w14:textId="77777777" w:rsidR="00A412DB" w:rsidRPr="001B6F2B" w:rsidRDefault="00A412DB">
            <w:pPr>
              <w:ind w:left="36" w:right="0"/>
              <w:jc w:val="left"/>
              <w:rPr>
                <w:color w:val="000000" w:themeColor="text1"/>
              </w:rPr>
            </w:pPr>
            <w:r w:rsidRPr="0065018C">
              <w:rPr>
                <w:bCs/>
                <w:color w:val="7F7F7F" w:themeColor="text1" w:themeTint="80"/>
                <w:sz w:val="18"/>
                <w:szCs w:val="18"/>
                <w:rtl/>
              </w:rPr>
              <w:t>تشمل الهياكل المعمارية والمجسمات والرسومات المعمارية وما يماثلها.</w:t>
            </w:r>
            <w:r w:rsidRPr="0065018C">
              <w:rPr>
                <w:rFonts w:ascii="Times New Roman" w:eastAsia="Times New Roman" w:hAnsi="Times New Roman"/>
                <w:bCs/>
                <w:color w:val="7F7F7F" w:themeColor="text1" w:themeTint="8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single" w:sz="4" w:space="0" w:color="000000" w:themeColor="text1"/>
              <w:bottom w:val="single" w:sz="2" w:space="0" w:color="007580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867883B" w14:textId="559A9EC9" w:rsidR="00A412DB" w:rsidRPr="00E9569A" w:rsidRDefault="00A412DB" w:rsidP="00740888">
            <w:pPr>
              <w:pStyle w:val="ListParagraph"/>
              <w:numPr>
                <w:ilvl w:val="0"/>
                <w:numId w:val="4"/>
              </w:numPr>
              <w:ind w:left="352" w:right="0" w:hanging="283"/>
              <w:jc w:val="left"/>
              <w:rPr>
                <w:color w:val="000000" w:themeColor="text1"/>
              </w:rPr>
            </w:pPr>
            <w:r w:rsidRPr="00E9569A">
              <w:rPr>
                <w:bCs/>
                <w:color w:val="000000" w:themeColor="text1"/>
                <w:sz w:val="24"/>
                <w:rtl/>
              </w:rPr>
              <w:t>الأعمال المعمار</w:t>
            </w:r>
            <w:r w:rsidRPr="00E9569A">
              <w:rPr>
                <w:rFonts w:hint="cs"/>
                <w:bCs/>
                <w:color w:val="000000" w:themeColor="text1"/>
                <w:sz w:val="24"/>
                <w:rtl/>
              </w:rPr>
              <w:t>ية</w:t>
            </w:r>
          </w:p>
        </w:tc>
      </w:tr>
      <w:tr w:rsidR="00A412DB" w14:paraId="48979FB1" w14:textId="77777777" w:rsidTr="0007321F">
        <w:trPr>
          <w:trHeight w:val="176"/>
          <w:jc w:val="center"/>
        </w:trPr>
        <w:tc>
          <w:tcPr>
            <w:tcW w:w="2253" w:type="dxa"/>
            <w:tcBorders>
              <w:top w:val="single" w:sz="4" w:space="0" w:color="000000" w:themeColor="text1"/>
              <w:left w:val="single" w:sz="12" w:space="0" w:color="000000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14:paraId="088636DD" w14:textId="7D96B04E" w:rsidR="00A412DB" w:rsidRPr="00F5417E" w:rsidRDefault="00A412DB" w:rsidP="00F5417E">
            <w:pPr>
              <w:pStyle w:val="ListParagraph"/>
              <w:numPr>
                <w:ilvl w:val="0"/>
                <w:numId w:val="5"/>
              </w:numPr>
              <w:spacing w:after="216"/>
              <w:ind w:left="215" w:right="289" w:hanging="215"/>
              <w:jc w:val="both"/>
            </w:pPr>
            <w:r w:rsidRPr="00F5417E">
              <w:rPr>
                <w:rFonts w:hint="cs"/>
                <w:bCs/>
                <w:sz w:val="18"/>
                <w:szCs w:val="18"/>
                <w:rtl/>
              </w:rPr>
              <w:t>التصاميم</w:t>
            </w:r>
            <w:r w:rsidRPr="00F5417E">
              <w:rPr>
                <w:bCs/>
                <w:sz w:val="18"/>
                <w:szCs w:val="18"/>
                <w:rtl/>
              </w:rPr>
              <w:t xml:space="preserve"> والرسوم المعمارية</w:t>
            </w:r>
            <w:r>
              <w:rPr>
                <w:rFonts w:hint="cs"/>
                <w:bCs/>
                <w:sz w:val="18"/>
                <w:szCs w:val="18"/>
                <w:rtl/>
              </w:rPr>
              <w:t xml:space="preserve"> (</w:t>
            </w:r>
            <w:r w:rsidRPr="00F5417E">
              <w:rPr>
                <w:bCs/>
                <w:sz w:val="18"/>
                <w:szCs w:val="18"/>
                <w:rtl/>
              </w:rPr>
              <w:t>المخططات</w:t>
            </w:r>
            <w:r>
              <w:rPr>
                <w:rFonts w:hint="cs"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24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14:paraId="1FEFE2FD" w14:textId="0AC2A5B3" w:rsidR="00A412DB" w:rsidRDefault="00A412DB" w:rsidP="00F5417E">
            <w:pPr>
              <w:pStyle w:val="ListParagraph"/>
              <w:numPr>
                <w:ilvl w:val="0"/>
                <w:numId w:val="5"/>
              </w:numPr>
              <w:spacing w:after="216"/>
              <w:ind w:left="215" w:right="289" w:hanging="215"/>
              <w:jc w:val="both"/>
            </w:pPr>
            <w:r>
              <w:rPr>
                <w:bCs/>
                <w:sz w:val="18"/>
                <w:szCs w:val="18"/>
                <w:rtl/>
              </w:rPr>
              <w:t>النماذج المعمارية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1FF362BA" w14:textId="753C28A3" w:rsidR="00A412DB" w:rsidRPr="00F5417E" w:rsidRDefault="00A412DB" w:rsidP="0065018C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</w:pPr>
            <w:r w:rsidRPr="00F5417E">
              <w:rPr>
                <w:bCs/>
                <w:sz w:val="18"/>
                <w:szCs w:val="18"/>
                <w:rtl/>
              </w:rPr>
              <w:t xml:space="preserve"> الهياكل المعمارية </w:t>
            </w:r>
            <w:r w:rsidRPr="00F5417E">
              <w:rPr>
                <w:rFonts w:ascii="Times New Roman" w:eastAsia="Times New Roman" w:hAnsi="Times New Roman"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71F3403" w14:textId="77777777" w:rsidR="00A412DB" w:rsidRPr="00E9569A" w:rsidRDefault="00A412DB" w:rsidP="00740888">
            <w:pPr>
              <w:bidi w:val="0"/>
              <w:spacing w:after="160"/>
              <w:ind w:left="352" w:right="0" w:hanging="283"/>
              <w:jc w:val="left"/>
              <w:rPr>
                <w:color w:val="000000" w:themeColor="text1"/>
              </w:rPr>
            </w:pPr>
          </w:p>
        </w:tc>
      </w:tr>
      <w:tr w:rsidR="00A412DB" w14:paraId="6BDA1E0F" w14:textId="77777777" w:rsidTr="0007321F">
        <w:trPr>
          <w:trHeight w:val="337"/>
          <w:jc w:val="center"/>
        </w:trPr>
        <w:tc>
          <w:tcPr>
            <w:tcW w:w="6789" w:type="dxa"/>
            <w:gridSpan w:val="6"/>
            <w:tcBorders>
              <w:top w:val="double" w:sz="4" w:space="0" w:color="auto"/>
              <w:left w:val="single" w:sz="12" w:space="0" w:color="000000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626CF" w14:textId="288918A0" w:rsidR="00A412DB" w:rsidRDefault="00A412DB">
            <w:pPr>
              <w:ind w:right="109" w:firstLine="3"/>
              <w:jc w:val="both"/>
            </w:pPr>
            <w:r w:rsidRPr="00130BCD">
              <w:rPr>
                <w:bCs/>
                <w:color w:val="7F7F7F" w:themeColor="text1" w:themeTint="80"/>
                <w:sz w:val="18"/>
                <w:szCs w:val="18"/>
                <w:rtl/>
              </w:rPr>
              <w:t>تشمل أي ابتكار فني له وظيفة مفيدة أو يدرج في سلعة مفيدة من المصنفات الحرف اليدوية والمنتجات الصناعية وما يماثلها.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19BC769" w14:textId="621C31BE" w:rsidR="00A412DB" w:rsidRPr="00130BCD" w:rsidRDefault="00A412DB" w:rsidP="00740888">
            <w:pPr>
              <w:pStyle w:val="ListParagraph"/>
              <w:numPr>
                <w:ilvl w:val="0"/>
                <w:numId w:val="4"/>
              </w:numPr>
              <w:ind w:left="352" w:right="0" w:hanging="283"/>
              <w:jc w:val="left"/>
              <w:rPr>
                <w:bCs/>
                <w:color w:val="000000" w:themeColor="text1"/>
                <w:sz w:val="24"/>
              </w:rPr>
            </w:pPr>
            <w:r w:rsidRPr="00E9569A">
              <w:rPr>
                <w:bCs/>
                <w:color w:val="000000" w:themeColor="text1"/>
                <w:sz w:val="24"/>
                <w:rtl/>
              </w:rPr>
              <w:t>المصنفات الفنية والفنية التطبيقية</w:t>
            </w:r>
          </w:p>
        </w:tc>
      </w:tr>
      <w:tr w:rsidR="00A412DB" w14:paraId="1D63CFB4" w14:textId="77777777" w:rsidTr="00A412DB">
        <w:trPr>
          <w:trHeight w:val="379"/>
          <w:jc w:val="center"/>
        </w:trPr>
        <w:tc>
          <w:tcPr>
            <w:tcW w:w="2253" w:type="dxa"/>
            <w:tcBorders>
              <w:top w:val="single" w:sz="4" w:space="0" w:color="000000" w:themeColor="text1"/>
              <w:left w:val="single" w:sz="12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29C00BF4" w14:textId="45E46C0F" w:rsidR="00A412DB" w:rsidRPr="0065018C" w:rsidRDefault="00A412DB" w:rsidP="0065018C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</w:rPr>
            </w:pPr>
            <w:r>
              <w:rPr>
                <w:rFonts w:hint="cs"/>
                <w:bCs/>
                <w:sz w:val="18"/>
                <w:szCs w:val="18"/>
                <w:rtl/>
              </w:rPr>
              <w:t>الحرف</w:t>
            </w:r>
            <w:r w:rsidRPr="00D12174">
              <w:rPr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4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9755B3" w14:textId="370D73A3" w:rsidR="00A412DB" w:rsidRPr="0065018C" w:rsidRDefault="00A412DB" w:rsidP="0065018C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rtl/>
              </w:rPr>
              <w:t>الرسوم الكاريكاتور</w:t>
            </w:r>
            <w:r>
              <w:rPr>
                <w:rFonts w:hint="cs"/>
                <w:bCs/>
                <w:sz w:val="18"/>
                <w:szCs w:val="18"/>
                <w:rtl/>
              </w:rPr>
              <w:t>ية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13BF8780" w14:textId="0354E0EE" w:rsidR="00A412DB" w:rsidRPr="0065018C" w:rsidRDefault="00A412DB" w:rsidP="0065018C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rtl/>
              </w:rPr>
              <w:t xml:space="preserve">التصميم الداخلي  </w:t>
            </w:r>
          </w:p>
        </w:tc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5BDFA50" w14:textId="77777777" w:rsidR="00A412DB" w:rsidRDefault="00A412DB" w:rsidP="00740888">
            <w:pPr>
              <w:bidi w:val="0"/>
              <w:spacing w:after="160"/>
              <w:ind w:left="352" w:right="0" w:hanging="283"/>
              <w:jc w:val="left"/>
            </w:pPr>
          </w:p>
        </w:tc>
      </w:tr>
      <w:tr w:rsidR="00A412DB" w14:paraId="13F4658A" w14:textId="77777777" w:rsidTr="00A412DB">
        <w:trPr>
          <w:trHeight w:val="432"/>
          <w:jc w:val="center"/>
        </w:trPr>
        <w:tc>
          <w:tcPr>
            <w:tcW w:w="2253" w:type="dxa"/>
            <w:tcBorders>
              <w:top w:val="single" w:sz="4" w:space="0" w:color="000000" w:themeColor="text1"/>
              <w:left w:val="single" w:sz="12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1923F094" w14:textId="3B851B79" w:rsidR="00A412DB" w:rsidRPr="0065018C" w:rsidRDefault="00A412DB" w:rsidP="0065018C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</w:rPr>
            </w:pPr>
            <w:r>
              <w:rPr>
                <w:rFonts w:hint="cs"/>
                <w:bCs/>
                <w:sz w:val="18"/>
                <w:szCs w:val="18"/>
                <w:rtl/>
              </w:rPr>
              <w:t>ا</w:t>
            </w:r>
            <w:r>
              <w:rPr>
                <w:bCs/>
                <w:sz w:val="18"/>
                <w:szCs w:val="18"/>
                <w:rtl/>
              </w:rPr>
              <w:t xml:space="preserve">لرسوم التوضيحية </w:t>
            </w:r>
          </w:p>
        </w:tc>
        <w:tc>
          <w:tcPr>
            <w:tcW w:w="24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D11C7C" w14:textId="143493B7" w:rsidR="00A412DB" w:rsidRPr="0065018C" w:rsidRDefault="00A412DB" w:rsidP="0065018C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rtl/>
              </w:rPr>
              <w:t>اللوحا</w:t>
            </w:r>
            <w:r>
              <w:rPr>
                <w:rFonts w:hint="cs"/>
                <w:bCs/>
                <w:sz w:val="18"/>
                <w:szCs w:val="18"/>
                <w:rtl/>
              </w:rPr>
              <w:t>ت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7B3E75CB" w14:textId="769E924A" w:rsidR="00A412DB" w:rsidRPr="0065018C" w:rsidRDefault="00A412DB" w:rsidP="0065018C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rtl/>
              </w:rPr>
              <w:t xml:space="preserve">الشعارات  </w:t>
            </w:r>
          </w:p>
        </w:tc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639E828" w14:textId="77777777" w:rsidR="00A412DB" w:rsidRDefault="00A412DB" w:rsidP="00740888">
            <w:pPr>
              <w:bidi w:val="0"/>
              <w:spacing w:after="160"/>
              <w:ind w:left="352" w:right="0" w:hanging="283"/>
              <w:jc w:val="left"/>
            </w:pPr>
          </w:p>
        </w:tc>
      </w:tr>
      <w:tr w:rsidR="00A412DB" w14:paraId="59B70B1C" w14:textId="77777777" w:rsidTr="00A412DB">
        <w:trPr>
          <w:trHeight w:val="71"/>
          <w:jc w:val="center"/>
        </w:trPr>
        <w:tc>
          <w:tcPr>
            <w:tcW w:w="2253" w:type="dxa"/>
            <w:tcBorders>
              <w:top w:val="single" w:sz="4" w:space="0" w:color="000000" w:themeColor="text1"/>
              <w:left w:val="single" w:sz="12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21E81143" w14:textId="1DC135FA" w:rsidR="00A412DB" w:rsidRPr="0065018C" w:rsidRDefault="00A412DB" w:rsidP="0065018C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</w:rPr>
            </w:pPr>
            <w:r>
              <w:rPr>
                <w:rFonts w:hint="cs"/>
                <w:bCs/>
                <w:sz w:val="18"/>
                <w:szCs w:val="18"/>
                <w:rtl/>
              </w:rPr>
              <w:t>ا</w:t>
            </w:r>
            <w:r>
              <w:rPr>
                <w:bCs/>
                <w:sz w:val="18"/>
                <w:szCs w:val="18"/>
                <w:rtl/>
              </w:rPr>
              <w:t>لمنحوتات</w:t>
            </w:r>
            <w:r>
              <w:rPr>
                <w:rFonts w:hint="cs"/>
                <w:bCs/>
                <w:sz w:val="18"/>
                <w:szCs w:val="18"/>
                <w:rtl/>
              </w:rPr>
              <w:t xml:space="preserve"> (</w:t>
            </w:r>
            <w:r>
              <w:rPr>
                <w:bCs/>
                <w:sz w:val="18"/>
                <w:szCs w:val="18"/>
                <w:rtl/>
              </w:rPr>
              <w:t>يشمل النحت والقوالب</w:t>
            </w:r>
            <w:r>
              <w:rPr>
                <w:rFonts w:hint="cs"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24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EAFEAC" w14:textId="75B3B415" w:rsidR="00A412DB" w:rsidRPr="0065018C" w:rsidRDefault="00A412DB" w:rsidP="0065018C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rtl/>
              </w:rPr>
              <w:t xml:space="preserve">الرسومات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7838E353" w14:textId="03D60EC5" w:rsidR="00A412DB" w:rsidRPr="0065018C" w:rsidRDefault="00A412DB" w:rsidP="0065018C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rtl/>
              </w:rPr>
              <w:t xml:space="preserve">تصاميم الجرافيك </w:t>
            </w:r>
          </w:p>
        </w:tc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975D4FF" w14:textId="77777777" w:rsidR="00A412DB" w:rsidRDefault="00A412DB" w:rsidP="00740888">
            <w:pPr>
              <w:bidi w:val="0"/>
              <w:spacing w:after="160"/>
              <w:ind w:left="352" w:right="0" w:hanging="283"/>
              <w:jc w:val="left"/>
            </w:pPr>
          </w:p>
        </w:tc>
      </w:tr>
      <w:tr w:rsidR="00A412DB" w14:paraId="2DC4CB8C" w14:textId="77777777" w:rsidTr="0007321F">
        <w:trPr>
          <w:trHeight w:val="546"/>
          <w:jc w:val="center"/>
        </w:trPr>
        <w:tc>
          <w:tcPr>
            <w:tcW w:w="2253" w:type="dxa"/>
            <w:tcBorders>
              <w:top w:val="single" w:sz="4" w:space="0" w:color="000000" w:themeColor="text1"/>
              <w:left w:val="single" w:sz="12" w:space="0" w:color="000000"/>
              <w:bottom w:val="doub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429DAF96" w14:textId="4DFF84E0" w:rsidR="00A412DB" w:rsidRPr="0065018C" w:rsidRDefault="00A412DB" w:rsidP="0065018C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</w:rPr>
            </w:pPr>
            <w:r>
              <w:rPr>
                <w:rFonts w:hint="cs"/>
                <w:bCs/>
                <w:sz w:val="18"/>
                <w:szCs w:val="18"/>
                <w:rtl/>
              </w:rPr>
              <w:t>ا</w:t>
            </w:r>
            <w:r>
              <w:rPr>
                <w:bCs/>
                <w:sz w:val="18"/>
                <w:szCs w:val="18"/>
                <w:rtl/>
              </w:rPr>
              <w:t xml:space="preserve">لعمل الفني </w:t>
            </w:r>
            <w:r>
              <w:rPr>
                <w:rFonts w:hint="cs"/>
                <w:bCs/>
                <w:sz w:val="18"/>
                <w:szCs w:val="18"/>
                <w:rtl/>
              </w:rPr>
              <w:t>(</w:t>
            </w:r>
            <w:r>
              <w:rPr>
                <w:bCs/>
                <w:sz w:val="18"/>
                <w:szCs w:val="18"/>
                <w:rtl/>
              </w:rPr>
              <w:t>ثنائي/ثلاثي الأبعاد</w:t>
            </w:r>
            <w:r>
              <w:rPr>
                <w:rFonts w:hint="cs"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24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14:paraId="3665F02C" w14:textId="0A107528" w:rsidR="00A412DB" w:rsidRPr="0065018C" w:rsidRDefault="00A412DB" w:rsidP="0065018C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rtl/>
              </w:rPr>
              <w:t xml:space="preserve">الخط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7FBBAA49" w14:textId="3C43C1F4" w:rsidR="00A412DB" w:rsidRPr="0065018C" w:rsidRDefault="00A412DB" w:rsidP="0065018C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rtl/>
              </w:rPr>
              <w:t xml:space="preserve">الرسوم المتحركة  </w:t>
            </w:r>
          </w:p>
        </w:tc>
        <w:tc>
          <w:tcPr>
            <w:tcW w:w="2410" w:type="dxa"/>
            <w:vMerge/>
            <w:tcBorders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D80BEB5" w14:textId="77777777" w:rsidR="00A412DB" w:rsidRDefault="00A412DB" w:rsidP="00740888">
            <w:pPr>
              <w:bidi w:val="0"/>
              <w:spacing w:after="160"/>
              <w:ind w:left="352" w:right="0" w:hanging="283"/>
              <w:jc w:val="left"/>
            </w:pPr>
          </w:p>
        </w:tc>
      </w:tr>
      <w:tr w:rsidR="00A412DB" w14:paraId="677E788A" w14:textId="77777777" w:rsidTr="0007321F">
        <w:trPr>
          <w:trHeight w:val="366"/>
          <w:jc w:val="center"/>
        </w:trPr>
        <w:tc>
          <w:tcPr>
            <w:tcW w:w="6789" w:type="dxa"/>
            <w:gridSpan w:val="6"/>
            <w:tcBorders>
              <w:top w:val="double" w:sz="4" w:space="0" w:color="auto"/>
              <w:left w:val="single" w:sz="12" w:space="0" w:color="000000"/>
              <w:bottom w:val="single" w:sz="4" w:space="0" w:color="000000" w:themeColor="text1"/>
              <w:right w:val="single" w:sz="4" w:space="0" w:color="000000" w:themeColor="text1"/>
            </w:tcBorders>
          </w:tcPr>
          <w:p w14:paraId="71C191F9" w14:textId="6574BD85" w:rsidR="00A412DB" w:rsidRPr="0065282D" w:rsidRDefault="00A412DB">
            <w:pPr>
              <w:ind w:left="34" w:right="0"/>
              <w:jc w:val="left"/>
              <w:rPr>
                <w:bCs/>
                <w:color w:val="7F7F7F" w:themeColor="text1" w:themeTint="80"/>
                <w:sz w:val="18"/>
                <w:szCs w:val="18"/>
                <w:rtl/>
                <w:lang w:val="en-GB"/>
              </w:rPr>
            </w:pPr>
            <w:r w:rsidRPr="0065282D">
              <w:rPr>
                <w:bCs/>
                <w:color w:val="7F7F7F" w:themeColor="text1" w:themeTint="80"/>
                <w:sz w:val="18"/>
                <w:szCs w:val="18"/>
                <w:rtl/>
              </w:rPr>
              <w:t>تشمل أعمال الخطوط والأعمال ذات البعد الثلاثي وما يماثله</w:t>
            </w:r>
            <w:r w:rsidRPr="0065282D">
              <w:rPr>
                <w:rFonts w:hint="cs"/>
                <w:bCs/>
                <w:color w:val="7F7F7F" w:themeColor="text1" w:themeTint="80"/>
                <w:sz w:val="18"/>
                <w:szCs w:val="18"/>
                <w:rtl/>
              </w:rPr>
              <w:t>ا</w:t>
            </w:r>
            <w:r>
              <w:rPr>
                <w:rFonts w:hint="cs"/>
                <w:bCs/>
                <w:color w:val="7F7F7F" w:themeColor="text1" w:themeTint="80"/>
                <w:sz w:val="18"/>
                <w:szCs w:val="18"/>
                <w:rtl/>
              </w:rPr>
              <w:t>.</w:t>
            </w:r>
          </w:p>
        </w:tc>
        <w:tc>
          <w:tcPr>
            <w:tcW w:w="2410" w:type="dxa"/>
            <w:vMerge w:val="restart"/>
            <w:tcBorders>
              <w:top w:val="single" w:sz="2" w:space="0" w:color="007580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A09EEAD" w14:textId="77777777" w:rsidR="00A412DB" w:rsidRDefault="00A412DB" w:rsidP="00740888">
            <w:pPr>
              <w:pStyle w:val="ListParagraph"/>
              <w:numPr>
                <w:ilvl w:val="0"/>
                <w:numId w:val="4"/>
              </w:numPr>
              <w:ind w:left="352" w:right="141" w:hanging="283"/>
              <w:jc w:val="left"/>
            </w:pPr>
            <w:r w:rsidRPr="00D12174">
              <w:rPr>
                <w:bCs/>
                <w:color w:val="000000" w:themeColor="text1"/>
                <w:sz w:val="24"/>
                <w:rtl/>
              </w:rPr>
              <w:t xml:space="preserve">الأعمال التخطيطية </w:t>
            </w:r>
          </w:p>
        </w:tc>
      </w:tr>
      <w:tr w:rsidR="00A412DB" w14:paraId="018AB48A" w14:textId="77777777" w:rsidTr="00A412DB">
        <w:trPr>
          <w:trHeight w:val="432"/>
          <w:jc w:val="center"/>
        </w:trPr>
        <w:tc>
          <w:tcPr>
            <w:tcW w:w="2253" w:type="dxa"/>
            <w:tcBorders>
              <w:top w:val="single" w:sz="4" w:space="0" w:color="000000" w:themeColor="text1"/>
              <w:left w:val="single" w:sz="12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79E341C3" w14:textId="19247718" w:rsidR="00A412DB" w:rsidRPr="00A412DB" w:rsidRDefault="00A412DB" w:rsidP="00A412DB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rtl/>
              </w:rPr>
              <w:t xml:space="preserve">الرسومات </w:t>
            </w:r>
            <w:r>
              <w:rPr>
                <w:rFonts w:hint="cs"/>
                <w:bCs/>
                <w:sz w:val="18"/>
                <w:szCs w:val="18"/>
                <w:rtl/>
              </w:rPr>
              <w:t>الميكانيكية</w:t>
            </w:r>
          </w:p>
        </w:tc>
        <w:tc>
          <w:tcPr>
            <w:tcW w:w="24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5ECACE" w14:textId="4C6368FF" w:rsidR="00A412DB" w:rsidRPr="00A412DB" w:rsidRDefault="00A412DB" w:rsidP="00A412DB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rtl/>
              </w:rPr>
              <w:t xml:space="preserve">الرسومات العلمية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7E468EC7" w14:textId="27A03F52" w:rsidR="00A412DB" w:rsidRPr="00A412DB" w:rsidRDefault="00A412DB" w:rsidP="00A412DB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rtl/>
              </w:rPr>
              <w:t>الرسومات الفنية</w:t>
            </w:r>
          </w:p>
        </w:tc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14:paraId="73E06D4A" w14:textId="77777777" w:rsidR="00A412DB" w:rsidRDefault="00A412DB">
            <w:pPr>
              <w:bidi w:val="0"/>
              <w:spacing w:after="160"/>
              <w:ind w:right="0"/>
              <w:jc w:val="left"/>
            </w:pPr>
          </w:p>
        </w:tc>
      </w:tr>
      <w:tr w:rsidR="00A412DB" w14:paraId="2193783D" w14:textId="77777777" w:rsidTr="0007321F">
        <w:trPr>
          <w:trHeight w:val="480"/>
          <w:jc w:val="center"/>
        </w:trPr>
        <w:tc>
          <w:tcPr>
            <w:tcW w:w="4663" w:type="dxa"/>
            <w:gridSpan w:val="5"/>
            <w:tcBorders>
              <w:top w:val="single" w:sz="4" w:space="0" w:color="000000" w:themeColor="text1"/>
              <w:left w:val="single" w:sz="12" w:space="0" w:color="000000"/>
              <w:bottom w:val="doub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413CD4D2" w14:textId="3E795CC9" w:rsidR="00A412DB" w:rsidRPr="00A412DB" w:rsidRDefault="00A412DB" w:rsidP="00A412DB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rtl/>
              </w:rPr>
              <w:t xml:space="preserve">الرسومات الهندسية 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14:paraId="55BD4917" w14:textId="77777777" w:rsidR="00A412DB" w:rsidRPr="00A412DB" w:rsidRDefault="00A412DB" w:rsidP="00A412DB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</w:rPr>
            </w:pPr>
            <w:r>
              <w:rPr>
                <w:rFonts w:hint="cs"/>
                <w:bCs/>
                <w:sz w:val="18"/>
                <w:szCs w:val="18"/>
                <w:rtl/>
              </w:rPr>
              <w:t>ا</w:t>
            </w:r>
            <w:r>
              <w:rPr>
                <w:bCs/>
                <w:sz w:val="18"/>
                <w:szCs w:val="18"/>
                <w:rtl/>
              </w:rPr>
              <w:t xml:space="preserve">لخرائط 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A9E3A0" w14:textId="77777777" w:rsidR="00A412DB" w:rsidRDefault="00A412DB">
            <w:pPr>
              <w:bidi w:val="0"/>
              <w:spacing w:after="160"/>
              <w:ind w:right="0"/>
              <w:jc w:val="left"/>
            </w:pPr>
          </w:p>
        </w:tc>
      </w:tr>
      <w:tr w:rsidR="00A64F62" w14:paraId="587CEF97" w14:textId="77777777" w:rsidTr="0007321F">
        <w:trPr>
          <w:trHeight w:val="391"/>
          <w:jc w:val="center"/>
        </w:trPr>
        <w:tc>
          <w:tcPr>
            <w:tcW w:w="6789" w:type="dxa"/>
            <w:gridSpan w:val="6"/>
            <w:tcBorders>
              <w:top w:val="double" w:sz="4" w:space="0" w:color="auto"/>
              <w:left w:val="single" w:sz="12" w:space="0" w:color="000000"/>
              <w:bottom w:val="single" w:sz="4" w:space="0" w:color="000000" w:themeColor="text1"/>
              <w:right w:val="single" w:sz="4" w:space="0" w:color="000000" w:themeColor="text1"/>
            </w:tcBorders>
          </w:tcPr>
          <w:p w14:paraId="31787375" w14:textId="46472CE0" w:rsidR="00A64F62" w:rsidRDefault="00A64F62">
            <w:pPr>
              <w:ind w:left="34" w:right="0"/>
              <w:jc w:val="left"/>
            </w:pPr>
            <w:r w:rsidRPr="0065282D">
              <w:rPr>
                <w:bCs/>
                <w:color w:val="7F7F7F" w:themeColor="text1" w:themeTint="80"/>
                <w:sz w:val="18"/>
                <w:szCs w:val="18"/>
                <w:rtl/>
              </w:rPr>
              <w:t>تشمل المجسمات والتماثيل الفنية وما يماثلها</w:t>
            </w:r>
            <w:r w:rsidR="0065282D">
              <w:rPr>
                <w:rFonts w:hint="cs"/>
                <w:bCs/>
                <w:color w:val="7F7F7F" w:themeColor="text1" w:themeTint="80"/>
                <w:sz w:val="18"/>
                <w:szCs w:val="18"/>
                <w:rtl/>
              </w:rPr>
              <w:t>.</w:t>
            </w:r>
          </w:p>
        </w:tc>
        <w:tc>
          <w:tcPr>
            <w:tcW w:w="2410" w:type="dxa"/>
            <w:vMerge w:val="restart"/>
            <w:tcBorders>
              <w:top w:val="double" w:sz="4" w:space="0" w:color="000000" w:themeColor="text1"/>
              <w:left w:val="single" w:sz="4" w:space="0" w:color="000000" w:themeColor="text1"/>
              <w:bottom w:val="single" w:sz="2" w:space="0" w:color="007580"/>
              <w:right w:val="single" w:sz="4" w:space="0" w:color="000000" w:themeColor="text1"/>
            </w:tcBorders>
            <w:shd w:val="clear" w:color="auto" w:fill="auto"/>
          </w:tcPr>
          <w:p w14:paraId="74F22B4A" w14:textId="5694FF32" w:rsidR="00A64F62" w:rsidRPr="0065282D" w:rsidRDefault="00A64F62" w:rsidP="00740888">
            <w:pPr>
              <w:pStyle w:val="ListParagraph"/>
              <w:numPr>
                <w:ilvl w:val="0"/>
                <w:numId w:val="4"/>
              </w:numPr>
              <w:ind w:left="352" w:right="141" w:hanging="283"/>
              <w:jc w:val="left"/>
              <w:rPr>
                <w:color w:val="000000" w:themeColor="text1"/>
              </w:rPr>
            </w:pPr>
            <w:r w:rsidRPr="0065282D">
              <w:rPr>
                <w:bCs/>
                <w:color w:val="000000" w:themeColor="text1"/>
                <w:sz w:val="24"/>
                <w:rtl/>
              </w:rPr>
              <w:t>الأعمال الطوبوغرافية</w:t>
            </w:r>
            <w:r w:rsidR="0065282D" w:rsidRPr="0065282D">
              <w:rPr>
                <w:rFonts w:hint="cs"/>
                <w:bCs/>
                <w:color w:val="000000" w:themeColor="text1"/>
                <w:sz w:val="24"/>
                <w:rtl/>
              </w:rPr>
              <w:t xml:space="preserve"> المجسمة</w:t>
            </w:r>
          </w:p>
        </w:tc>
      </w:tr>
      <w:tr w:rsidR="0065018C" w14:paraId="4E405B83" w14:textId="77777777" w:rsidTr="0007321F">
        <w:trPr>
          <w:trHeight w:val="495"/>
          <w:jc w:val="center"/>
        </w:trPr>
        <w:tc>
          <w:tcPr>
            <w:tcW w:w="2573" w:type="dxa"/>
            <w:gridSpan w:val="2"/>
            <w:tcBorders>
              <w:top w:val="single" w:sz="4" w:space="0" w:color="000000" w:themeColor="text1"/>
              <w:left w:val="single" w:sz="12" w:space="0" w:color="000000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14:paraId="4C005723" w14:textId="18F4013C" w:rsidR="0065018C" w:rsidRPr="00A412DB" w:rsidRDefault="0065018C" w:rsidP="00A412DB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rtl/>
              </w:rPr>
              <w:t>اعمال مجسمة للعلوم</w:t>
            </w:r>
          </w:p>
        </w:tc>
        <w:tc>
          <w:tcPr>
            <w:tcW w:w="20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14:paraId="2643AE3D" w14:textId="63E00774" w:rsidR="0065018C" w:rsidRPr="00A412DB" w:rsidRDefault="0065018C" w:rsidP="00A412DB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</w:rPr>
            </w:pPr>
            <w:r>
              <w:rPr>
                <w:rFonts w:hint="cs"/>
                <w:bCs/>
                <w:sz w:val="18"/>
                <w:szCs w:val="18"/>
                <w:rtl/>
              </w:rPr>
              <w:t>ا</w:t>
            </w:r>
            <w:r>
              <w:rPr>
                <w:bCs/>
                <w:sz w:val="18"/>
                <w:szCs w:val="18"/>
                <w:rtl/>
              </w:rPr>
              <w:t>لاعمال</w:t>
            </w:r>
            <w:r>
              <w:rPr>
                <w:bCs/>
                <w:sz w:val="18"/>
                <w:szCs w:val="18"/>
                <w:rtl/>
              </w:rPr>
              <w:tab/>
              <w:t>المجسمة الجغرافية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441BA70A" w14:textId="3FF14728" w:rsidR="0065018C" w:rsidRPr="00A412DB" w:rsidRDefault="0065018C" w:rsidP="00A412DB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rtl/>
              </w:rPr>
              <w:t xml:space="preserve">اعمال الطبوغرافيا  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shd w:val="clear" w:color="auto" w:fill="auto"/>
          </w:tcPr>
          <w:p w14:paraId="73E415DA" w14:textId="77777777" w:rsidR="0065018C" w:rsidRPr="0065282D" w:rsidRDefault="0065018C">
            <w:pPr>
              <w:bidi w:val="0"/>
              <w:spacing w:after="160"/>
              <w:ind w:right="0"/>
              <w:jc w:val="left"/>
              <w:rPr>
                <w:color w:val="000000" w:themeColor="text1"/>
              </w:rPr>
            </w:pPr>
          </w:p>
        </w:tc>
      </w:tr>
      <w:tr w:rsidR="002F5630" w14:paraId="0A64EBE6" w14:textId="77777777" w:rsidTr="0007321F">
        <w:trPr>
          <w:trHeight w:val="377"/>
          <w:jc w:val="center"/>
        </w:trPr>
        <w:tc>
          <w:tcPr>
            <w:tcW w:w="6789" w:type="dxa"/>
            <w:gridSpan w:val="6"/>
            <w:tcBorders>
              <w:top w:val="double" w:sz="4" w:space="0" w:color="auto"/>
              <w:left w:val="single" w:sz="12" w:space="0" w:color="000000"/>
              <w:bottom w:val="nil"/>
              <w:right w:val="single" w:sz="4" w:space="0" w:color="000000" w:themeColor="text1"/>
            </w:tcBorders>
            <w:vAlign w:val="center"/>
          </w:tcPr>
          <w:p w14:paraId="7FE4B7C0" w14:textId="1880C0AD" w:rsidR="002F5630" w:rsidRDefault="002F5630" w:rsidP="00A412DB">
            <w:pPr>
              <w:ind w:right="654"/>
              <w:jc w:val="left"/>
            </w:pPr>
            <w:r w:rsidRPr="00A412DB">
              <w:rPr>
                <w:bCs/>
                <w:color w:val="7F7F7F" w:themeColor="text1" w:themeTint="80"/>
                <w:sz w:val="18"/>
                <w:szCs w:val="18"/>
                <w:rtl/>
              </w:rPr>
              <w:lastRenderedPageBreak/>
              <w:t xml:space="preserve">تشمل المخرجات المتأثرة بانعكاس أو انكسار الضوء داخل </w:t>
            </w:r>
            <w:r w:rsidR="0007321F" w:rsidRPr="00A412DB">
              <w:rPr>
                <w:rFonts w:hint="cs"/>
                <w:bCs/>
                <w:color w:val="7F7F7F" w:themeColor="text1" w:themeTint="80"/>
                <w:sz w:val="18"/>
                <w:szCs w:val="18"/>
                <w:rtl/>
              </w:rPr>
              <w:t>الكامير</w:t>
            </w:r>
            <w:r w:rsidR="0007321F" w:rsidRPr="00A412DB">
              <w:rPr>
                <w:rFonts w:hint="eastAsia"/>
                <w:bCs/>
                <w:color w:val="7F7F7F" w:themeColor="text1" w:themeTint="80"/>
                <w:sz w:val="18"/>
                <w:szCs w:val="18"/>
                <w:rtl/>
              </w:rPr>
              <w:t>ا</w:t>
            </w:r>
            <w:r w:rsidR="0007321F">
              <w:rPr>
                <w:rFonts w:hint="cs"/>
                <w:bCs/>
                <w:color w:val="7F7F7F" w:themeColor="text1" w:themeTint="80"/>
                <w:sz w:val="18"/>
                <w:szCs w:val="18"/>
                <w:rtl/>
              </w:rPr>
              <w:t xml:space="preserve"> </w:t>
            </w:r>
            <w:r w:rsidRPr="00A412DB">
              <w:rPr>
                <w:bCs/>
                <w:color w:val="7F7F7F" w:themeColor="text1" w:themeTint="80"/>
                <w:sz w:val="18"/>
                <w:szCs w:val="18"/>
                <w:rtl/>
              </w:rPr>
              <w:t>ا</w:t>
            </w:r>
            <w:r w:rsidR="0007321F">
              <w:rPr>
                <w:rFonts w:hint="cs"/>
                <w:bCs/>
                <w:color w:val="7F7F7F" w:themeColor="text1" w:themeTint="80"/>
                <w:sz w:val="18"/>
                <w:szCs w:val="18"/>
                <w:rtl/>
              </w:rPr>
              <w:t xml:space="preserve">و </w:t>
            </w:r>
            <w:r w:rsidRPr="00A412DB">
              <w:rPr>
                <w:bCs/>
                <w:color w:val="7F7F7F" w:themeColor="text1" w:themeTint="80"/>
                <w:sz w:val="18"/>
                <w:szCs w:val="18"/>
                <w:rtl/>
              </w:rPr>
              <w:t>ما يماثلها</w:t>
            </w:r>
            <w:r>
              <w:rPr>
                <w:rFonts w:hint="cs"/>
                <w:bCs/>
                <w:color w:val="7F7F7F" w:themeColor="text1" w:themeTint="80"/>
                <w:sz w:val="18"/>
                <w:szCs w:val="18"/>
                <w:rtl/>
              </w:rPr>
              <w:t>.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0ABD218" w14:textId="52D1E30E" w:rsidR="002F5630" w:rsidRPr="002F5630" w:rsidRDefault="002F5630" w:rsidP="00740888">
            <w:pPr>
              <w:pStyle w:val="ListParagraph"/>
              <w:numPr>
                <w:ilvl w:val="0"/>
                <w:numId w:val="4"/>
              </w:numPr>
              <w:ind w:left="352" w:right="141" w:hanging="283"/>
              <w:jc w:val="left"/>
              <w:rPr>
                <w:color w:val="000000" w:themeColor="text1"/>
              </w:rPr>
            </w:pPr>
            <w:r w:rsidRPr="0065282D">
              <w:rPr>
                <w:bCs/>
                <w:color w:val="000000" w:themeColor="text1"/>
                <w:sz w:val="24"/>
                <w:rtl/>
              </w:rPr>
              <w:t>الصور الفوتوغرا</w:t>
            </w:r>
            <w:r>
              <w:rPr>
                <w:rFonts w:hint="cs"/>
                <w:bCs/>
                <w:color w:val="000000" w:themeColor="text1"/>
                <w:sz w:val="24"/>
                <w:rtl/>
              </w:rPr>
              <w:t>فية</w:t>
            </w:r>
          </w:p>
        </w:tc>
      </w:tr>
      <w:tr w:rsidR="0007321F" w14:paraId="6D0E4CAF" w14:textId="77777777" w:rsidTr="00BA0B6B">
        <w:trPr>
          <w:trHeight w:val="237"/>
          <w:jc w:val="center"/>
        </w:trPr>
        <w:tc>
          <w:tcPr>
            <w:tcW w:w="2713" w:type="dxa"/>
            <w:gridSpan w:val="3"/>
            <w:vMerge w:val="restart"/>
            <w:tcBorders>
              <w:top w:val="single" w:sz="4" w:space="0" w:color="000000" w:themeColor="text1"/>
              <w:left w:val="single" w:sz="12" w:space="0" w:color="000000"/>
              <w:right w:val="single" w:sz="4" w:space="0" w:color="000000" w:themeColor="text1"/>
            </w:tcBorders>
            <w:vAlign w:val="center"/>
          </w:tcPr>
          <w:p w14:paraId="5CBA9891" w14:textId="1F2069E8" w:rsidR="0007321F" w:rsidRPr="00A412DB" w:rsidRDefault="0007321F" w:rsidP="00A412DB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rtl/>
              </w:rPr>
              <w:t xml:space="preserve">تصوير الحياة البرية </w:t>
            </w:r>
          </w:p>
        </w:tc>
        <w:tc>
          <w:tcPr>
            <w:tcW w:w="19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14:paraId="547D0C4B" w14:textId="354C8843" w:rsidR="0007321F" w:rsidRPr="00A412DB" w:rsidRDefault="0007321F" w:rsidP="00A412DB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rtl/>
              </w:rPr>
              <w:t>حياة المدن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7D7BCD7C" w14:textId="0E635FBE" w:rsidR="0007321F" w:rsidRPr="00A412DB" w:rsidRDefault="0007321F" w:rsidP="00A412DB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rtl/>
              </w:rPr>
              <w:t xml:space="preserve">تصوير الطبيعة </w:t>
            </w:r>
          </w:p>
        </w:tc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18713F2" w14:textId="77777777" w:rsidR="0007321F" w:rsidRDefault="0007321F">
            <w:pPr>
              <w:bidi w:val="0"/>
              <w:spacing w:after="160"/>
              <w:ind w:right="0"/>
              <w:jc w:val="left"/>
            </w:pPr>
          </w:p>
        </w:tc>
      </w:tr>
      <w:tr w:rsidR="0007321F" w14:paraId="7CA7A236" w14:textId="77777777" w:rsidTr="00BA0B6B">
        <w:trPr>
          <w:trHeight w:val="168"/>
          <w:jc w:val="center"/>
        </w:trPr>
        <w:tc>
          <w:tcPr>
            <w:tcW w:w="2713" w:type="dxa"/>
            <w:gridSpan w:val="3"/>
            <w:vMerge/>
            <w:tcBorders>
              <w:left w:val="single" w:sz="12" w:space="0" w:color="000000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3898C0" w14:textId="77777777" w:rsidR="0007321F" w:rsidRDefault="0007321F" w:rsidP="00A412DB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  <w:rtl/>
              </w:rPr>
            </w:pPr>
          </w:p>
        </w:tc>
        <w:tc>
          <w:tcPr>
            <w:tcW w:w="1950" w:type="dxa"/>
            <w:gridSpan w:val="2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48C90D" w14:textId="77777777" w:rsidR="0007321F" w:rsidRDefault="0007321F" w:rsidP="00A412DB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  <w:rtl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4255E69E" w14:textId="77777777" w:rsidR="0007321F" w:rsidRDefault="0007321F" w:rsidP="00A412DB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  <w:rtl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7D0EA4" w14:textId="77777777" w:rsidR="0007321F" w:rsidRDefault="0007321F">
            <w:pPr>
              <w:bidi w:val="0"/>
              <w:spacing w:after="160"/>
              <w:ind w:right="0"/>
              <w:jc w:val="left"/>
            </w:pPr>
          </w:p>
        </w:tc>
      </w:tr>
      <w:tr w:rsidR="002F5630" w14:paraId="1E727F2C" w14:textId="77777777" w:rsidTr="007D49F1">
        <w:trPr>
          <w:trHeight w:val="442"/>
          <w:jc w:val="center"/>
        </w:trPr>
        <w:tc>
          <w:tcPr>
            <w:tcW w:w="2713" w:type="dxa"/>
            <w:gridSpan w:val="3"/>
            <w:tcBorders>
              <w:top w:val="nil"/>
              <w:left w:val="single" w:sz="12" w:space="0" w:color="000000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A0BC26" w14:textId="4FBC72BE" w:rsidR="002F5630" w:rsidRPr="00A412DB" w:rsidRDefault="002F5630" w:rsidP="00A412DB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rtl/>
              </w:rPr>
              <w:t>التصوير اللي</w:t>
            </w:r>
            <w:r>
              <w:rPr>
                <w:rFonts w:hint="cs"/>
                <w:bCs/>
                <w:sz w:val="18"/>
                <w:szCs w:val="18"/>
                <w:rtl/>
              </w:rPr>
              <w:t>لي</w:t>
            </w:r>
            <w:r>
              <w:rPr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95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0550A5" w14:textId="3637251F" w:rsidR="002F5630" w:rsidRPr="00A412DB" w:rsidRDefault="002F5630" w:rsidP="00A412DB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rtl/>
              </w:rPr>
              <w:t>التصوير تحت الماء</w:t>
            </w:r>
          </w:p>
        </w:tc>
        <w:tc>
          <w:tcPr>
            <w:tcW w:w="2126" w:type="dxa"/>
            <w:tcBorders>
              <w:top w:val="single" w:sz="4" w:space="0" w:color="FFFFFF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295EF145" w14:textId="459B51B5" w:rsidR="002F5630" w:rsidRPr="00A412DB" w:rsidRDefault="002F5630" w:rsidP="00A412DB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</w:rPr>
            </w:pPr>
            <w:r w:rsidRPr="00A412DB">
              <w:rPr>
                <w:bCs/>
                <w:sz w:val="18"/>
                <w:szCs w:val="18"/>
                <w:rtl/>
              </w:rPr>
              <w:t>تصوير الأشخاص</w:t>
            </w:r>
            <w:r>
              <w:rPr>
                <w:rFonts w:hint="cs"/>
                <w:bCs/>
                <w:sz w:val="18"/>
                <w:szCs w:val="18"/>
                <w:rtl/>
              </w:rPr>
              <w:t xml:space="preserve"> (</w:t>
            </w:r>
            <w:r w:rsidRPr="00A412DB">
              <w:rPr>
                <w:bCs/>
                <w:sz w:val="18"/>
                <w:szCs w:val="18"/>
                <w:rtl/>
              </w:rPr>
              <w:t>البورتريه</w:t>
            </w:r>
            <w:r>
              <w:rPr>
                <w:rFonts w:hint="cs"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A5ABA62" w14:textId="77777777" w:rsidR="002F5630" w:rsidRDefault="002F5630">
            <w:pPr>
              <w:bidi w:val="0"/>
              <w:spacing w:after="160"/>
              <w:ind w:right="0"/>
              <w:jc w:val="left"/>
            </w:pPr>
          </w:p>
        </w:tc>
      </w:tr>
      <w:tr w:rsidR="002F5630" w14:paraId="781BA86F" w14:textId="77777777" w:rsidTr="007D49F1">
        <w:trPr>
          <w:trHeight w:val="442"/>
          <w:jc w:val="center"/>
        </w:trPr>
        <w:tc>
          <w:tcPr>
            <w:tcW w:w="2713" w:type="dxa"/>
            <w:gridSpan w:val="3"/>
            <w:tcBorders>
              <w:top w:val="single" w:sz="4" w:space="0" w:color="000000" w:themeColor="text1"/>
              <w:left w:val="single" w:sz="12" w:space="0" w:color="000000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85779A" w14:textId="5D30DA15" w:rsidR="002F5630" w:rsidRPr="00A412DB" w:rsidRDefault="002F5630" w:rsidP="00A412DB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rtl/>
              </w:rPr>
              <w:t>التصوير الصح</w:t>
            </w:r>
            <w:r>
              <w:rPr>
                <w:rFonts w:hint="cs"/>
                <w:bCs/>
                <w:sz w:val="18"/>
                <w:szCs w:val="18"/>
                <w:rtl/>
              </w:rPr>
              <w:t>في</w:t>
            </w:r>
          </w:p>
        </w:tc>
        <w:tc>
          <w:tcPr>
            <w:tcW w:w="19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11EA67" w14:textId="77FAE35C" w:rsidR="002F5630" w:rsidRPr="00A412DB" w:rsidRDefault="002F5630" w:rsidP="00A412DB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rtl/>
              </w:rPr>
              <w:t>التصوير التجريدي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004A26C4" w14:textId="05B0C24C" w:rsidR="002F5630" w:rsidRPr="00A412DB" w:rsidRDefault="002F5630" w:rsidP="00A412DB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rtl/>
              </w:rPr>
              <w:t xml:space="preserve">تصوير الماكرو </w:t>
            </w:r>
          </w:p>
        </w:tc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7BDDC2F" w14:textId="77777777" w:rsidR="002F5630" w:rsidRDefault="002F5630">
            <w:pPr>
              <w:bidi w:val="0"/>
              <w:spacing w:after="160"/>
              <w:ind w:right="0"/>
              <w:jc w:val="left"/>
            </w:pPr>
          </w:p>
        </w:tc>
      </w:tr>
      <w:tr w:rsidR="002F5630" w14:paraId="6EDEF454" w14:textId="77777777" w:rsidTr="007D49F1">
        <w:trPr>
          <w:trHeight w:val="442"/>
          <w:jc w:val="center"/>
        </w:trPr>
        <w:tc>
          <w:tcPr>
            <w:tcW w:w="2713" w:type="dxa"/>
            <w:gridSpan w:val="3"/>
            <w:tcBorders>
              <w:top w:val="single" w:sz="4" w:space="0" w:color="000000" w:themeColor="text1"/>
              <w:left w:val="single" w:sz="12" w:space="0" w:color="000000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19AA00" w14:textId="1DA69ABF" w:rsidR="002F5630" w:rsidRPr="00A412DB" w:rsidRDefault="002F5630" w:rsidP="00A412DB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rtl/>
              </w:rPr>
              <w:t>التصوير الجو</w:t>
            </w:r>
            <w:r>
              <w:rPr>
                <w:rFonts w:hint="cs"/>
                <w:bCs/>
                <w:sz w:val="18"/>
                <w:szCs w:val="18"/>
                <w:rtl/>
              </w:rPr>
              <w:t>ي</w:t>
            </w:r>
          </w:p>
        </w:tc>
        <w:tc>
          <w:tcPr>
            <w:tcW w:w="19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904856" w14:textId="05AF8A60" w:rsidR="002F5630" w:rsidRPr="00A412DB" w:rsidRDefault="002F5630" w:rsidP="00A412DB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rtl/>
              </w:rPr>
              <w:t>التصوير الإعلا</w:t>
            </w:r>
            <w:r>
              <w:rPr>
                <w:rFonts w:hint="cs"/>
                <w:bCs/>
                <w:sz w:val="18"/>
                <w:szCs w:val="18"/>
                <w:rtl/>
              </w:rPr>
              <w:t>ني</w:t>
            </w:r>
          </w:p>
        </w:tc>
        <w:tc>
          <w:tcPr>
            <w:tcW w:w="2126" w:type="dxa"/>
            <w:tcBorders>
              <w:top w:val="single" w:sz="4" w:space="0" w:color="FFFFFF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6B9BAF9E" w14:textId="392062FA" w:rsidR="002F5630" w:rsidRPr="00A412DB" w:rsidRDefault="002F5630" w:rsidP="00A412DB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rtl/>
              </w:rPr>
              <w:t xml:space="preserve">التصوير الرياضي </w:t>
            </w:r>
          </w:p>
        </w:tc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EAD36A2" w14:textId="77777777" w:rsidR="002F5630" w:rsidRDefault="002F5630">
            <w:pPr>
              <w:bidi w:val="0"/>
              <w:spacing w:after="160"/>
              <w:ind w:right="0"/>
              <w:jc w:val="left"/>
            </w:pPr>
          </w:p>
        </w:tc>
      </w:tr>
      <w:tr w:rsidR="002F5630" w14:paraId="2E86C33B" w14:textId="77777777" w:rsidTr="007D49F1">
        <w:trPr>
          <w:trHeight w:val="449"/>
          <w:jc w:val="center"/>
        </w:trPr>
        <w:tc>
          <w:tcPr>
            <w:tcW w:w="2713" w:type="dxa"/>
            <w:gridSpan w:val="3"/>
            <w:tcBorders>
              <w:top w:val="single" w:sz="4" w:space="0" w:color="000000" w:themeColor="text1"/>
              <w:left w:val="single" w:sz="12" w:space="0" w:color="000000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5023A3" w14:textId="0E384DA3" w:rsidR="002F5630" w:rsidRPr="00A412DB" w:rsidRDefault="002F5630" w:rsidP="00A412DB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rtl/>
              </w:rPr>
              <w:t xml:space="preserve">تصوير الظلال </w:t>
            </w:r>
          </w:p>
        </w:tc>
        <w:tc>
          <w:tcPr>
            <w:tcW w:w="19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9E3219" w14:textId="63EEC8F7" w:rsidR="002F5630" w:rsidRPr="00A412DB" w:rsidRDefault="002F5630" w:rsidP="00A412DB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</w:rPr>
            </w:pPr>
            <w:r>
              <w:rPr>
                <w:rFonts w:hint="cs"/>
                <w:bCs/>
                <w:sz w:val="18"/>
                <w:szCs w:val="18"/>
                <w:rtl/>
              </w:rPr>
              <w:t>ا</w:t>
            </w:r>
            <w:r>
              <w:rPr>
                <w:bCs/>
                <w:sz w:val="18"/>
                <w:szCs w:val="18"/>
                <w:rtl/>
              </w:rPr>
              <w:t>لبانوراما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6F741E6C" w14:textId="56225AE9" w:rsidR="002F5630" w:rsidRPr="00A412DB" w:rsidRDefault="002F5630" w:rsidP="00A412DB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rtl/>
              </w:rPr>
              <w:t xml:space="preserve">التصوير المعماري  </w:t>
            </w:r>
          </w:p>
        </w:tc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BFF8F7" w14:textId="77777777" w:rsidR="002F5630" w:rsidRDefault="002F5630">
            <w:pPr>
              <w:bidi w:val="0"/>
              <w:spacing w:after="160"/>
              <w:ind w:right="0"/>
              <w:jc w:val="left"/>
            </w:pPr>
          </w:p>
        </w:tc>
      </w:tr>
      <w:tr w:rsidR="002F5630" w14:paraId="6457EA5A" w14:textId="77777777" w:rsidTr="00E06495">
        <w:trPr>
          <w:trHeight w:val="449"/>
          <w:jc w:val="center"/>
        </w:trPr>
        <w:tc>
          <w:tcPr>
            <w:tcW w:w="2713" w:type="dxa"/>
            <w:gridSpan w:val="3"/>
            <w:tcBorders>
              <w:top w:val="single" w:sz="4" w:space="0" w:color="000000" w:themeColor="text1"/>
              <w:left w:val="single" w:sz="12" w:space="0" w:color="000000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D64E83" w14:textId="06064B2F" w:rsidR="002F5630" w:rsidRDefault="00EC076A" w:rsidP="00A412DB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  <w:rtl/>
              </w:rPr>
            </w:pPr>
            <w:r>
              <w:rPr>
                <w:bCs/>
                <w:sz w:val="18"/>
                <w:szCs w:val="18"/>
                <w:rtl/>
              </w:rPr>
              <w:t>التصوير بالمدى الديناميكي</w:t>
            </w:r>
            <w:r>
              <w:rPr>
                <w:rFonts w:hint="cs"/>
                <w:bCs/>
                <w:sz w:val="18"/>
                <w:szCs w:val="18"/>
                <w:rtl/>
              </w:rPr>
              <w:t xml:space="preserve"> (</w:t>
            </w:r>
            <w:r>
              <w:rPr>
                <w:rFonts w:ascii="Times New Roman" w:eastAsia="Times New Roman" w:hAnsi="Times New Roman"/>
                <w:sz w:val="18"/>
              </w:rPr>
              <w:t>HDR</w:t>
            </w:r>
            <w:r>
              <w:rPr>
                <w:rFonts w:hint="cs"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9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8EFFE2" w14:textId="71F52D48" w:rsidR="002F5630" w:rsidRPr="002F5630" w:rsidRDefault="002F5630" w:rsidP="002F5630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rtl/>
              </w:rPr>
            </w:pPr>
            <w:r>
              <w:rPr>
                <w:bCs/>
                <w:sz w:val="18"/>
                <w:szCs w:val="18"/>
                <w:rtl/>
              </w:rPr>
              <w:t xml:space="preserve">تصوير الرسم بالظلال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17FB6A87" w14:textId="701D403A" w:rsidR="002F5630" w:rsidRDefault="002F5630" w:rsidP="00A412DB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  <w:rtl/>
              </w:rPr>
            </w:pPr>
            <w:r>
              <w:rPr>
                <w:bCs/>
                <w:sz w:val="18"/>
                <w:szCs w:val="18"/>
                <w:rtl/>
              </w:rPr>
              <w:t>تصوير الرسم بالإضاء</w:t>
            </w:r>
            <w:r>
              <w:rPr>
                <w:rFonts w:hint="cs"/>
                <w:bCs/>
                <w:sz w:val="18"/>
                <w:szCs w:val="18"/>
                <w:rtl/>
              </w:rPr>
              <w:t>ة</w:t>
            </w:r>
          </w:p>
        </w:tc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3328653" w14:textId="77777777" w:rsidR="002F5630" w:rsidRDefault="002F5630">
            <w:pPr>
              <w:bidi w:val="0"/>
              <w:spacing w:after="160"/>
              <w:ind w:right="0"/>
              <w:jc w:val="left"/>
            </w:pPr>
          </w:p>
        </w:tc>
      </w:tr>
      <w:tr w:rsidR="002F5630" w14:paraId="70DB8241" w14:textId="77777777" w:rsidTr="00064762">
        <w:trPr>
          <w:trHeight w:val="449"/>
          <w:jc w:val="center"/>
        </w:trPr>
        <w:tc>
          <w:tcPr>
            <w:tcW w:w="2713" w:type="dxa"/>
            <w:gridSpan w:val="3"/>
            <w:tcBorders>
              <w:top w:val="single" w:sz="4" w:space="0" w:color="000000" w:themeColor="text1"/>
              <w:left w:val="single" w:sz="12" w:space="0" w:color="000000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C6747C" w14:textId="24F27DA9" w:rsidR="002F5630" w:rsidRDefault="00EC076A" w:rsidP="00A412DB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  <w:rtl/>
              </w:rPr>
            </w:pPr>
            <w:r>
              <w:rPr>
                <w:bCs/>
                <w:sz w:val="18"/>
                <w:szCs w:val="18"/>
                <w:rtl/>
              </w:rPr>
              <w:t>الصور الفنية</w:t>
            </w:r>
          </w:p>
        </w:tc>
        <w:tc>
          <w:tcPr>
            <w:tcW w:w="19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6F8134" w14:textId="2FB0AF78" w:rsidR="002F5630" w:rsidRPr="00EC076A" w:rsidRDefault="00EC076A" w:rsidP="00EC076A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rtl/>
              </w:rPr>
            </w:pPr>
            <w:r>
              <w:rPr>
                <w:bCs/>
                <w:sz w:val="18"/>
                <w:szCs w:val="18"/>
                <w:rtl/>
              </w:rPr>
              <w:t xml:space="preserve">صور المنتجات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7BBC7EA7" w14:textId="5CB7475A" w:rsidR="002F5630" w:rsidRDefault="002F5630" w:rsidP="00A412DB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  <w:rtl/>
              </w:rPr>
            </w:pPr>
            <w:r>
              <w:rPr>
                <w:bCs/>
                <w:sz w:val="18"/>
                <w:szCs w:val="18"/>
                <w:rtl/>
              </w:rPr>
              <w:t>صور المناسبات</w:t>
            </w:r>
          </w:p>
        </w:tc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53D9E9" w14:textId="77777777" w:rsidR="002F5630" w:rsidRDefault="002F5630">
            <w:pPr>
              <w:bidi w:val="0"/>
              <w:spacing w:after="160"/>
              <w:ind w:right="0"/>
              <w:jc w:val="left"/>
            </w:pPr>
          </w:p>
        </w:tc>
      </w:tr>
      <w:tr w:rsidR="002F5630" w14:paraId="3FD317E1" w14:textId="77777777" w:rsidTr="00EC076A">
        <w:trPr>
          <w:trHeight w:val="449"/>
          <w:jc w:val="center"/>
        </w:trPr>
        <w:tc>
          <w:tcPr>
            <w:tcW w:w="2713" w:type="dxa"/>
            <w:gridSpan w:val="3"/>
            <w:tcBorders>
              <w:top w:val="single" w:sz="4" w:space="0" w:color="000000" w:themeColor="text1"/>
              <w:left w:val="single" w:sz="12" w:space="0" w:color="000000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20E3D0" w14:textId="72FDB21B" w:rsidR="002F5630" w:rsidRDefault="00EC076A" w:rsidP="00A412DB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  <w:rtl/>
              </w:rPr>
            </w:pPr>
            <w:r>
              <w:rPr>
                <w:bCs/>
                <w:sz w:val="18"/>
                <w:szCs w:val="18"/>
                <w:rtl/>
              </w:rPr>
              <w:t>صور المغامرات</w:t>
            </w:r>
          </w:p>
        </w:tc>
        <w:tc>
          <w:tcPr>
            <w:tcW w:w="19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D06120" w14:textId="4B4A9CF4" w:rsidR="002F5630" w:rsidRDefault="00EC076A" w:rsidP="00A412DB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  <w:rtl/>
              </w:rPr>
            </w:pPr>
            <w:r>
              <w:rPr>
                <w:bCs/>
                <w:sz w:val="18"/>
                <w:szCs w:val="18"/>
                <w:rtl/>
              </w:rPr>
              <w:t>صور الرحلا</w:t>
            </w:r>
            <w:r>
              <w:rPr>
                <w:rFonts w:hint="cs"/>
                <w:bCs/>
                <w:sz w:val="18"/>
                <w:szCs w:val="18"/>
                <w:rtl/>
              </w:rPr>
              <w:t>ت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6D2AFC29" w14:textId="32FFEE12" w:rsidR="002F5630" w:rsidRDefault="00EC076A" w:rsidP="00A412DB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  <w:rtl/>
              </w:rPr>
            </w:pPr>
            <w:r>
              <w:rPr>
                <w:bCs/>
                <w:sz w:val="18"/>
                <w:szCs w:val="18"/>
                <w:rtl/>
              </w:rPr>
              <w:t>صور الأزياء</w:t>
            </w:r>
          </w:p>
        </w:tc>
        <w:tc>
          <w:tcPr>
            <w:tcW w:w="241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18B48C" w14:textId="77777777" w:rsidR="002F5630" w:rsidRDefault="002F5630">
            <w:pPr>
              <w:bidi w:val="0"/>
              <w:spacing w:after="160"/>
              <w:ind w:right="0"/>
              <w:jc w:val="left"/>
            </w:pPr>
          </w:p>
        </w:tc>
      </w:tr>
      <w:tr w:rsidR="00740888" w14:paraId="3DC292B1" w14:textId="77777777" w:rsidTr="0094003C">
        <w:trPr>
          <w:trHeight w:val="449"/>
          <w:jc w:val="center"/>
        </w:trPr>
        <w:tc>
          <w:tcPr>
            <w:tcW w:w="6789" w:type="dxa"/>
            <w:gridSpan w:val="6"/>
            <w:tcBorders>
              <w:top w:val="double" w:sz="4" w:space="0" w:color="000000" w:themeColor="text1"/>
              <w:left w:val="single" w:sz="12" w:space="0" w:color="000000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088ADB" w14:textId="5691D2A4" w:rsidR="00740888" w:rsidRPr="00EC076A" w:rsidRDefault="00740888" w:rsidP="00EC076A">
            <w:pPr>
              <w:spacing w:after="112"/>
              <w:ind w:left="-11" w:right="166"/>
              <w:jc w:val="both"/>
              <w:rPr>
                <w:rtl/>
                <w:lang w:val="en-GB"/>
              </w:rPr>
            </w:pPr>
            <w:r w:rsidRPr="00EC076A">
              <w:rPr>
                <w:bCs/>
                <w:color w:val="7F7F7F" w:themeColor="text1" w:themeTint="80"/>
                <w:sz w:val="18"/>
                <w:szCs w:val="18"/>
                <w:rtl/>
              </w:rPr>
              <w:t>تشمل الأعمال المكتوبة أدبية، علمية، فنية أو غيرها</w:t>
            </w:r>
            <w:r>
              <w:rPr>
                <w:rFonts w:hint="cs"/>
                <w:bCs/>
                <w:color w:val="7F7F7F" w:themeColor="text1" w:themeTint="80"/>
                <w:sz w:val="18"/>
                <w:szCs w:val="18"/>
                <w:rtl/>
              </w:rPr>
              <w:t>.</w:t>
            </w:r>
          </w:p>
        </w:tc>
        <w:tc>
          <w:tcPr>
            <w:tcW w:w="2410" w:type="dxa"/>
            <w:vMerge w:val="restart"/>
            <w:tcBorders>
              <w:top w:val="doub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7C3CDFF" w14:textId="21C8B520" w:rsidR="00740888" w:rsidRPr="002F5630" w:rsidRDefault="00740888" w:rsidP="00740888">
            <w:pPr>
              <w:pStyle w:val="ListParagraph"/>
              <w:numPr>
                <w:ilvl w:val="0"/>
                <w:numId w:val="4"/>
              </w:numPr>
              <w:ind w:left="352" w:right="141" w:hanging="283"/>
              <w:jc w:val="left"/>
              <w:rPr>
                <w:lang w:val="en-GB"/>
              </w:rPr>
            </w:pPr>
            <w:r w:rsidRPr="002F5630">
              <w:rPr>
                <w:rFonts w:hint="cs"/>
                <w:bCs/>
                <w:color w:val="000000" w:themeColor="text1"/>
                <w:sz w:val="24"/>
                <w:rtl/>
              </w:rPr>
              <w:t>المصنفات المكتوبة</w:t>
            </w:r>
            <w:r w:rsidRPr="002F5630">
              <w:rPr>
                <w:rFonts w:hint="cs"/>
                <w:bCs/>
                <w:rtl/>
              </w:rPr>
              <w:t xml:space="preserve"> </w:t>
            </w:r>
          </w:p>
        </w:tc>
      </w:tr>
      <w:tr w:rsidR="00740888" w14:paraId="309F6B14" w14:textId="77777777" w:rsidTr="00740888">
        <w:trPr>
          <w:trHeight w:val="449"/>
          <w:jc w:val="center"/>
        </w:trPr>
        <w:tc>
          <w:tcPr>
            <w:tcW w:w="2713" w:type="dxa"/>
            <w:gridSpan w:val="3"/>
            <w:tcBorders>
              <w:top w:val="double" w:sz="4" w:space="0" w:color="000000" w:themeColor="text1"/>
              <w:left w:val="single" w:sz="12" w:space="0" w:color="000000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C7EE19" w14:textId="496B8A21" w:rsidR="00740888" w:rsidRPr="0026020A" w:rsidRDefault="00740888" w:rsidP="00740888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  <w:rtl/>
              </w:rPr>
            </w:pPr>
            <w:r w:rsidRPr="0026020A">
              <w:rPr>
                <w:bCs/>
                <w:sz w:val="18"/>
                <w:szCs w:val="18"/>
                <w:rtl/>
              </w:rPr>
              <w:t>الروايات</w:t>
            </w:r>
          </w:p>
        </w:tc>
        <w:tc>
          <w:tcPr>
            <w:tcW w:w="1950" w:type="dxa"/>
            <w:gridSpan w:val="2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0610B9" w14:textId="0C9CEE08" w:rsidR="00740888" w:rsidRPr="00740888" w:rsidRDefault="00740888" w:rsidP="00740888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rtl/>
              </w:rPr>
              <w:t xml:space="preserve">الأشعار </w:t>
            </w:r>
          </w:p>
        </w:tc>
        <w:tc>
          <w:tcPr>
            <w:tcW w:w="2126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5EBC424D" w14:textId="14281AF9" w:rsidR="00740888" w:rsidRPr="0026020A" w:rsidRDefault="00740888" w:rsidP="00740888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  <w:rtl/>
              </w:rPr>
            </w:pPr>
            <w:r w:rsidRPr="0026020A">
              <w:rPr>
                <w:bCs/>
                <w:sz w:val="18"/>
                <w:szCs w:val="18"/>
                <w:rtl/>
              </w:rPr>
              <w:t xml:space="preserve"> الكتب</w:t>
            </w:r>
          </w:p>
        </w:tc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7486D8B" w14:textId="77777777" w:rsidR="00740888" w:rsidRDefault="00740888" w:rsidP="00EC076A">
            <w:pPr>
              <w:bidi w:val="0"/>
              <w:spacing w:after="160"/>
              <w:ind w:right="0"/>
              <w:jc w:val="left"/>
            </w:pPr>
          </w:p>
        </w:tc>
      </w:tr>
      <w:tr w:rsidR="00740888" w14:paraId="1235B1DE" w14:textId="77777777" w:rsidTr="00740888">
        <w:trPr>
          <w:trHeight w:val="449"/>
          <w:jc w:val="center"/>
        </w:trPr>
        <w:tc>
          <w:tcPr>
            <w:tcW w:w="2713" w:type="dxa"/>
            <w:gridSpan w:val="3"/>
            <w:tcBorders>
              <w:top w:val="single" w:sz="4" w:space="0" w:color="000000" w:themeColor="text1"/>
              <w:left w:val="single" w:sz="12" w:space="0" w:color="000000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DBA239" w14:textId="410FEBFD" w:rsidR="00740888" w:rsidRPr="0026020A" w:rsidRDefault="00740888" w:rsidP="00740888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  <w:rtl/>
              </w:rPr>
            </w:pPr>
            <w:r w:rsidRPr="0026020A">
              <w:rPr>
                <w:bCs/>
                <w:sz w:val="18"/>
                <w:szCs w:val="18"/>
                <w:rtl/>
              </w:rPr>
              <w:t>اليوميا</w:t>
            </w:r>
            <w:r w:rsidRPr="0026020A">
              <w:rPr>
                <w:rFonts w:hint="cs"/>
                <w:bCs/>
                <w:sz w:val="18"/>
                <w:szCs w:val="18"/>
                <w:rtl/>
              </w:rPr>
              <w:t>ت</w:t>
            </w:r>
          </w:p>
        </w:tc>
        <w:tc>
          <w:tcPr>
            <w:tcW w:w="19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EB5B3E" w14:textId="5981FFF5" w:rsidR="00740888" w:rsidRPr="00740888" w:rsidRDefault="00740888" w:rsidP="00740888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rtl/>
              </w:rPr>
              <w:t xml:space="preserve">الخطب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32184100" w14:textId="1E939D51" w:rsidR="00740888" w:rsidRPr="0026020A" w:rsidRDefault="00740888" w:rsidP="00740888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  <w:rtl/>
              </w:rPr>
            </w:pPr>
            <w:r w:rsidRPr="0026020A">
              <w:rPr>
                <w:rFonts w:hint="cs"/>
                <w:bCs/>
                <w:sz w:val="18"/>
                <w:szCs w:val="18"/>
                <w:rtl/>
              </w:rPr>
              <w:t>ال</w:t>
            </w:r>
            <w:r>
              <w:rPr>
                <w:rFonts w:hint="cs"/>
                <w:bCs/>
                <w:sz w:val="18"/>
                <w:szCs w:val="18"/>
                <w:rtl/>
              </w:rPr>
              <w:t>مقالات</w:t>
            </w:r>
          </w:p>
        </w:tc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8270FE" w14:textId="77777777" w:rsidR="00740888" w:rsidRDefault="00740888" w:rsidP="00EC076A">
            <w:pPr>
              <w:bidi w:val="0"/>
              <w:spacing w:after="160"/>
              <w:ind w:right="0"/>
              <w:jc w:val="left"/>
            </w:pPr>
          </w:p>
        </w:tc>
      </w:tr>
      <w:tr w:rsidR="00740888" w14:paraId="597FC731" w14:textId="77777777" w:rsidTr="00740888">
        <w:trPr>
          <w:trHeight w:val="449"/>
          <w:jc w:val="center"/>
        </w:trPr>
        <w:tc>
          <w:tcPr>
            <w:tcW w:w="2713" w:type="dxa"/>
            <w:gridSpan w:val="3"/>
            <w:tcBorders>
              <w:top w:val="single" w:sz="4" w:space="0" w:color="000000" w:themeColor="text1"/>
              <w:left w:val="single" w:sz="12" w:space="0" w:color="000000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F55336" w14:textId="3EF62328" w:rsidR="00740888" w:rsidRPr="0026020A" w:rsidRDefault="00740888" w:rsidP="00740888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  <w:rtl/>
              </w:rPr>
            </w:pPr>
            <w:r>
              <w:rPr>
                <w:bCs/>
                <w:sz w:val="18"/>
                <w:szCs w:val="18"/>
                <w:rtl/>
              </w:rPr>
              <w:t xml:space="preserve">المواد التعليمية </w:t>
            </w:r>
            <w:r>
              <w:rPr>
                <w:rFonts w:hint="cs"/>
                <w:bCs/>
                <w:sz w:val="18"/>
                <w:szCs w:val="18"/>
                <w:rtl/>
              </w:rPr>
              <w:t>(ال</w:t>
            </w:r>
            <w:r>
              <w:rPr>
                <w:bCs/>
                <w:sz w:val="18"/>
                <w:szCs w:val="18"/>
                <w:rtl/>
              </w:rPr>
              <w:t>كتب المدرسية، الكتب المرجعية</w:t>
            </w:r>
            <w:r>
              <w:rPr>
                <w:rFonts w:hint="cs"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9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8615FC" w14:textId="2006F9E7" w:rsidR="00740888" w:rsidRPr="0026020A" w:rsidRDefault="00740888" w:rsidP="00740888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  <w:rtl/>
              </w:rPr>
            </w:pPr>
            <w:r>
              <w:rPr>
                <w:rFonts w:hint="cs"/>
                <w:bCs/>
                <w:sz w:val="18"/>
                <w:szCs w:val="18"/>
                <w:rtl/>
              </w:rPr>
              <w:t>ا</w:t>
            </w:r>
            <w:r w:rsidRPr="0026020A">
              <w:rPr>
                <w:bCs/>
                <w:sz w:val="18"/>
                <w:szCs w:val="18"/>
                <w:rtl/>
              </w:rPr>
              <w:t>لأطروحات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09063672" w14:textId="4D302E68" w:rsidR="00740888" w:rsidRPr="0026020A" w:rsidRDefault="00740888" w:rsidP="00740888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  <w:rtl/>
              </w:rPr>
            </w:pPr>
            <w:r w:rsidRPr="0026020A">
              <w:rPr>
                <w:rFonts w:hint="cs"/>
                <w:bCs/>
                <w:sz w:val="18"/>
                <w:szCs w:val="18"/>
                <w:rtl/>
              </w:rPr>
              <w:t>ا</w:t>
            </w:r>
            <w:r w:rsidRPr="0026020A">
              <w:rPr>
                <w:bCs/>
                <w:sz w:val="18"/>
                <w:szCs w:val="18"/>
                <w:rtl/>
              </w:rPr>
              <w:t>لمراجعات</w:t>
            </w:r>
          </w:p>
        </w:tc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E637B58" w14:textId="77777777" w:rsidR="00740888" w:rsidRDefault="00740888" w:rsidP="00EC076A">
            <w:pPr>
              <w:bidi w:val="0"/>
              <w:spacing w:after="160"/>
              <w:ind w:right="0"/>
              <w:jc w:val="left"/>
            </w:pPr>
          </w:p>
        </w:tc>
      </w:tr>
      <w:tr w:rsidR="00740888" w14:paraId="7CB63EAD" w14:textId="77777777" w:rsidTr="00740888">
        <w:trPr>
          <w:trHeight w:val="449"/>
          <w:jc w:val="center"/>
        </w:trPr>
        <w:tc>
          <w:tcPr>
            <w:tcW w:w="2713" w:type="dxa"/>
            <w:gridSpan w:val="3"/>
            <w:tcBorders>
              <w:top w:val="single" w:sz="4" w:space="0" w:color="000000" w:themeColor="text1"/>
              <w:left w:val="single" w:sz="12" w:space="0" w:color="000000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09960B" w14:textId="420CB602" w:rsidR="00740888" w:rsidRPr="00740888" w:rsidRDefault="00740888" w:rsidP="00740888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  <w:rtl/>
              </w:rPr>
            </w:pPr>
            <w:r w:rsidRPr="00740888">
              <w:rPr>
                <w:bCs/>
                <w:sz w:val="18"/>
                <w:szCs w:val="18"/>
                <w:rtl/>
              </w:rPr>
              <w:t xml:space="preserve">المقالات الاخبارية </w:t>
            </w:r>
            <w:r w:rsidRPr="00740888">
              <w:rPr>
                <w:rFonts w:hint="cs"/>
                <w:bCs/>
                <w:sz w:val="18"/>
                <w:szCs w:val="18"/>
                <w:rtl/>
              </w:rPr>
              <w:t>(</w:t>
            </w:r>
            <w:r w:rsidRPr="00740888">
              <w:rPr>
                <w:bCs/>
                <w:sz w:val="18"/>
                <w:szCs w:val="18"/>
                <w:rtl/>
              </w:rPr>
              <w:t>دون الامتداد للخبر بذاته</w:t>
            </w:r>
            <w:r w:rsidRPr="00740888">
              <w:rPr>
                <w:rFonts w:hint="cs"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9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CDE56A" w14:textId="4F398B2B" w:rsidR="00740888" w:rsidRPr="00740888" w:rsidRDefault="00740888" w:rsidP="00740888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  <w:rtl/>
              </w:rPr>
            </w:pPr>
            <w:r>
              <w:rPr>
                <w:bCs/>
                <w:sz w:val="18"/>
                <w:szCs w:val="18"/>
                <w:rtl/>
              </w:rPr>
              <w:t xml:space="preserve">النصوص المسرحية 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5DE6B693" w14:textId="7F8D6745" w:rsidR="00740888" w:rsidRPr="0026020A" w:rsidRDefault="00740888" w:rsidP="00740888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  <w:rtl/>
              </w:rPr>
            </w:pPr>
            <w:r>
              <w:rPr>
                <w:bCs/>
                <w:sz w:val="18"/>
                <w:szCs w:val="18"/>
                <w:rtl/>
              </w:rPr>
              <w:t>الأعمدة الصحفية</w:t>
            </w:r>
          </w:p>
        </w:tc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F6FF8A" w14:textId="77777777" w:rsidR="00740888" w:rsidRDefault="00740888" w:rsidP="00EC076A">
            <w:pPr>
              <w:bidi w:val="0"/>
              <w:spacing w:after="160"/>
              <w:ind w:right="0"/>
              <w:jc w:val="left"/>
            </w:pPr>
          </w:p>
        </w:tc>
      </w:tr>
      <w:tr w:rsidR="00740888" w14:paraId="5A72EFE2" w14:textId="77777777" w:rsidTr="00740888">
        <w:trPr>
          <w:trHeight w:val="449"/>
          <w:jc w:val="center"/>
        </w:trPr>
        <w:tc>
          <w:tcPr>
            <w:tcW w:w="2713" w:type="dxa"/>
            <w:gridSpan w:val="3"/>
            <w:tcBorders>
              <w:top w:val="single" w:sz="4" w:space="0" w:color="000000" w:themeColor="text1"/>
              <w:left w:val="single" w:sz="12" w:space="0" w:color="000000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8F621D" w14:textId="21839A7C" w:rsidR="00740888" w:rsidRPr="00740888" w:rsidRDefault="00740888" w:rsidP="00740888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  <w:rtl/>
              </w:rPr>
            </w:pPr>
            <w:r w:rsidRPr="00740888">
              <w:rPr>
                <w:bCs/>
                <w:sz w:val="18"/>
                <w:szCs w:val="18"/>
                <w:rtl/>
              </w:rPr>
              <w:t>معالجات النصوص</w:t>
            </w:r>
          </w:p>
        </w:tc>
        <w:tc>
          <w:tcPr>
            <w:tcW w:w="19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B3E8B2" w14:textId="30C8E99B" w:rsidR="00740888" w:rsidRPr="00740888" w:rsidRDefault="00740888" w:rsidP="00740888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  <w:rtl/>
              </w:rPr>
            </w:pPr>
            <w:r>
              <w:rPr>
                <w:bCs/>
                <w:sz w:val="18"/>
                <w:szCs w:val="18"/>
                <w:rtl/>
              </w:rPr>
              <w:t xml:space="preserve">الملخصات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11F2DFBD" w14:textId="098079A5" w:rsidR="00740888" w:rsidRPr="00740888" w:rsidRDefault="00740888" w:rsidP="00740888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  <w:rtl/>
              </w:rPr>
            </w:pPr>
            <w:r w:rsidRPr="00740888">
              <w:rPr>
                <w:bCs/>
                <w:sz w:val="18"/>
                <w:szCs w:val="18"/>
                <w:rtl/>
              </w:rPr>
              <w:t>نصوص الأفلام</w:t>
            </w:r>
          </w:p>
        </w:tc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7E1EDE" w14:textId="77777777" w:rsidR="00740888" w:rsidRDefault="00740888" w:rsidP="00EC076A">
            <w:pPr>
              <w:bidi w:val="0"/>
              <w:spacing w:after="160"/>
              <w:ind w:right="0"/>
              <w:jc w:val="left"/>
            </w:pPr>
          </w:p>
        </w:tc>
      </w:tr>
      <w:tr w:rsidR="00740888" w14:paraId="2B538953" w14:textId="77777777" w:rsidTr="00740888">
        <w:trPr>
          <w:trHeight w:val="449"/>
          <w:jc w:val="center"/>
        </w:trPr>
        <w:tc>
          <w:tcPr>
            <w:tcW w:w="2713" w:type="dxa"/>
            <w:gridSpan w:val="3"/>
            <w:tcBorders>
              <w:top w:val="single" w:sz="4" w:space="0" w:color="000000" w:themeColor="text1"/>
              <w:left w:val="single" w:sz="12" w:space="0" w:color="000000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14:paraId="04C63359" w14:textId="7AF4AD93" w:rsidR="00740888" w:rsidRPr="00740888" w:rsidRDefault="00740888" w:rsidP="00740888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  <w:rtl/>
              </w:rPr>
            </w:pPr>
            <w:r>
              <w:rPr>
                <w:rFonts w:hint="cs"/>
                <w:bCs/>
                <w:sz w:val="18"/>
                <w:szCs w:val="18"/>
                <w:rtl/>
              </w:rPr>
              <w:t>ا</w:t>
            </w:r>
            <w:r w:rsidRPr="00740888">
              <w:rPr>
                <w:bCs/>
                <w:sz w:val="18"/>
                <w:szCs w:val="18"/>
                <w:rtl/>
              </w:rPr>
              <w:t>لكتيبا</w:t>
            </w:r>
            <w:r w:rsidRPr="00740888">
              <w:rPr>
                <w:rFonts w:hint="cs"/>
                <w:bCs/>
                <w:sz w:val="18"/>
                <w:szCs w:val="18"/>
                <w:rtl/>
              </w:rPr>
              <w:t>ت</w:t>
            </w:r>
          </w:p>
        </w:tc>
        <w:tc>
          <w:tcPr>
            <w:tcW w:w="19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CA32A" w14:textId="26FFC7B9" w:rsidR="00740888" w:rsidRPr="0026020A" w:rsidRDefault="00740888" w:rsidP="00740888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  <w:rtl/>
              </w:rPr>
            </w:pPr>
            <w:r w:rsidRPr="0026020A">
              <w:rPr>
                <w:bCs/>
                <w:sz w:val="18"/>
                <w:szCs w:val="18"/>
                <w:rtl/>
              </w:rPr>
              <w:t>النصوص الإذاعية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73FC672F" w14:textId="09A72A66" w:rsidR="00740888" w:rsidRPr="00740888" w:rsidRDefault="00740888" w:rsidP="00740888">
            <w:pPr>
              <w:pStyle w:val="ListParagraph"/>
              <w:numPr>
                <w:ilvl w:val="0"/>
                <w:numId w:val="4"/>
              </w:numPr>
              <w:ind w:left="210" w:right="0" w:hanging="210"/>
              <w:jc w:val="left"/>
              <w:rPr>
                <w:bCs/>
                <w:sz w:val="18"/>
                <w:szCs w:val="18"/>
                <w:rtl/>
              </w:rPr>
            </w:pPr>
            <w:r>
              <w:rPr>
                <w:rFonts w:hint="cs"/>
                <w:bCs/>
                <w:sz w:val="18"/>
                <w:szCs w:val="18"/>
                <w:rtl/>
              </w:rPr>
              <w:t>ا</w:t>
            </w:r>
            <w:r w:rsidRPr="00740888">
              <w:rPr>
                <w:bCs/>
                <w:sz w:val="18"/>
                <w:szCs w:val="18"/>
                <w:rtl/>
              </w:rPr>
              <w:t>لنصوص التلفزيو</w:t>
            </w:r>
            <w:r w:rsidRPr="00740888">
              <w:rPr>
                <w:rFonts w:hint="cs"/>
                <w:bCs/>
                <w:sz w:val="18"/>
                <w:szCs w:val="18"/>
                <w:rtl/>
              </w:rPr>
              <w:t>نية</w:t>
            </w:r>
          </w:p>
        </w:tc>
        <w:tc>
          <w:tcPr>
            <w:tcW w:w="2410" w:type="dxa"/>
            <w:vMerge/>
            <w:tcBorders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50F699D" w14:textId="77777777" w:rsidR="00740888" w:rsidRDefault="00740888" w:rsidP="0026020A">
            <w:pPr>
              <w:bidi w:val="0"/>
              <w:spacing w:after="160"/>
              <w:ind w:right="0"/>
              <w:jc w:val="left"/>
            </w:pPr>
          </w:p>
        </w:tc>
      </w:tr>
      <w:tr w:rsidR="00740888" w14:paraId="620DDC4B" w14:textId="77777777" w:rsidTr="0007321F">
        <w:trPr>
          <w:trHeight w:val="414"/>
          <w:jc w:val="center"/>
        </w:trPr>
        <w:tc>
          <w:tcPr>
            <w:tcW w:w="6789" w:type="dxa"/>
            <w:gridSpan w:val="6"/>
            <w:tcBorders>
              <w:top w:val="single" w:sz="4" w:space="0" w:color="000000" w:themeColor="text1"/>
              <w:left w:val="single" w:sz="12" w:space="0" w:color="000000"/>
              <w:bottom w:val="double" w:sz="4" w:space="0" w:color="000000" w:themeColor="text1"/>
              <w:right w:val="single" w:sz="4" w:space="0" w:color="000000" w:themeColor="text1"/>
            </w:tcBorders>
          </w:tcPr>
          <w:p w14:paraId="147F35DF" w14:textId="057C9421" w:rsidR="00740888" w:rsidRPr="00740888" w:rsidRDefault="00740888" w:rsidP="00740888">
            <w:pPr>
              <w:ind w:right="0"/>
              <w:jc w:val="left"/>
              <w:rPr>
                <w:rFonts w:ascii="Wingdings 2" w:eastAsia="Wingdings 2" w:hAnsi="Wingdings 2" w:cs="Wingdings 2"/>
                <w:b w:val="0"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F426AF3" w14:textId="69B69360" w:rsidR="00740888" w:rsidRPr="00740888" w:rsidRDefault="00740888" w:rsidP="00740888">
            <w:pPr>
              <w:pStyle w:val="ListParagraph"/>
              <w:numPr>
                <w:ilvl w:val="0"/>
                <w:numId w:val="4"/>
              </w:numPr>
              <w:ind w:left="352" w:right="141" w:hanging="283"/>
              <w:jc w:val="left"/>
              <w:rPr>
                <w:color w:val="000000" w:themeColor="text1"/>
                <w:lang w:val="en-GB"/>
              </w:rPr>
            </w:pPr>
            <w:r w:rsidRPr="00740888">
              <w:rPr>
                <w:rFonts w:hint="cs"/>
                <w:bCs/>
                <w:color w:val="000000" w:themeColor="text1"/>
                <w:rtl/>
              </w:rPr>
              <w:t xml:space="preserve">تاريخ </w:t>
            </w:r>
            <w:proofErr w:type="spellStart"/>
            <w:r w:rsidRPr="00740888">
              <w:rPr>
                <w:rFonts w:hint="cs"/>
                <w:bCs/>
                <w:color w:val="000000" w:themeColor="text1"/>
                <w:rtl/>
              </w:rPr>
              <w:t>إنشاء</w:t>
            </w:r>
            <w:proofErr w:type="spellEnd"/>
            <w:r w:rsidRPr="00740888">
              <w:rPr>
                <w:rFonts w:hint="cs"/>
                <w:bCs/>
                <w:color w:val="000000" w:themeColor="text1"/>
                <w:rtl/>
              </w:rPr>
              <w:t xml:space="preserve"> المصنف </w:t>
            </w:r>
          </w:p>
        </w:tc>
      </w:tr>
      <w:tr w:rsidR="00740888" w14:paraId="1CE6349A" w14:textId="77777777" w:rsidTr="0007321F">
        <w:trPr>
          <w:trHeight w:val="392"/>
          <w:jc w:val="center"/>
        </w:trPr>
        <w:tc>
          <w:tcPr>
            <w:tcW w:w="6789" w:type="dxa"/>
            <w:gridSpan w:val="6"/>
            <w:tcBorders>
              <w:top w:val="double" w:sz="4" w:space="0" w:color="000000" w:themeColor="text1"/>
              <w:left w:val="single" w:sz="12" w:space="0" w:color="000000"/>
              <w:bottom w:val="double" w:sz="4" w:space="0" w:color="auto"/>
              <w:right w:val="single" w:sz="4" w:space="0" w:color="000000" w:themeColor="text1"/>
            </w:tcBorders>
          </w:tcPr>
          <w:p w14:paraId="6831F85A" w14:textId="77777777" w:rsidR="00740888" w:rsidRPr="00740888" w:rsidRDefault="00740888" w:rsidP="00740888">
            <w:pPr>
              <w:ind w:right="0"/>
              <w:jc w:val="left"/>
              <w:rPr>
                <w:rFonts w:ascii="Wingdings 2" w:eastAsia="Wingdings 2" w:hAnsi="Wingdings 2" w:cs="Wingdings 2"/>
                <w:b w:val="0"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01190A0" w14:textId="27EDD2A4" w:rsidR="00740888" w:rsidRPr="00740888" w:rsidRDefault="00740888" w:rsidP="00740888">
            <w:pPr>
              <w:pStyle w:val="ListParagraph"/>
              <w:numPr>
                <w:ilvl w:val="0"/>
                <w:numId w:val="4"/>
              </w:numPr>
              <w:ind w:left="352" w:right="141" w:hanging="283"/>
              <w:jc w:val="left"/>
              <w:rPr>
                <w:color w:val="000000" w:themeColor="text1"/>
                <w:lang w:val="en-GB"/>
              </w:rPr>
            </w:pPr>
            <w:r w:rsidRPr="00740888">
              <w:rPr>
                <w:rFonts w:hint="cs"/>
                <w:bCs/>
                <w:color w:val="000000" w:themeColor="text1"/>
                <w:rtl/>
              </w:rPr>
              <w:t xml:space="preserve">عنوان المصنف </w:t>
            </w:r>
          </w:p>
        </w:tc>
      </w:tr>
      <w:tr w:rsidR="0007321F" w14:paraId="0F7DDB73" w14:textId="77777777" w:rsidTr="0007321F">
        <w:trPr>
          <w:trHeight w:val="2254"/>
          <w:jc w:val="center"/>
        </w:trPr>
        <w:tc>
          <w:tcPr>
            <w:tcW w:w="6789" w:type="dxa"/>
            <w:gridSpan w:val="6"/>
            <w:tcBorders>
              <w:top w:val="double" w:sz="4" w:space="0" w:color="auto"/>
              <w:left w:val="single" w:sz="12" w:space="0" w:color="000000"/>
              <w:bottom w:val="double" w:sz="4" w:space="0" w:color="auto"/>
              <w:right w:val="single" w:sz="4" w:space="0" w:color="000000" w:themeColor="text1"/>
            </w:tcBorders>
          </w:tcPr>
          <w:p w14:paraId="2B72BF28" w14:textId="77777777" w:rsidR="0007321F" w:rsidRPr="00740888" w:rsidRDefault="0007321F" w:rsidP="00740888">
            <w:pPr>
              <w:ind w:right="0"/>
              <w:jc w:val="left"/>
              <w:rPr>
                <w:rFonts w:ascii="Wingdings 2" w:eastAsia="Wingdings 2" w:hAnsi="Wingdings 2" w:cs="Wingdings 2"/>
                <w:b w:val="0"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shd w:val="clear" w:color="auto" w:fill="auto"/>
          </w:tcPr>
          <w:p w14:paraId="432D8F50" w14:textId="77777777" w:rsidR="0007321F" w:rsidRPr="00740888" w:rsidRDefault="0007321F" w:rsidP="00740888">
            <w:pPr>
              <w:pStyle w:val="ListParagraph"/>
              <w:numPr>
                <w:ilvl w:val="0"/>
                <w:numId w:val="4"/>
              </w:numPr>
              <w:ind w:left="352" w:right="141" w:hanging="283"/>
              <w:jc w:val="left"/>
              <w:rPr>
                <w:color w:val="000000" w:themeColor="text1"/>
                <w:lang w:val="en-GB"/>
              </w:rPr>
            </w:pPr>
            <w:r w:rsidRPr="00740888">
              <w:rPr>
                <w:rFonts w:hint="cs"/>
                <w:bCs/>
                <w:color w:val="000000" w:themeColor="text1"/>
                <w:rtl/>
              </w:rPr>
              <w:t xml:space="preserve">وصف المصنف </w:t>
            </w:r>
          </w:p>
          <w:p w14:paraId="6C1C29D6" w14:textId="77777777" w:rsidR="0007321F" w:rsidRPr="0026020A" w:rsidRDefault="0007321F" w:rsidP="0026020A">
            <w:pPr>
              <w:bidi w:val="0"/>
              <w:spacing w:after="160"/>
              <w:ind w:right="0"/>
              <w:jc w:val="left"/>
              <w:rPr>
                <w:color w:val="000000" w:themeColor="text1"/>
              </w:rPr>
            </w:pPr>
          </w:p>
        </w:tc>
      </w:tr>
      <w:tr w:rsidR="0007321F" w14:paraId="670BB2BB" w14:textId="77777777" w:rsidTr="0007321F">
        <w:trPr>
          <w:trHeight w:val="434"/>
          <w:jc w:val="center"/>
        </w:trPr>
        <w:tc>
          <w:tcPr>
            <w:tcW w:w="6789" w:type="dxa"/>
            <w:gridSpan w:val="6"/>
            <w:tcBorders>
              <w:top w:val="double" w:sz="4" w:space="0" w:color="auto"/>
              <w:left w:val="single" w:sz="12" w:space="0" w:color="000000"/>
              <w:right w:val="single" w:sz="4" w:space="0" w:color="000000" w:themeColor="text1"/>
            </w:tcBorders>
          </w:tcPr>
          <w:p w14:paraId="01EE143D" w14:textId="77777777" w:rsidR="0007321F" w:rsidRPr="00740888" w:rsidRDefault="0007321F" w:rsidP="00740888">
            <w:pPr>
              <w:ind w:right="0"/>
              <w:jc w:val="left"/>
              <w:rPr>
                <w:rFonts w:ascii="Wingdings 2" w:eastAsia="Wingdings 2" w:hAnsi="Wingdings 2" w:cs="Wingdings 2"/>
                <w:b w:val="0"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8B2B5F" w14:textId="0C158F7C" w:rsidR="0007321F" w:rsidRPr="0007321F" w:rsidRDefault="0007321F" w:rsidP="0007321F">
            <w:pPr>
              <w:pStyle w:val="ListParagraph"/>
              <w:numPr>
                <w:ilvl w:val="0"/>
                <w:numId w:val="4"/>
              </w:numPr>
              <w:ind w:left="352" w:right="5" w:hanging="283"/>
              <w:jc w:val="left"/>
              <w:rPr>
                <w:rFonts w:hint="cs"/>
                <w:bCs/>
                <w:color w:val="000000" w:themeColor="text1"/>
                <w:rtl/>
                <w:lang w:val="en-GB"/>
              </w:rPr>
            </w:pPr>
            <w:r w:rsidRPr="0007321F">
              <w:rPr>
                <w:rFonts w:hint="cs"/>
                <w:bCs/>
                <w:color w:val="000000" w:themeColor="text1"/>
                <w:rtl/>
              </w:rPr>
              <w:t xml:space="preserve">رابط </w:t>
            </w:r>
            <w:proofErr w:type="spellStart"/>
            <w:r w:rsidRPr="0007321F">
              <w:rPr>
                <w:rFonts w:hint="cs"/>
                <w:bCs/>
                <w:color w:val="000000" w:themeColor="text1"/>
                <w:rtl/>
              </w:rPr>
              <w:t>إرفاق</w:t>
            </w:r>
            <w:proofErr w:type="spellEnd"/>
            <w:r w:rsidRPr="0007321F">
              <w:rPr>
                <w:rFonts w:hint="cs"/>
                <w:bCs/>
                <w:color w:val="000000" w:themeColor="text1"/>
                <w:rtl/>
              </w:rPr>
              <w:t xml:space="preserve"> ملف المصنف </w:t>
            </w:r>
          </w:p>
        </w:tc>
      </w:tr>
      <w:tr w:rsidR="00740888" w14:paraId="6B40E85D" w14:textId="77777777" w:rsidTr="004716BD">
        <w:trPr>
          <w:trHeight w:val="449"/>
          <w:jc w:val="center"/>
        </w:trPr>
        <w:tc>
          <w:tcPr>
            <w:tcW w:w="3608" w:type="dxa"/>
            <w:gridSpan w:val="4"/>
            <w:tcBorders>
              <w:top w:val="double" w:sz="4" w:space="0" w:color="000000" w:themeColor="text1"/>
              <w:left w:val="single" w:sz="12" w:space="0" w:color="000000"/>
              <w:bottom w:val="double" w:sz="4" w:space="0" w:color="000000" w:themeColor="text1"/>
              <w:right w:val="single" w:sz="4" w:space="0" w:color="000000" w:themeColor="text1"/>
            </w:tcBorders>
          </w:tcPr>
          <w:p w14:paraId="02F861F6" w14:textId="451512A8" w:rsidR="00740888" w:rsidRPr="00740888" w:rsidRDefault="00740888" w:rsidP="00740888">
            <w:pPr>
              <w:ind w:right="0"/>
              <w:jc w:val="left"/>
              <w:rPr>
                <w:rFonts w:ascii="Wingdings 2" w:eastAsia="Wingdings 2" w:hAnsi="Wingdings 2"/>
                <w:b w:val="0"/>
                <w:sz w:val="18"/>
                <w:szCs w:val="18"/>
                <w:rtl/>
              </w:rPr>
            </w:pPr>
            <w:r>
              <w:rPr>
                <w:rFonts w:ascii="Wingdings 2" w:eastAsia="Wingdings 2" w:hAnsi="Wingdings 2" w:hint="cs"/>
                <w:b w:val="0"/>
                <w:sz w:val="18"/>
                <w:szCs w:val="18"/>
                <w:rtl/>
              </w:rPr>
              <w:t>لا</w:t>
            </w:r>
          </w:p>
        </w:tc>
        <w:tc>
          <w:tcPr>
            <w:tcW w:w="3181" w:type="dxa"/>
            <w:gridSpan w:val="2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</w:tcPr>
          <w:p w14:paraId="6300086B" w14:textId="15B41EA2" w:rsidR="00740888" w:rsidRPr="00740888" w:rsidRDefault="00740888" w:rsidP="00740888">
            <w:pPr>
              <w:ind w:right="0"/>
              <w:jc w:val="left"/>
              <w:rPr>
                <w:bCs/>
                <w:sz w:val="18"/>
                <w:szCs w:val="18"/>
                <w:rtl/>
              </w:rPr>
            </w:pPr>
            <w:r>
              <w:rPr>
                <w:rFonts w:hint="cs"/>
                <w:bCs/>
                <w:sz w:val="18"/>
                <w:szCs w:val="18"/>
                <w:rtl/>
              </w:rPr>
              <w:t>نعم</w:t>
            </w:r>
          </w:p>
        </w:tc>
        <w:tc>
          <w:tcPr>
            <w:tcW w:w="2410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DD2CE4C" w14:textId="2B6CE9F4" w:rsidR="00740888" w:rsidRPr="0026020A" w:rsidRDefault="00740888" w:rsidP="00740888">
            <w:pPr>
              <w:pStyle w:val="ListParagraph"/>
              <w:numPr>
                <w:ilvl w:val="0"/>
                <w:numId w:val="4"/>
              </w:numPr>
              <w:ind w:left="352" w:right="141" w:hanging="283"/>
              <w:jc w:val="left"/>
              <w:rPr>
                <w:color w:val="000000" w:themeColor="text1"/>
              </w:rPr>
            </w:pPr>
            <w:r w:rsidRPr="0026020A">
              <w:rPr>
                <w:bCs/>
                <w:color w:val="000000" w:themeColor="text1"/>
                <w:sz w:val="24"/>
                <w:rtl/>
              </w:rPr>
              <w:t xml:space="preserve">هل تم نشر المصنف </w:t>
            </w:r>
          </w:p>
        </w:tc>
      </w:tr>
    </w:tbl>
    <w:p w14:paraId="02FC83A2" w14:textId="2621EE5B" w:rsidR="00405BFE" w:rsidRDefault="007D537D" w:rsidP="0065282D">
      <w:pPr>
        <w:bidi w:val="0"/>
        <w:ind w:right="0"/>
        <w:jc w:val="both"/>
      </w:pPr>
      <w:r>
        <w:rPr>
          <w:rFonts w:ascii="Times New Roman" w:eastAsia="Times New Roman" w:hAnsi="Times New Roman"/>
          <w:b w:val="0"/>
          <w:color w:val="000000"/>
          <w:sz w:val="24"/>
        </w:rPr>
        <w:t xml:space="preserve"> </w:t>
      </w:r>
    </w:p>
    <w:sectPr w:rsidR="00405BFE" w:rsidSect="004716BD">
      <w:headerReference w:type="default" r:id="rId8"/>
      <w:pgSz w:w="11906" w:h="16838"/>
      <w:pgMar w:top="2671" w:right="1463" w:bottom="1814" w:left="1418" w:header="720" w:footer="72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69B0FE" w14:textId="77777777" w:rsidR="009939BE" w:rsidRDefault="009939BE" w:rsidP="004716BD">
      <w:pPr>
        <w:spacing w:line="240" w:lineRule="auto"/>
      </w:pPr>
      <w:r>
        <w:separator/>
      </w:r>
    </w:p>
  </w:endnote>
  <w:endnote w:type="continuationSeparator" w:id="0">
    <w:p w14:paraId="40DB6058" w14:textId="77777777" w:rsidR="009939BE" w:rsidRDefault="009939BE" w:rsidP="004716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NU Medium">
    <w:altName w:val="Arial"/>
    <w:panose1 w:val="020B0604020202020204"/>
    <w:charset w:val="B2"/>
    <w:family w:val="auto"/>
    <w:pitch w:val="variable"/>
    <w:sig w:usb0="00002001" w:usb1="00000000" w:usb2="00000008" w:usb3="00000000" w:csb0="00000040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5F8775" w14:textId="77777777" w:rsidR="009939BE" w:rsidRDefault="009939BE" w:rsidP="004716BD">
      <w:pPr>
        <w:spacing w:line="240" w:lineRule="auto"/>
      </w:pPr>
      <w:r>
        <w:separator/>
      </w:r>
    </w:p>
  </w:footnote>
  <w:footnote w:type="continuationSeparator" w:id="0">
    <w:p w14:paraId="06472488" w14:textId="77777777" w:rsidR="009939BE" w:rsidRDefault="009939BE" w:rsidP="004716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8CB07C" w14:textId="0F6622C9" w:rsidR="00985EE3" w:rsidRDefault="00985EE3">
    <w:pPr>
      <w:pStyle w:val="Header"/>
    </w:pPr>
    <w:r w:rsidRPr="00985EE3">
      <w:rPr>
        <w:rFonts w:ascii="Sakkal Majalla" w:hAnsi="Sakkal Majalla" w:cs="Sakkal Majalla" w:hint="cs"/>
        <w:b w:val="0"/>
        <w:bCs/>
        <w:noProof/>
        <w:color w:val="auto"/>
        <w:kern w:val="0"/>
        <w:sz w:val="26"/>
        <w:szCs w:val="26"/>
        <w:rtl/>
        <w:lang w:val="en-US" w:eastAsia="en-US"/>
        <w14:ligatures w14:val="none"/>
      </w:rPr>
      <w:drawing>
        <wp:anchor distT="0" distB="0" distL="114300" distR="114300" simplePos="0" relativeHeight="251659264" behindDoc="1" locked="0" layoutInCell="1" allowOverlap="1" wp14:anchorId="5C512E71" wp14:editId="44B4C94A">
          <wp:simplePos x="0" y="0"/>
          <wp:positionH relativeFrom="page">
            <wp:posOffset>-118745</wp:posOffset>
          </wp:positionH>
          <wp:positionV relativeFrom="paragraph">
            <wp:posOffset>-695325</wp:posOffset>
          </wp:positionV>
          <wp:extent cx="7693025" cy="10855325"/>
          <wp:effectExtent l="0" t="0" r="3175" b="3175"/>
          <wp:wrapNone/>
          <wp:docPr id="61734341" name="صورة 617343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ورق رسمي للوكالات وادارات الجامعة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3025" cy="1085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05018"/>
    <w:multiLevelType w:val="hybridMultilevel"/>
    <w:tmpl w:val="FF96E6F0"/>
    <w:lvl w:ilvl="0" w:tplc="3A30CECE">
      <w:start w:val="1"/>
      <w:numFmt w:val="bullet"/>
      <w:lvlText w:val=""/>
      <w:lvlJc w:val="left"/>
      <w:pPr>
        <w:ind w:left="171"/>
      </w:pPr>
      <w:rPr>
        <w:rFonts w:ascii="Wingdings 2" w:eastAsia="Wingdings 2" w:hAnsi="Wingdings 2" w:cs="Wingdings 2"/>
        <w:b w:val="0"/>
        <w:i w:val="0"/>
        <w:strike w:val="0"/>
        <w:dstrike w:val="0"/>
        <w:color w:val="0075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F90CFA4">
      <w:start w:val="1"/>
      <w:numFmt w:val="bullet"/>
      <w:lvlText w:val="o"/>
      <w:lvlJc w:val="left"/>
      <w:pPr>
        <w:ind w:left="1187"/>
      </w:pPr>
      <w:rPr>
        <w:rFonts w:ascii="Wingdings 2" w:eastAsia="Wingdings 2" w:hAnsi="Wingdings 2" w:cs="Wingdings 2"/>
        <w:b w:val="0"/>
        <w:i w:val="0"/>
        <w:strike w:val="0"/>
        <w:dstrike w:val="0"/>
        <w:color w:val="0075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1E6D9B4">
      <w:start w:val="1"/>
      <w:numFmt w:val="bullet"/>
      <w:lvlText w:val="▪"/>
      <w:lvlJc w:val="left"/>
      <w:pPr>
        <w:ind w:left="1907"/>
      </w:pPr>
      <w:rPr>
        <w:rFonts w:ascii="Wingdings 2" w:eastAsia="Wingdings 2" w:hAnsi="Wingdings 2" w:cs="Wingdings 2"/>
        <w:b w:val="0"/>
        <w:i w:val="0"/>
        <w:strike w:val="0"/>
        <w:dstrike w:val="0"/>
        <w:color w:val="0075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D9E4EF0">
      <w:start w:val="1"/>
      <w:numFmt w:val="bullet"/>
      <w:lvlText w:val="•"/>
      <w:lvlJc w:val="left"/>
      <w:pPr>
        <w:ind w:left="2627"/>
      </w:pPr>
      <w:rPr>
        <w:rFonts w:ascii="Wingdings 2" w:eastAsia="Wingdings 2" w:hAnsi="Wingdings 2" w:cs="Wingdings 2"/>
        <w:b w:val="0"/>
        <w:i w:val="0"/>
        <w:strike w:val="0"/>
        <w:dstrike w:val="0"/>
        <w:color w:val="0075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E12DECA">
      <w:start w:val="1"/>
      <w:numFmt w:val="bullet"/>
      <w:lvlText w:val="o"/>
      <w:lvlJc w:val="left"/>
      <w:pPr>
        <w:ind w:left="3347"/>
      </w:pPr>
      <w:rPr>
        <w:rFonts w:ascii="Wingdings 2" w:eastAsia="Wingdings 2" w:hAnsi="Wingdings 2" w:cs="Wingdings 2"/>
        <w:b w:val="0"/>
        <w:i w:val="0"/>
        <w:strike w:val="0"/>
        <w:dstrike w:val="0"/>
        <w:color w:val="0075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0E0362C">
      <w:start w:val="1"/>
      <w:numFmt w:val="bullet"/>
      <w:lvlText w:val="▪"/>
      <w:lvlJc w:val="left"/>
      <w:pPr>
        <w:ind w:left="4067"/>
      </w:pPr>
      <w:rPr>
        <w:rFonts w:ascii="Wingdings 2" w:eastAsia="Wingdings 2" w:hAnsi="Wingdings 2" w:cs="Wingdings 2"/>
        <w:b w:val="0"/>
        <w:i w:val="0"/>
        <w:strike w:val="0"/>
        <w:dstrike w:val="0"/>
        <w:color w:val="0075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9BA13C6">
      <w:start w:val="1"/>
      <w:numFmt w:val="bullet"/>
      <w:lvlText w:val="•"/>
      <w:lvlJc w:val="left"/>
      <w:pPr>
        <w:ind w:left="4787"/>
      </w:pPr>
      <w:rPr>
        <w:rFonts w:ascii="Wingdings 2" w:eastAsia="Wingdings 2" w:hAnsi="Wingdings 2" w:cs="Wingdings 2"/>
        <w:b w:val="0"/>
        <w:i w:val="0"/>
        <w:strike w:val="0"/>
        <w:dstrike w:val="0"/>
        <w:color w:val="0075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AEC4E0C">
      <w:start w:val="1"/>
      <w:numFmt w:val="bullet"/>
      <w:lvlText w:val="o"/>
      <w:lvlJc w:val="left"/>
      <w:pPr>
        <w:ind w:left="5507"/>
      </w:pPr>
      <w:rPr>
        <w:rFonts w:ascii="Wingdings 2" w:eastAsia="Wingdings 2" w:hAnsi="Wingdings 2" w:cs="Wingdings 2"/>
        <w:b w:val="0"/>
        <w:i w:val="0"/>
        <w:strike w:val="0"/>
        <w:dstrike w:val="0"/>
        <w:color w:val="0075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A38269E">
      <w:start w:val="1"/>
      <w:numFmt w:val="bullet"/>
      <w:lvlText w:val="▪"/>
      <w:lvlJc w:val="left"/>
      <w:pPr>
        <w:ind w:left="6227"/>
      </w:pPr>
      <w:rPr>
        <w:rFonts w:ascii="Wingdings 2" w:eastAsia="Wingdings 2" w:hAnsi="Wingdings 2" w:cs="Wingdings 2"/>
        <w:b w:val="0"/>
        <w:i w:val="0"/>
        <w:strike w:val="0"/>
        <w:dstrike w:val="0"/>
        <w:color w:val="0075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E75028"/>
    <w:multiLevelType w:val="hybridMultilevel"/>
    <w:tmpl w:val="8BEA37B6"/>
    <w:lvl w:ilvl="0" w:tplc="8E68CCC4">
      <w:start w:val="1"/>
      <w:numFmt w:val="bullet"/>
      <w:lvlText w:val=""/>
      <w:lvlJc w:val="left"/>
      <w:pPr>
        <w:ind w:left="249"/>
      </w:pPr>
      <w:rPr>
        <w:rFonts w:ascii="Wingdings 2" w:eastAsia="Wingdings 2" w:hAnsi="Wingdings 2" w:cs="Wingdings 2"/>
        <w:b w:val="0"/>
        <w:i w:val="0"/>
        <w:strike w:val="0"/>
        <w:dstrike w:val="0"/>
        <w:color w:val="0075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CE866">
      <w:start w:val="1"/>
      <w:numFmt w:val="bullet"/>
      <w:lvlText w:val="o"/>
      <w:lvlJc w:val="left"/>
      <w:pPr>
        <w:ind w:left="1161"/>
      </w:pPr>
      <w:rPr>
        <w:rFonts w:ascii="Wingdings 2" w:eastAsia="Wingdings 2" w:hAnsi="Wingdings 2" w:cs="Wingdings 2"/>
        <w:b w:val="0"/>
        <w:i w:val="0"/>
        <w:strike w:val="0"/>
        <w:dstrike w:val="0"/>
        <w:color w:val="0075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8320110">
      <w:start w:val="1"/>
      <w:numFmt w:val="bullet"/>
      <w:lvlText w:val="▪"/>
      <w:lvlJc w:val="left"/>
      <w:pPr>
        <w:ind w:left="1881"/>
      </w:pPr>
      <w:rPr>
        <w:rFonts w:ascii="Wingdings 2" w:eastAsia="Wingdings 2" w:hAnsi="Wingdings 2" w:cs="Wingdings 2"/>
        <w:b w:val="0"/>
        <w:i w:val="0"/>
        <w:strike w:val="0"/>
        <w:dstrike w:val="0"/>
        <w:color w:val="0075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794720C">
      <w:start w:val="1"/>
      <w:numFmt w:val="bullet"/>
      <w:lvlText w:val="•"/>
      <w:lvlJc w:val="left"/>
      <w:pPr>
        <w:ind w:left="2601"/>
      </w:pPr>
      <w:rPr>
        <w:rFonts w:ascii="Wingdings 2" w:eastAsia="Wingdings 2" w:hAnsi="Wingdings 2" w:cs="Wingdings 2"/>
        <w:b w:val="0"/>
        <w:i w:val="0"/>
        <w:strike w:val="0"/>
        <w:dstrike w:val="0"/>
        <w:color w:val="0075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A540FBE">
      <w:start w:val="1"/>
      <w:numFmt w:val="bullet"/>
      <w:lvlText w:val="o"/>
      <w:lvlJc w:val="left"/>
      <w:pPr>
        <w:ind w:left="3321"/>
      </w:pPr>
      <w:rPr>
        <w:rFonts w:ascii="Wingdings 2" w:eastAsia="Wingdings 2" w:hAnsi="Wingdings 2" w:cs="Wingdings 2"/>
        <w:b w:val="0"/>
        <w:i w:val="0"/>
        <w:strike w:val="0"/>
        <w:dstrike w:val="0"/>
        <w:color w:val="0075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E2CB29C">
      <w:start w:val="1"/>
      <w:numFmt w:val="bullet"/>
      <w:lvlText w:val="▪"/>
      <w:lvlJc w:val="left"/>
      <w:pPr>
        <w:ind w:left="4041"/>
      </w:pPr>
      <w:rPr>
        <w:rFonts w:ascii="Wingdings 2" w:eastAsia="Wingdings 2" w:hAnsi="Wingdings 2" w:cs="Wingdings 2"/>
        <w:b w:val="0"/>
        <w:i w:val="0"/>
        <w:strike w:val="0"/>
        <w:dstrike w:val="0"/>
        <w:color w:val="0075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6F87EC0">
      <w:start w:val="1"/>
      <w:numFmt w:val="bullet"/>
      <w:lvlText w:val="•"/>
      <w:lvlJc w:val="left"/>
      <w:pPr>
        <w:ind w:left="4761"/>
      </w:pPr>
      <w:rPr>
        <w:rFonts w:ascii="Wingdings 2" w:eastAsia="Wingdings 2" w:hAnsi="Wingdings 2" w:cs="Wingdings 2"/>
        <w:b w:val="0"/>
        <w:i w:val="0"/>
        <w:strike w:val="0"/>
        <w:dstrike w:val="0"/>
        <w:color w:val="0075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60C1A14">
      <w:start w:val="1"/>
      <w:numFmt w:val="bullet"/>
      <w:lvlText w:val="o"/>
      <w:lvlJc w:val="left"/>
      <w:pPr>
        <w:ind w:left="5481"/>
      </w:pPr>
      <w:rPr>
        <w:rFonts w:ascii="Wingdings 2" w:eastAsia="Wingdings 2" w:hAnsi="Wingdings 2" w:cs="Wingdings 2"/>
        <w:b w:val="0"/>
        <w:i w:val="0"/>
        <w:strike w:val="0"/>
        <w:dstrike w:val="0"/>
        <w:color w:val="0075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614C4C0">
      <w:start w:val="1"/>
      <w:numFmt w:val="bullet"/>
      <w:lvlText w:val="▪"/>
      <w:lvlJc w:val="left"/>
      <w:pPr>
        <w:ind w:left="6201"/>
      </w:pPr>
      <w:rPr>
        <w:rFonts w:ascii="Wingdings 2" w:eastAsia="Wingdings 2" w:hAnsi="Wingdings 2" w:cs="Wingdings 2"/>
        <w:b w:val="0"/>
        <w:i w:val="0"/>
        <w:strike w:val="0"/>
        <w:dstrike w:val="0"/>
        <w:color w:val="0075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0B7CF9"/>
    <w:multiLevelType w:val="hybridMultilevel"/>
    <w:tmpl w:val="51D0EAD4"/>
    <w:lvl w:ilvl="0" w:tplc="73783142">
      <w:start w:val="1"/>
      <w:numFmt w:val="bullet"/>
      <w:lvlText w:val=""/>
      <w:lvlJc w:val="left"/>
      <w:pPr>
        <w:ind w:left="252"/>
      </w:pPr>
      <w:rPr>
        <w:rFonts w:ascii="Wingdings 2" w:eastAsia="Wingdings 2" w:hAnsi="Wingdings 2" w:cs="Wingdings 2"/>
        <w:b w:val="0"/>
        <w:i w:val="0"/>
        <w:strike w:val="0"/>
        <w:dstrike w:val="0"/>
        <w:color w:val="0075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93C4C2E">
      <w:start w:val="1"/>
      <w:numFmt w:val="bullet"/>
      <w:lvlText w:val="o"/>
      <w:lvlJc w:val="left"/>
      <w:pPr>
        <w:ind w:left="1161"/>
      </w:pPr>
      <w:rPr>
        <w:rFonts w:ascii="Wingdings 2" w:eastAsia="Wingdings 2" w:hAnsi="Wingdings 2" w:cs="Wingdings 2"/>
        <w:b w:val="0"/>
        <w:i w:val="0"/>
        <w:strike w:val="0"/>
        <w:dstrike w:val="0"/>
        <w:color w:val="0075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BA65090">
      <w:start w:val="1"/>
      <w:numFmt w:val="bullet"/>
      <w:lvlText w:val="▪"/>
      <w:lvlJc w:val="left"/>
      <w:pPr>
        <w:ind w:left="1881"/>
      </w:pPr>
      <w:rPr>
        <w:rFonts w:ascii="Wingdings 2" w:eastAsia="Wingdings 2" w:hAnsi="Wingdings 2" w:cs="Wingdings 2"/>
        <w:b w:val="0"/>
        <w:i w:val="0"/>
        <w:strike w:val="0"/>
        <w:dstrike w:val="0"/>
        <w:color w:val="0075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9A054E6">
      <w:start w:val="1"/>
      <w:numFmt w:val="bullet"/>
      <w:lvlText w:val="•"/>
      <w:lvlJc w:val="left"/>
      <w:pPr>
        <w:ind w:left="2601"/>
      </w:pPr>
      <w:rPr>
        <w:rFonts w:ascii="Wingdings 2" w:eastAsia="Wingdings 2" w:hAnsi="Wingdings 2" w:cs="Wingdings 2"/>
        <w:b w:val="0"/>
        <w:i w:val="0"/>
        <w:strike w:val="0"/>
        <w:dstrike w:val="0"/>
        <w:color w:val="0075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696C696">
      <w:start w:val="1"/>
      <w:numFmt w:val="bullet"/>
      <w:lvlText w:val="o"/>
      <w:lvlJc w:val="left"/>
      <w:pPr>
        <w:ind w:left="3321"/>
      </w:pPr>
      <w:rPr>
        <w:rFonts w:ascii="Wingdings 2" w:eastAsia="Wingdings 2" w:hAnsi="Wingdings 2" w:cs="Wingdings 2"/>
        <w:b w:val="0"/>
        <w:i w:val="0"/>
        <w:strike w:val="0"/>
        <w:dstrike w:val="0"/>
        <w:color w:val="0075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998553C">
      <w:start w:val="1"/>
      <w:numFmt w:val="bullet"/>
      <w:lvlText w:val="▪"/>
      <w:lvlJc w:val="left"/>
      <w:pPr>
        <w:ind w:left="4041"/>
      </w:pPr>
      <w:rPr>
        <w:rFonts w:ascii="Wingdings 2" w:eastAsia="Wingdings 2" w:hAnsi="Wingdings 2" w:cs="Wingdings 2"/>
        <w:b w:val="0"/>
        <w:i w:val="0"/>
        <w:strike w:val="0"/>
        <w:dstrike w:val="0"/>
        <w:color w:val="0075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4888ECA">
      <w:start w:val="1"/>
      <w:numFmt w:val="bullet"/>
      <w:lvlText w:val="•"/>
      <w:lvlJc w:val="left"/>
      <w:pPr>
        <w:ind w:left="4761"/>
      </w:pPr>
      <w:rPr>
        <w:rFonts w:ascii="Wingdings 2" w:eastAsia="Wingdings 2" w:hAnsi="Wingdings 2" w:cs="Wingdings 2"/>
        <w:b w:val="0"/>
        <w:i w:val="0"/>
        <w:strike w:val="0"/>
        <w:dstrike w:val="0"/>
        <w:color w:val="0075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AF29A70">
      <w:start w:val="1"/>
      <w:numFmt w:val="bullet"/>
      <w:lvlText w:val="o"/>
      <w:lvlJc w:val="left"/>
      <w:pPr>
        <w:ind w:left="5481"/>
      </w:pPr>
      <w:rPr>
        <w:rFonts w:ascii="Wingdings 2" w:eastAsia="Wingdings 2" w:hAnsi="Wingdings 2" w:cs="Wingdings 2"/>
        <w:b w:val="0"/>
        <w:i w:val="0"/>
        <w:strike w:val="0"/>
        <w:dstrike w:val="0"/>
        <w:color w:val="0075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B46EA06">
      <w:start w:val="1"/>
      <w:numFmt w:val="bullet"/>
      <w:lvlText w:val="▪"/>
      <w:lvlJc w:val="left"/>
      <w:pPr>
        <w:ind w:left="6201"/>
      </w:pPr>
      <w:rPr>
        <w:rFonts w:ascii="Wingdings 2" w:eastAsia="Wingdings 2" w:hAnsi="Wingdings 2" w:cs="Wingdings 2"/>
        <w:b w:val="0"/>
        <w:i w:val="0"/>
        <w:strike w:val="0"/>
        <w:dstrike w:val="0"/>
        <w:color w:val="0075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4187EF0"/>
    <w:multiLevelType w:val="hybridMultilevel"/>
    <w:tmpl w:val="E5441B68"/>
    <w:lvl w:ilvl="0" w:tplc="3A30CECE">
      <w:start w:val="1"/>
      <w:numFmt w:val="bullet"/>
      <w:lvlText w:val=""/>
      <w:lvlJc w:val="left"/>
      <w:pPr>
        <w:ind w:left="720" w:hanging="3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75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405686"/>
    <w:multiLevelType w:val="hybridMultilevel"/>
    <w:tmpl w:val="30300964"/>
    <w:lvl w:ilvl="0" w:tplc="3A30CECE">
      <w:start w:val="1"/>
      <w:numFmt w:val="bullet"/>
      <w:lvlText w:val=""/>
      <w:lvlJc w:val="left"/>
      <w:pPr>
        <w:ind w:left="720" w:hanging="3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75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521410">
    <w:abstractNumId w:val="0"/>
  </w:num>
  <w:num w:numId="2" w16cid:durableId="695426530">
    <w:abstractNumId w:val="2"/>
  </w:num>
  <w:num w:numId="3" w16cid:durableId="43798209">
    <w:abstractNumId w:val="1"/>
  </w:num>
  <w:num w:numId="4" w16cid:durableId="1500735977">
    <w:abstractNumId w:val="3"/>
  </w:num>
  <w:num w:numId="5" w16cid:durableId="7091890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BFE"/>
    <w:rsid w:val="0007321F"/>
    <w:rsid w:val="00130BCD"/>
    <w:rsid w:val="00170713"/>
    <w:rsid w:val="001B6F2B"/>
    <w:rsid w:val="001D32E3"/>
    <w:rsid w:val="0026020A"/>
    <w:rsid w:val="002F5630"/>
    <w:rsid w:val="00405BFE"/>
    <w:rsid w:val="004716BD"/>
    <w:rsid w:val="0065018C"/>
    <w:rsid w:val="0065282D"/>
    <w:rsid w:val="00713C52"/>
    <w:rsid w:val="00740888"/>
    <w:rsid w:val="007D537D"/>
    <w:rsid w:val="008A5C2D"/>
    <w:rsid w:val="00985EE3"/>
    <w:rsid w:val="009939BE"/>
    <w:rsid w:val="00A412DB"/>
    <w:rsid w:val="00A44D89"/>
    <w:rsid w:val="00A64F62"/>
    <w:rsid w:val="00A96B2A"/>
    <w:rsid w:val="00C86253"/>
    <w:rsid w:val="00D12174"/>
    <w:rsid w:val="00E9569A"/>
    <w:rsid w:val="00EC076A"/>
    <w:rsid w:val="00F5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E86138"/>
  <w15:docId w15:val="{6221C9CF-09AF-7D4F-8161-F1E600AF5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spacing w:after="0" w:line="259" w:lineRule="auto"/>
      <w:ind w:right="2203"/>
      <w:jc w:val="right"/>
    </w:pPr>
    <w:rPr>
      <w:rFonts w:ascii="Calibri" w:eastAsia="Calibri" w:hAnsi="Calibri" w:cs="Times New Roman"/>
      <w:b/>
      <w:color w:val="007580"/>
      <w:sz w:val="28"/>
      <w:lang w:val="en" w:eastAsia="e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A64F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16B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6BD"/>
    <w:rPr>
      <w:rFonts w:ascii="Calibri" w:eastAsia="Calibri" w:hAnsi="Calibri" w:cs="Times New Roman"/>
      <w:b/>
      <w:color w:val="007580"/>
      <w:sz w:val="28"/>
      <w:lang w:val="en" w:eastAsia="en"/>
    </w:rPr>
  </w:style>
  <w:style w:type="paragraph" w:styleId="Footer">
    <w:name w:val="footer"/>
    <w:basedOn w:val="Normal"/>
    <w:link w:val="FooterChar"/>
    <w:uiPriority w:val="99"/>
    <w:unhideWhenUsed/>
    <w:rsid w:val="004716B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6BD"/>
    <w:rPr>
      <w:rFonts w:ascii="Calibri" w:eastAsia="Calibri" w:hAnsi="Calibri" w:cs="Times New Roman"/>
      <w:b/>
      <w:color w:val="007580"/>
      <w:sz w:val="28"/>
      <w:lang w:val="en" w:eastAsia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7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23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2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6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68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85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9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6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3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9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8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08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8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8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9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7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9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7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2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8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4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0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8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1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57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18BF87BCBE942A4880573A7CD0D04D04" ma:contentTypeVersion="" ma:contentTypeDescription="إنشاء مستند جديد." ma:contentTypeScope="" ma:versionID="7d38845e0cd8fd5259a8548d7102e8e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4c2795c39a7b080cb3e85f447b3f7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جدولة تاريخ البدء عبارة عن عمود موقع تم إنشاؤه باستخدام ميزة &quot;النشر&quot;. يتم استخدامه لتعيين التاريخ والوقت الذي ستظهر فيه هذه الصفحة لزوار الموقع لأول مرة.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جدولة تاريخ الانتهاء عبارة عن عمود موقع تم إنشاؤه باستخدام ميزة &quot;النشر&quot;. يتم استخدامه لتعيين التاريخ والوقت الذي لن تظهر بعده هذه الصفحة لزوار الموقع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DF02C25-BBD9-4016-A8E7-22A7382612BB}"/>
</file>

<file path=customXml/itemProps2.xml><?xml version="1.0" encoding="utf-8"?>
<ds:datastoreItem xmlns:ds="http://schemas.openxmlformats.org/officeDocument/2006/customXml" ds:itemID="{2BF9196E-0BD3-4530-A2E0-46D7D89E4A02}"/>
</file>

<file path=customXml/itemProps3.xml><?xml version="1.0" encoding="utf-8"?>
<ds:datastoreItem xmlns:ds="http://schemas.openxmlformats.org/officeDocument/2006/customXml" ds:itemID="{3E4CCA0C-6726-40DB-B43C-937B0FF9450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Hanan Sul. ALBohairy</dc:creator>
  <cp:keywords/>
  <cp:lastModifiedBy>Nahaa Miq. Al-Otaibi</cp:lastModifiedBy>
  <cp:revision>4</cp:revision>
  <dcterms:created xsi:type="dcterms:W3CDTF">2024-11-13T06:24:00Z</dcterms:created>
  <dcterms:modified xsi:type="dcterms:W3CDTF">2024-11-13T06:46:00Z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0x01010018BF87BCBE942A4880573A7CD0D04D04</vt:lpwstr>
  </property>
</Properties>
</file>