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E6602" w14:textId="77777777" w:rsidR="003977AA" w:rsidRPr="00E51756" w:rsidRDefault="003977AA" w:rsidP="003977AA">
      <w:pPr>
        <w:tabs>
          <w:tab w:val="left" w:pos="7965"/>
        </w:tabs>
        <w:bidi w:val="0"/>
        <w:spacing w:after="0" w:line="240" w:lineRule="auto"/>
        <w:jc w:val="center"/>
        <w:rPr>
          <w:rFonts w:ascii="Times New Roman" w:eastAsia="Times New Roman" w:hAnsi="Times New Roman" w:cs="PNU"/>
          <w:b/>
          <w:bCs/>
          <w:sz w:val="6"/>
          <w:szCs w:val="6"/>
          <w:rtl/>
        </w:rPr>
      </w:pPr>
      <w:r w:rsidRPr="00E51756">
        <w:rPr>
          <w:rFonts w:ascii="Sakkal Majalla" w:hAnsi="Sakkal Majalla" w:cs="PNU"/>
          <w:b/>
          <w:bCs/>
          <w:color w:val="2F5496" w:themeColor="accent1" w:themeShade="BF"/>
          <w:sz w:val="28"/>
          <w:szCs w:val="28"/>
          <w:rtl/>
        </w:rPr>
        <w:t>سداد المطالبات المالية لجهات التدريب الخارجية (للجهات الحكومية)</w:t>
      </w:r>
    </w:p>
    <w:p w14:paraId="228C1B64" w14:textId="77777777" w:rsidR="003977AA" w:rsidRPr="00E51756" w:rsidRDefault="003977AA" w:rsidP="003977AA">
      <w:pPr>
        <w:spacing w:after="0" w:line="240" w:lineRule="auto"/>
        <w:jc w:val="center"/>
        <w:rPr>
          <w:rFonts w:ascii="Calibri" w:hAnsi="Calibri" w:cs="PNU"/>
          <w:b/>
          <w:bCs/>
          <w:color w:val="2F5496" w:themeColor="accent1" w:themeShade="BF"/>
          <w:sz w:val="2"/>
          <w:szCs w:val="2"/>
        </w:rPr>
      </w:pPr>
    </w:p>
    <w:p w14:paraId="74039BCC" w14:textId="77777777" w:rsidR="003977AA" w:rsidRPr="00E51756" w:rsidRDefault="003977AA" w:rsidP="003977AA">
      <w:pPr>
        <w:pBdr>
          <w:bottom w:val="single" w:sz="4" w:space="1" w:color="auto"/>
        </w:pBdr>
        <w:spacing w:after="0" w:line="240" w:lineRule="auto"/>
        <w:rPr>
          <w:rFonts w:cs="PNU"/>
          <w:b/>
          <w:bCs/>
          <w:color w:val="4472C4" w:themeColor="accent1"/>
          <w:rtl/>
        </w:rPr>
      </w:pPr>
      <w:r w:rsidRPr="00E51756">
        <w:rPr>
          <w:rFonts w:cs="PNU"/>
          <w:b/>
          <w:bCs/>
          <w:color w:val="4472C4" w:themeColor="accent1"/>
          <w:rtl/>
        </w:rPr>
        <w:t xml:space="preserve">قائمة المرفقات </w:t>
      </w:r>
      <w:proofErr w:type="gramStart"/>
      <w:r w:rsidRPr="00E51756">
        <w:rPr>
          <w:rFonts w:cs="PNU"/>
          <w:b/>
          <w:bCs/>
          <w:color w:val="4472C4" w:themeColor="accent1"/>
          <w:rtl/>
        </w:rPr>
        <w:t>المطلوبة :</w:t>
      </w:r>
      <w:proofErr w:type="gramEnd"/>
    </w:p>
    <w:tbl>
      <w:tblPr>
        <w:tblStyle w:val="117"/>
        <w:bidiVisual/>
        <w:tblW w:w="852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9"/>
        <w:gridCol w:w="851"/>
        <w:gridCol w:w="5302"/>
        <w:gridCol w:w="1610"/>
      </w:tblGrid>
      <w:tr w:rsidR="003977AA" w:rsidRPr="00E51756" w14:paraId="7D79C3F6" w14:textId="77777777" w:rsidTr="00FC63CF">
        <w:tc>
          <w:tcPr>
            <w:tcW w:w="8522" w:type="dxa"/>
            <w:gridSpan w:val="4"/>
            <w:vAlign w:val="center"/>
          </w:tcPr>
          <w:p w14:paraId="497CE475" w14:textId="77777777" w:rsidR="003977AA" w:rsidRPr="00E51756" w:rsidRDefault="003977AA" w:rsidP="003977AA">
            <w:pPr>
              <w:numPr>
                <w:ilvl w:val="0"/>
                <w:numId w:val="8"/>
              </w:numPr>
              <w:contextualSpacing/>
              <w:rPr>
                <w:rFonts w:cs="PNU"/>
                <w:b/>
                <w:bCs/>
                <w:color w:val="44546A" w:themeColor="text2"/>
                <w:sz w:val="20"/>
                <w:szCs w:val="20"/>
                <w:u w:val="single"/>
              </w:rPr>
            </w:pPr>
            <w:r w:rsidRPr="00E51756">
              <w:rPr>
                <w:rFonts w:cs="PNU" w:hint="cs"/>
                <w:b/>
                <w:bCs/>
                <w:color w:val="44546A" w:themeColor="text2"/>
                <w:sz w:val="20"/>
                <w:szCs w:val="20"/>
                <w:u w:val="single"/>
                <w:rtl/>
              </w:rPr>
              <w:t xml:space="preserve">جهة التدريب- المنشأة </w:t>
            </w:r>
            <w:proofErr w:type="gramStart"/>
            <w:r w:rsidRPr="00E51756">
              <w:rPr>
                <w:rFonts w:cs="PNU" w:hint="cs"/>
                <w:b/>
                <w:bCs/>
                <w:color w:val="44546A" w:themeColor="text2"/>
                <w:sz w:val="20"/>
                <w:szCs w:val="20"/>
                <w:u w:val="single"/>
                <w:rtl/>
              </w:rPr>
              <w:t>الصحية</w:t>
            </w:r>
            <w:r w:rsidRPr="00E51756">
              <w:rPr>
                <w:rFonts w:cs="PNU"/>
                <w:b/>
                <w:bCs/>
                <w:color w:val="44546A" w:themeColor="text2"/>
                <w:sz w:val="20"/>
                <w:szCs w:val="20"/>
                <w:u w:val="single"/>
                <w:rtl/>
              </w:rPr>
              <w:t xml:space="preserve"> :</w:t>
            </w:r>
            <w:proofErr w:type="gramEnd"/>
          </w:p>
          <w:p w14:paraId="57554660" w14:textId="77777777" w:rsidR="003977AA" w:rsidRPr="00E51756" w:rsidRDefault="003977AA" w:rsidP="00FC63CF">
            <w:pPr>
              <w:ind w:left="360"/>
              <w:contextualSpacing/>
              <w:rPr>
                <w:rFonts w:cs="PNU"/>
                <w:b/>
                <w:bCs/>
                <w:color w:val="44546A" w:themeColor="text2"/>
                <w:sz w:val="10"/>
                <w:szCs w:val="10"/>
                <w:u w:val="single"/>
              </w:rPr>
            </w:pPr>
          </w:p>
        </w:tc>
      </w:tr>
      <w:tr w:rsidR="003977AA" w:rsidRPr="00E51756" w14:paraId="06BA3C59" w14:textId="77777777" w:rsidTr="00FC63CF">
        <w:tc>
          <w:tcPr>
            <w:tcW w:w="759" w:type="dxa"/>
            <w:vAlign w:val="center"/>
            <w:hideMark/>
          </w:tcPr>
          <w:p w14:paraId="435FB492" w14:textId="77777777" w:rsidR="003977AA" w:rsidRPr="00E51756" w:rsidRDefault="003977AA" w:rsidP="00FC63CF">
            <w:pPr>
              <w:rPr>
                <w:rFonts w:asciiTheme="majorBidi" w:hAnsiTheme="majorBidi" w:cs="PNU"/>
                <w:b/>
                <w:bCs/>
                <w:color w:val="8496B0" w:themeColor="text2" w:themeTint="99"/>
              </w:rPr>
            </w:pPr>
            <w:r w:rsidRPr="00E51756">
              <w:rPr>
                <w:rFonts w:asciiTheme="majorBidi" w:hAnsiTheme="majorBidi" w:cs="PNU"/>
                <w:b/>
                <w:bCs/>
                <w:color w:val="8496B0" w:themeColor="text2" w:themeTint="99"/>
              </w:rPr>
              <w:sym w:font="Wingdings 2" w:char="F0A3"/>
            </w:r>
            <w:r w:rsidRPr="00E51756">
              <w:rPr>
                <w:rFonts w:asciiTheme="majorBidi" w:hAnsiTheme="majorBidi" w:cs="PNU"/>
                <w:b/>
                <w:bCs/>
                <w:color w:val="8496B0" w:themeColor="text2" w:themeTint="99"/>
                <w:rtl/>
              </w:rPr>
              <w:t xml:space="preserve">   لا</w:t>
            </w:r>
          </w:p>
        </w:tc>
        <w:tc>
          <w:tcPr>
            <w:tcW w:w="851" w:type="dxa"/>
            <w:vAlign w:val="center"/>
            <w:hideMark/>
          </w:tcPr>
          <w:p w14:paraId="499F16C9" w14:textId="77777777" w:rsidR="003977AA" w:rsidRPr="00E51756" w:rsidRDefault="003977AA" w:rsidP="00FC63CF">
            <w:pPr>
              <w:rPr>
                <w:rFonts w:asciiTheme="majorBidi" w:hAnsiTheme="majorBidi" w:cs="PNU"/>
                <w:b/>
                <w:bCs/>
                <w:color w:val="8496B0" w:themeColor="text2" w:themeTint="99"/>
              </w:rPr>
            </w:pPr>
            <w:r w:rsidRPr="00E51756">
              <w:rPr>
                <w:rFonts w:asciiTheme="majorBidi" w:hAnsiTheme="majorBidi" w:cs="PNU"/>
                <w:b/>
                <w:bCs/>
                <w:color w:val="8496B0" w:themeColor="text2" w:themeTint="99"/>
              </w:rPr>
              <w:t xml:space="preserve"> </w:t>
            </w:r>
            <w:r w:rsidRPr="00E51756">
              <w:rPr>
                <w:rFonts w:asciiTheme="majorBidi" w:hAnsiTheme="majorBidi" w:cs="PNU"/>
                <w:b/>
                <w:bCs/>
                <w:color w:val="8496B0" w:themeColor="text2" w:themeTint="99"/>
                <w:sz w:val="20"/>
                <w:szCs w:val="20"/>
              </w:rPr>
              <w:sym w:font="Wingdings 2" w:char="F0A3"/>
            </w:r>
            <w:r w:rsidRPr="00E51756">
              <w:rPr>
                <w:rFonts w:asciiTheme="majorBidi" w:hAnsiTheme="majorBidi" w:cs="PNU"/>
                <w:b/>
                <w:bCs/>
                <w:color w:val="8496B0" w:themeColor="text2" w:themeTint="99"/>
                <w:rtl/>
              </w:rPr>
              <w:t xml:space="preserve"> نعم</w:t>
            </w:r>
          </w:p>
        </w:tc>
        <w:tc>
          <w:tcPr>
            <w:tcW w:w="6912" w:type="dxa"/>
            <w:gridSpan w:val="2"/>
            <w:vAlign w:val="center"/>
            <w:hideMark/>
          </w:tcPr>
          <w:p w14:paraId="7739FD60" w14:textId="77777777" w:rsidR="003977AA" w:rsidRPr="00E51756" w:rsidRDefault="003977AA" w:rsidP="00FC63CF">
            <w:pPr>
              <w:rPr>
                <w:rFonts w:cs="PNU"/>
                <w:sz w:val="20"/>
                <w:szCs w:val="20"/>
              </w:rPr>
            </w:pPr>
            <w:proofErr w:type="gramStart"/>
            <w:r w:rsidRPr="00E51756">
              <w:rPr>
                <w:rFonts w:cs="PNU" w:hint="cs"/>
                <w:b/>
                <w:bCs/>
                <w:sz w:val="20"/>
                <w:szCs w:val="20"/>
                <w:rtl/>
              </w:rPr>
              <w:t>اصل</w:t>
            </w:r>
            <w:proofErr w:type="gramEnd"/>
            <w:r w:rsidRPr="00E51756">
              <w:rPr>
                <w:rFonts w:cs="PNU"/>
                <w:sz w:val="20"/>
                <w:szCs w:val="20"/>
                <w:rtl/>
              </w:rPr>
              <w:t xml:space="preserve"> </w:t>
            </w:r>
            <w:r w:rsidRPr="00E51756">
              <w:rPr>
                <w:rFonts w:cs="PNU" w:hint="cs"/>
                <w:sz w:val="20"/>
                <w:szCs w:val="20"/>
                <w:rtl/>
              </w:rPr>
              <w:t>كتاب</w:t>
            </w:r>
            <w:r w:rsidRPr="00E51756">
              <w:rPr>
                <w:rFonts w:cs="PNU"/>
                <w:sz w:val="20"/>
                <w:szCs w:val="20"/>
                <w:rtl/>
              </w:rPr>
              <w:t xml:space="preserve"> </w:t>
            </w:r>
            <w:r w:rsidRPr="00E51756">
              <w:rPr>
                <w:rFonts w:cs="PNU" w:hint="cs"/>
                <w:sz w:val="20"/>
                <w:szCs w:val="20"/>
                <w:rtl/>
              </w:rPr>
              <w:t>المطالبة</w:t>
            </w:r>
            <w:r w:rsidRPr="00E51756">
              <w:rPr>
                <w:rFonts w:cs="PNU"/>
                <w:sz w:val="20"/>
                <w:szCs w:val="20"/>
                <w:rtl/>
              </w:rPr>
              <w:t xml:space="preserve"> </w:t>
            </w:r>
            <w:r w:rsidRPr="00E51756">
              <w:rPr>
                <w:rFonts w:cs="PNU" w:hint="cs"/>
                <w:sz w:val="20"/>
                <w:szCs w:val="20"/>
                <w:rtl/>
              </w:rPr>
              <w:t>المالية</w:t>
            </w:r>
            <w:r w:rsidRPr="00E51756">
              <w:rPr>
                <w:rFonts w:cs="PNU"/>
                <w:sz w:val="20"/>
                <w:szCs w:val="20"/>
                <w:rtl/>
              </w:rPr>
              <w:t xml:space="preserve"> (</w:t>
            </w:r>
            <w:r w:rsidRPr="00E51756">
              <w:rPr>
                <w:rFonts w:cs="PNU" w:hint="cs"/>
                <w:sz w:val="20"/>
                <w:szCs w:val="20"/>
                <w:rtl/>
              </w:rPr>
              <w:t>وليس</w:t>
            </w:r>
            <w:r w:rsidRPr="00E51756">
              <w:rPr>
                <w:rFonts w:cs="PNU"/>
                <w:sz w:val="20"/>
                <w:szCs w:val="20"/>
                <w:rtl/>
              </w:rPr>
              <w:t xml:space="preserve"> </w:t>
            </w:r>
            <w:r w:rsidRPr="00E51756">
              <w:rPr>
                <w:rFonts w:cs="PNU" w:hint="cs"/>
                <w:sz w:val="20"/>
                <w:szCs w:val="20"/>
                <w:rtl/>
              </w:rPr>
              <w:t>صورة</w:t>
            </w:r>
            <w:r w:rsidRPr="00E51756">
              <w:rPr>
                <w:rFonts w:cs="PNU"/>
                <w:sz w:val="20"/>
                <w:szCs w:val="20"/>
                <w:rtl/>
              </w:rPr>
              <w:t xml:space="preserve">) </w:t>
            </w:r>
            <w:r w:rsidRPr="00E51756">
              <w:rPr>
                <w:rFonts w:cs="PNU" w:hint="cs"/>
                <w:sz w:val="20"/>
                <w:szCs w:val="20"/>
                <w:rtl/>
              </w:rPr>
              <w:t>الموجه</w:t>
            </w:r>
            <w:r w:rsidRPr="00E51756">
              <w:rPr>
                <w:rFonts w:cs="PNU"/>
                <w:sz w:val="20"/>
                <w:szCs w:val="20"/>
                <w:rtl/>
              </w:rPr>
              <w:t xml:space="preserve"> </w:t>
            </w:r>
            <w:r w:rsidRPr="00E51756">
              <w:rPr>
                <w:rFonts w:cs="PNU" w:hint="cs"/>
                <w:sz w:val="20"/>
                <w:szCs w:val="20"/>
                <w:rtl/>
              </w:rPr>
              <w:t>الى</w:t>
            </w:r>
            <w:r w:rsidRPr="00E51756">
              <w:rPr>
                <w:rFonts w:cs="PNU"/>
                <w:sz w:val="20"/>
                <w:szCs w:val="20"/>
                <w:rtl/>
              </w:rPr>
              <w:t xml:space="preserve"> </w:t>
            </w:r>
            <w:r w:rsidRPr="00E51756">
              <w:rPr>
                <w:rFonts w:cs="PNU" w:hint="cs"/>
                <w:sz w:val="20"/>
                <w:szCs w:val="20"/>
                <w:rtl/>
              </w:rPr>
              <w:t>عميدة</w:t>
            </w:r>
            <w:r w:rsidRPr="00E51756">
              <w:rPr>
                <w:rFonts w:cs="PNU"/>
                <w:sz w:val="20"/>
                <w:szCs w:val="20"/>
                <w:rtl/>
              </w:rPr>
              <w:t xml:space="preserve"> </w:t>
            </w:r>
            <w:r w:rsidRPr="00E51756">
              <w:rPr>
                <w:rFonts w:cs="PNU" w:hint="cs"/>
                <w:sz w:val="20"/>
                <w:szCs w:val="20"/>
                <w:rtl/>
              </w:rPr>
              <w:t>الكلية موضح فيه</w:t>
            </w:r>
          </w:p>
        </w:tc>
      </w:tr>
      <w:tr w:rsidR="003977AA" w:rsidRPr="00E51756" w14:paraId="12E41BBE" w14:textId="77777777" w:rsidTr="00FC63CF">
        <w:tc>
          <w:tcPr>
            <w:tcW w:w="759" w:type="dxa"/>
            <w:vAlign w:val="center"/>
          </w:tcPr>
          <w:p w14:paraId="31A9C82C" w14:textId="77777777" w:rsidR="003977AA" w:rsidRPr="00E51756" w:rsidRDefault="003977AA" w:rsidP="00FC63CF">
            <w:pPr>
              <w:rPr>
                <w:rFonts w:cs="PNU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9710F68" w14:textId="77777777" w:rsidR="003977AA" w:rsidRPr="00E51756" w:rsidRDefault="003977AA" w:rsidP="00FC63CF">
            <w:pPr>
              <w:rPr>
                <w:rFonts w:cs="PNU"/>
                <w:sz w:val="20"/>
                <w:szCs w:val="20"/>
              </w:rPr>
            </w:pPr>
          </w:p>
        </w:tc>
        <w:tc>
          <w:tcPr>
            <w:tcW w:w="6912" w:type="dxa"/>
            <w:gridSpan w:val="2"/>
            <w:vAlign w:val="center"/>
            <w:hideMark/>
          </w:tcPr>
          <w:p w14:paraId="6168F74C" w14:textId="77777777" w:rsidR="003977AA" w:rsidRPr="00E51756" w:rsidRDefault="003977AA" w:rsidP="003977AA">
            <w:pPr>
              <w:numPr>
                <w:ilvl w:val="0"/>
                <w:numId w:val="9"/>
              </w:numPr>
              <w:contextualSpacing/>
              <w:rPr>
                <w:rFonts w:cs="PNU"/>
                <w:sz w:val="20"/>
                <w:szCs w:val="20"/>
              </w:rPr>
            </w:pPr>
            <w:r w:rsidRPr="00E51756">
              <w:rPr>
                <w:rFonts w:cs="PNU" w:hint="cs"/>
                <w:sz w:val="20"/>
                <w:szCs w:val="20"/>
                <w:rtl/>
              </w:rPr>
              <w:t>عدد الطالبات</w:t>
            </w:r>
          </w:p>
        </w:tc>
      </w:tr>
      <w:tr w:rsidR="003977AA" w:rsidRPr="00E51756" w14:paraId="0A2F6447" w14:textId="77777777" w:rsidTr="00FC63CF">
        <w:trPr>
          <w:trHeight w:val="227"/>
        </w:trPr>
        <w:tc>
          <w:tcPr>
            <w:tcW w:w="759" w:type="dxa"/>
            <w:vAlign w:val="center"/>
          </w:tcPr>
          <w:p w14:paraId="54090889" w14:textId="77777777" w:rsidR="003977AA" w:rsidRPr="00E51756" w:rsidRDefault="003977AA" w:rsidP="00FC63CF">
            <w:pPr>
              <w:rPr>
                <w:rFonts w:cs="PNU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99958AA" w14:textId="77777777" w:rsidR="003977AA" w:rsidRPr="00E51756" w:rsidRDefault="003977AA" w:rsidP="00FC63CF">
            <w:pPr>
              <w:rPr>
                <w:rFonts w:cs="PNU"/>
                <w:sz w:val="14"/>
                <w:szCs w:val="14"/>
              </w:rPr>
            </w:pPr>
          </w:p>
        </w:tc>
        <w:tc>
          <w:tcPr>
            <w:tcW w:w="6912" w:type="dxa"/>
            <w:gridSpan w:val="2"/>
            <w:vAlign w:val="center"/>
            <w:hideMark/>
          </w:tcPr>
          <w:p w14:paraId="0AEB7D5A" w14:textId="77777777" w:rsidR="003977AA" w:rsidRPr="00E51756" w:rsidRDefault="003977AA" w:rsidP="003977AA">
            <w:pPr>
              <w:numPr>
                <w:ilvl w:val="0"/>
                <w:numId w:val="9"/>
              </w:numPr>
              <w:contextualSpacing/>
              <w:rPr>
                <w:rFonts w:cs="PNU"/>
                <w:sz w:val="20"/>
                <w:szCs w:val="20"/>
              </w:rPr>
            </w:pPr>
            <w:r w:rsidRPr="00E51756">
              <w:rPr>
                <w:rFonts w:cs="PNU" w:hint="cs"/>
                <w:sz w:val="20"/>
                <w:szCs w:val="20"/>
                <w:rtl/>
              </w:rPr>
              <w:t>فترة التدريب</w:t>
            </w:r>
          </w:p>
          <w:p w14:paraId="0734A876" w14:textId="77777777" w:rsidR="003977AA" w:rsidRPr="00E51756" w:rsidRDefault="003977AA" w:rsidP="003977AA">
            <w:pPr>
              <w:numPr>
                <w:ilvl w:val="0"/>
                <w:numId w:val="9"/>
              </w:numPr>
              <w:contextualSpacing/>
              <w:rPr>
                <w:rFonts w:cs="PNU"/>
                <w:sz w:val="20"/>
                <w:szCs w:val="20"/>
              </w:rPr>
            </w:pPr>
            <w:r w:rsidRPr="00E51756">
              <w:rPr>
                <w:rFonts w:cs="PNU" w:hint="cs"/>
                <w:sz w:val="20"/>
                <w:szCs w:val="20"/>
                <w:rtl/>
              </w:rPr>
              <w:t xml:space="preserve">التكلفة المالية </w:t>
            </w:r>
          </w:p>
        </w:tc>
      </w:tr>
      <w:tr w:rsidR="003977AA" w:rsidRPr="00E51756" w14:paraId="227596A1" w14:textId="77777777" w:rsidTr="00FC63CF">
        <w:tc>
          <w:tcPr>
            <w:tcW w:w="759" w:type="dxa"/>
            <w:vAlign w:val="center"/>
            <w:hideMark/>
          </w:tcPr>
          <w:p w14:paraId="5726AE1D" w14:textId="77777777" w:rsidR="003977AA" w:rsidRPr="00E51756" w:rsidRDefault="003977AA" w:rsidP="00FC63CF">
            <w:pPr>
              <w:rPr>
                <w:rFonts w:asciiTheme="majorBidi" w:hAnsiTheme="majorBidi" w:cs="PNU"/>
                <w:b/>
                <w:bCs/>
                <w:color w:val="8496B0" w:themeColor="text2" w:themeTint="99"/>
              </w:rPr>
            </w:pPr>
            <w:r w:rsidRPr="00E51756">
              <w:rPr>
                <w:rFonts w:asciiTheme="majorBidi" w:hAnsiTheme="majorBidi" w:cs="PNU"/>
                <w:b/>
                <w:bCs/>
                <w:color w:val="8496B0" w:themeColor="text2" w:themeTint="99"/>
              </w:rPr>
              <w:sym w:font="Wingdings 2" w:char="F0A3"/>
            </w:r>
            <w:r w:rsidRPr="00E51756">
              <w:rPr>
                <w:rFonts w:asciiTheme="majorBidi" w:hAnsiTheme="majorBidi" w:cs="PNU"/>
                <w:b/>
                <w:bCs/>
                <w:color w:val="8496B0" w:themeColor="text2" w:themeTint="99"/>
                <w:rtl/>
              </w:rPr>
              <w:t xml:space="preserve">   لا</w:t>
            </w:r>
          </w:p>
        </w:tc>
        <w:tc>
          <w:tcPr>
            <w:tcW w:w="851" w:type="dxa"/>
            <w:vAlign w:val="center"/>
            <w:hideMark/>
          </w:tcPr>
          <w:p w14:paraId="01F282D4" w14:textId="77777777" w:rsidR="003977AA" w:rsidRPr="00E51756" w:rsidRDefault="003977AA" w:rsidP="00FC63CF">
            <w:pPr>
              <w:rPr>
                <w:rFonts w:asciiTheme="majorBidi" w:hAnsiTheme="majorBidi" w:cs="PNU"/>
                <w:b/>
                <w:bCs/>
                <w:color w:val="8496B0" w:themeColor="text2" w:themeTint="99"/>
              </w:rPr>
            </w:pPr>
            <w:r w:rsidRPr="00E51756">
              <w:rPr>
                <w:rFonts w:asciiTheme="majorBidi" w:hAnsiTheme="majorBidi" w:cs="PNU"/>
                <w:b/>
                <w:bCs/>
                <w:color w:val="8496B0" w:themeColor="text2" w:themeTint="99"/>
              </w:rPr>
              <w:t xml:space="preserve"> </w:t>
            </w:r>
            <w:r w:rsidRPr="00E51756">
              <w:rPr>
                <w:rFonts w:asciiTheme="majorBidi" w:hAnsiTheme="majorBidi" w:cs="PNU"/>
                <w:b/>
                <w:bCs/>
                <w:color w:val="8496B0" w:themeColor="text2" w:themeTint="99"/>
                <w:sz w:val="20"/>
                <w:szCs w:val="20"/>
              </w:rPr>
              <w:sym w:font="Wingdings 2" w:char="F0A3"/>
            </w:r>
            <w:r w:rsidRPr="00E51756">
              <w:rPr>
                <w:rFonts w:asciiTheme="majorBidi" w:hAnsiTheme="majorBidi" w:cs="PNU"/>
                <w:b/>
                <w:bCs/>
                <w:color w:val="8496B0" w:themeColor="text2" w:themeTint="99"/>
                <w:rtl/>
              </w:rPr>
              <w:t xml:space="preserve"> نعم</w:t>
            </w:r>
          </w:p>
        </w:tc>
        <w:tc>
          <w:tcPr>
            <w:tcW w:w="6912" w:type="dxa"/>
            <w:gridSpan w:val="2"/>
            <w:hideMark/>
          </w:tcPr>
          <w:p w14:paraId="22EF63A8" w14:textId="77777777" w:rsidR="003977AA" w:rsidRPr="00E51756" w:rsidRDefault="003977AA" w:rsidP="00FC63CF">
            <w:pPr>
              <w:contextualSpacing/>
              <w:rPr>
                <w:rFonts w:asciiTheme="majorBidi" w:hAnsiTheme="majorBidi" w:cs="PNU"/>
                <w:rtl/>
              </w:rPr>
            </w:pPr>
            <w:r w:rsidRPr="00E51756">
              <w:rPr>
                <w:rFonts w:asciiTheme="majorBidi" w:hAnsiTheme="majorBidi" w:cs="PNU" w:hint="cs"/>
                <w:rtl/>
              </w:rPr>
              <w:t>شهادات انهاء</w:t>
            </w:r>
            <w:r w:rsidRPr="00E51756">
              <w:rPr>
                <w:rFonts w:asciiTheme="majorBidi" w:hAnsiTheme="majorBidi" w:cs="PNU"/>
                <w:rtl/>
              </w:rPr>
              <w:t xml:space="preserve"> </w:t>
            </w:r>
            <w:r w:rsidRPr="00E51756">
              <w:rPr>
                <w:rFonts w:asciiTheme="majorBidi" w:hAnsiTheme="majorBidi" w:cs="PNU" w:hint="cs"/>
                <w:rtl/>
              </w:rPr>
              <w:t>التدريب</w:t>
            </w:r>
            <w:r w:rsidRPr="00E51756">
              <w:rPr>
                <w:rFonts w:asciiTheme="majorBidi" w:hAnsiTheme="majorBidi" w:cs="PNU"/>
                <w:rtl/>
              </w:rPr>
              <w:t xml:space="preserve"> </w:t>
            </w:r>
            <w:r w:rsidRPr="00E51756">
              <w:rPr>
                <w:rFonts w:asciiTheme="majorBidi" w:hAnsiTheme="majorBidi" w:cs="PNU" w:hint="cs"/>
                <w:rtl/>
              </w:rPr>
              <w:t>باسم</w:t>
            </w:r>
            <w:r w:rsidRPr="00E51756">
              <w:rPr>
                <w:rFonts w:asciiTheme="majorBidi" w:hAnsiTheme="majorBidi" w:cs="PNU"/>
                <w:rtl/>
              </w:rPr>
              <w:t xml:space="preserve"> </w:t>
            </w:r>
            <w:r w:rsidRPr="00E51756">
              <w:rPr>
                <w:rFonts w:asciiTheme="majorBidi" w:hAnsiTheme="majorBidi" w:cs="PNU" w:hint="cs"/>
                <w:rtl/>
              </w:rPr>
              <w:t>كل</w:t>
            </w:r>
            <w:r w:rsidRPr="00E51756">
              <w:rPr>
                <w:rFonts w:asciiTheme="majorBidi" w:hAnsiTheme="majorBidi" w:cs="PNU"/>
                <w:rtl/>
              </w:rPr>
              <w:t xml:space="preserve"> </w:t>
            </w:r>
            <w:r w:rsidRPr="00E51756">
              <w:rPr>
                <w:rFonts w:asciiTheme="majorBidi" w:hAnsiTheme="majorBidi" w:cs="PNU" w:hint="cs"/>
                <w:rtl/>
              </w:rPr>
              <w:t>طالبة</w:t>
            </w:r>
            <w:r w:rsidRPr="00E51756">
              <w:rPr>
                <w:rFonts w:asciiTheme="majorBidi" w:hAnsiTheme="majorBidi" w:cs="PNU"/>
                <w:rtl/>
              </w:rPr>
              <w:t xml:space="preserve"> </w:t>
            </w:r>
            <w:r w:rsidRPr="00E51756">
              <w:rPr>
                <w:rFonts w:asciiTheme="majorBidi" w:hAnsiTheme="majorBidi" w:cs="PNU" w:hint="cs"/>
                <w:rtl/>
              </w:rPr>
              <w:t>ومذكور</w:t>
            </w:r>
            <w:r w:rsidRPr="00E51756">
              <w:rPr>
                <w:rFonts w:asciiTheme="majorBidi" w:hAnsiTheme="majorBidi" w:cs="PNU"/>
                <w:rtl/>
              </w:rPr>
              <w:t xml:space="preserve"> </w:t>
            </w:r>
            <w:r w:rsidRPr="00E51756">
              <w:rPr>
                <w:rFonts w:asciiTheme="majorBidi" w:hAnsiTheme="majorBidi" w:cs="PNU" w:hint="cs"/>
                <w:rtl/>
              </w:rPr>
              <w:t>فيها</w:t>
            </w:r>
            <w:r w:rsidRPr="00E51756">
              <w:rPr>
                <w:rFonts w:asciiTheme="majorBidi" w:hAnsiTheme="majorBidi" w:cs="PNU"/>
                <w:rtl/>
              </w:rPr>
              <w:t xml:space="preserve"> </w:t>
            </w:r>
            <w:r w:rsidRPr="00E51756">
              <w:rPr>
                <w:rFonts w:asciiTheme="majorBidi" w:hAnsiTheme="majorBidi" w:cs="PNU" w:hint="cs"/>
                <w:rtl/>
              </w:rPr>
              <w:t>تاريخ</w:t>
            </w:r>
            <w:r w:rsidRPr="00E51756">
              <w:rPr>
                <w:rFonts w:asciiTheme="majorBidi" w:hAnsiTheme="majorBidi" w:cs="PNU"/>
                <w:rtl/>
              </w:rPr>
              <w:t xml:space="preserve"> </w:t>
            </w:r>
            <w:r w:rsidRPr="00E51756">
              <w:rPr>
                <w:rFonts w:asciiTheme="majorBidi" w:hAnsiTheme="majorBidi" w:cs="PNU" w:hint="cs"/>
                <w:rtl/>
              </w:rPr>
              <w:t>بدء</w:t>
            </w:r>
            <w:r w:rsidRPr="00E51756">
              <w:rPr>
                <w:rFonts w:asciiTheme="majorBidi" w:hAnsiTheme="majorBidi" w:cs="PNU"/>
                <w:rtl/>
              </w:rPr>
              <w:t xml:space="preserve"> </w:t>
            </w:r>
            <w:r w:rsidRPr="00E51756">
              <w:rPr>
                <w:rFonts w:asciiTheme="majorBidi" w:hAnsiTheme="majorBidi" w:cs="PNU" w:hint="cs"/>
                <w:rtl/>
              </w:rPr>
              <w:t>ونهاية</w:t>
            </w:r>
            <w:r w:rsidRPr="00E51756">
              <w:rPr>
                <w:rFonts w:asciiTheme="majorBidi" w:hAnsiTheme="majorBidi" w:cs="PNU"/>
                <w:rtl/>
              </w:rPr>
              <w:t xml:space="preserve"> </w:t>
            </w:r>
            <w:r w:rsidRPr="00E51756">
              <w:rPr>
                <w:rFonts w:asciiTheme="majorBidi" w:hAnsiTheme="majorBidi" w:cs="PNU" w:hint="cs"/>
                <w:rtl/>
              </w:rPr>
              <w:t>التدريب</w:t>
            </w:r>
          </w:p>
          <w:p w14:paraId="54CEF40E" w14:textId="77777777" w:rsidR="003977AA" w:rsidRPr="00E51756" w:rsidRDefault="003977AA" w:rsidP="00FC63CF">
            <w:pPr>
              <w:contextualSpacing/>
              <w:rPr>
                <w:rFonts w:asciiTheme="majorBidi" w:hAnsiTheme="majorBidi" w:cs="PNU"/>
              </w:rPr>
            </w:pPr>
          </w:p>
        </w:tc>
      </w:tr>
      <w:tr w:rsidR="003977AA" w:rsidRPr="00E51756" w14:paraId="3F8BAECA" w14:textId="77777777" w:rsidTr="00FC63CF">
        <w:tc>
          <w:tcPr>
            <w:tcW w:w="759" w:type="dxa"/>
            <w:vAlign w:val="center"/>
            <w:hideMark/>
          </w:tcPr>
          <w:p w14:paraId="1420544A" w14:textId="77777777" w:rsidR="003977AA" w:rsidRPr="00E51756" w:rsidRDefault="003977AA" w:rsidP="00FC63CF">
            <w:pPr>
              <w:rPr>
                <w:rFonts w:asciiTheme="majorBidi" w:hAnsiTheme="majorBidi" w:cs="PNU"/>
                <w:b/>
                <w:bCs/>
                <w:color w:val="8496B0" w:themeColor="text2" w:themeTint="99"/>
                <w:rtl/>
              </w:rPr>
            </w:pPr>
            <w:r w:rsidRPr="00E51756">
              <w:rPr>
                <w:rFonts w:asciiTheme="majorBidi" w:hAnsiTheme="majorBidi" w:cs="PNU"/>
                <w:b/>
                <w:bCs/>
                <w:color w:val="8496B0" w:themeColor="text2" w:themeTint="99"/>
              </w:rPr>
              <w:sym w:font="Wingdings 2" w:char="F0A3"/>
            </w:r>
            <w:r w:rsidRPr="00E51756">
              <w:rPr>
                <w:rFonts w:asciiTheme="majorBidi" w:hAnsiTheme="majorBidi" w:cs="PNU"/>
                <w:b/>
                <w:bCs/>
                <w:color w:val="8496B0" w:themeColor="text2" w:themeTint="99"/>
                <w:rtl/>
              </w:rPr>
              <w:t xml:space="preserve">   لا</w:t>
            </w:r>
          </w:p>
        </w:tc>
        <w:tc>
          <w:tcPr>
            <w:tcW w:w="851" w:type="dxa"/>
            <w:vAlign w:val="center"/>
            <w:hideMark/>
          </w:tcPr>
          <w:p w14:paraId="374E5E65" w14:textId="77777777" w:rsidR="003977AA" w:rsidRPr="00E51756" w:rsidRDefault="003977AA" w:rsidP="00FC63CF">
            <w:pPr>
              <w:rPr>
                <w:rFonts w:asciiTheme="majorBidi" w:hAnsiTheme="majorBidi" w:cs="PNU"/>
                <w:b/>
                <w:bCs/>
                <w:color w:val="8496B0" w:themeColor="text2" w:themeTint="99"/>
              </w:rPr>
            </w:pPr>
            <w:r w:rsidRPr="00E51756">
              <w:rPr>
                <w:rFonts w:asciiTheme="majorBidi" w:hAnsiTheme="majorBidi" w:cs="PNU"/>
                <w:b/>
                <w:bCs/>
                <w:color w:val="8496B0" w:themeColor="text2" w:themeTint="99"/>
              </w:rPr>
              <w:t xml:space="preserve"> </w:t>
            </w:r>
            <w:r w:rsidRPr="00E51756">
              <w:rPr>
                <w:rFonts w:asciiTheme="majorBidi" w:hAnsiTheme="majorBidi" w:cs="PNU"/>
                <w:b/>
                <w:bCs/>
                <w:color w:val="8496B0" w:themeColor="text2" w:themeTint="99"/>
                <w:sz w:val="20"/>
                <w:szCs w:val="20"/>
              </w:rPr>
              <w:sym w:font="Wingdings 2" w:char="F0A3"/>
            </w:r>
            <w:r w:rsidRPr="00E51756">
              <w:rPr>
                <w:rFonts w:asciiTheme="majorBidi" w:hAnsiTheme="majorBidi" w:cs="PNU"/>
                <w:b/>
                <w:bCs/>
                <w:color w:val="8496B0" w:themeColor="text2" w:themeTint="99"/>
                <w:rtl/>
              </w:rPr>
              <w:t xml:space="preserve"> نعم</w:t>
            </w:r>
          </w:p>
        </w:tc>
        <w:tc>
          <w:tcPr>
            <w:tcW w:w="6912" w:type="dxa"/>
            <w:gridSpan w:val="2"/>
            <w:hideMark/>
          </w:tcPr>
          <w:p w14:paraId="5488156B" w14:textId="77777777" w:rsidR="003977AA" w:rsidRPr="00E51756" w:rsidRDefault="003977AA" w:rsidP="00FC63CF">
            <w:pPr>
              <w:contextualSpacing/>
              <w:rPr>
                <w:rFonts w:asciiTheme="majorBidi" w:hAnsiTheme="majorBidi" w:cs="PNU"/>
                <w:rtl/>
              </w:rPr>
            </w:pPr>
            <w:r w:rsidRPr="00E51756">
              <w:rPr>
                <w:rFonts w:asciiTheme="majorBidi" w:hAnsiTheme="majorBidi" w:cs="PNU" w:hint="cs"/>
                <w:rtl/>
              </w:rPr>
              <w:t>رقم</w:t>
            </w:r>
            <w:r w:rsidRPr="00E51756">
              <w:rPr>
                <w:rFonts w:asciiTheme="majorBidi" w:hAnsiTheme="majorBidi" w:cs="PNU"/>
                <w:rtl/>
              </w:rPr>
              <w:t xml:space="preserve"> </w:t>
            </w:r>
            <w:r w:rsidRPr="00E51756">
              <w:rPr>
                <w:rFonts w:asciiTheme="majorBidi" w:hAnsiTheme="majorBidi" w:cs="PNU" w:hint="cs"/>
                <w:rtl/>
              </w:rPr>
              <w:t>الحساب</w:t>
            </w:r>
            <w:r w:rsidRPr="00E51756">
              <w:rPr>
                <w:rFonts w:asciiTheme="majorBidi" w:hAnsiTheme="majorBidi" w:cs="PNU"/>
                <w:rtl/>
              </w:rPr>
              <w:t xml:space="preserve"> </w:t>
            </w:r>
            <w:r w:rsidRPr="00E51756">
              <w:rPr>
                <w:rFonts w:asciiTheme="majorBidi" w:hAnsiTheme="majorBidi" w:cs="PNU" w:hint="cs"/>
                <w:rtl/>
              </w:rPr>
              <w:t>البنكي</w:t>
            </w:r>
            <w:r w:rsidRPr="00E51756">
              <w:rPr>
                <w:rFonts w:asciiTheme="majorBidi" w:hAnsiTheme="majorBidi" w:cs="PNU"/>
                <w:rtl/>
              </w:rPr>
              <w:t xml:space="preserve"> </w:t>
            </w:r>
            <w:r w:rsidRPr="00E51756">
              <w:rPr>
                <w:rFonts w:asciiTheme="majorBidi" w:hAnsiTheme="majorBidi" w:cs="PNU" w:hint="cs"/>
                <w:rtl/>
              </w:rPr>
              <w:t>الآيبان</w:t>
            </w:r>
            <w:r w:rsidRPr="00E51756">
              <w:rPr>
                <w:rFonts w:asciiTheme="majorBidi" w:hAnsiTheme="majorBidi" w:cs="PNU"/>
                <w:rtl/>
              </w:rPr>
              <w:t xml:space="preserve"> </w:t>
            </w:r>
            <w:r w:rsidRPr="00E51756">
              <w:rPr>
                <w:rFonts w:asciiTheme="majorBidi" w:hAnsiTheme="majorBidi" w:cs="PNU" w:hint="cs"/>
                <w:rtl/>
              </w:rPr>
              <w:t>على</w:t>
            </w:r>
            <w:r w:rsidRPr="00E51756">
              <w:rPr>
                <w:rFonts w:asciiTheme="majorBidi" w:hAnsiTheme="majorBidi" w:cs="PNU"/>
                <w:rtl/>
              </w:rPr>
              <w:t xml:space="preserve"> </w:t>
            </w:r>
            <w:r w:rsidRPr="00E51756">
              <w:rPr>
                <w:rFonts w:asciiTheme="majorBidi" w:hAnsiTheme="majorBidi" w:cs="PNU" w:hint="cs"/>
                <w:rtl/>
              </w:rPr>
              <w:t>مطبوعات</w:t>
            </w:r>
            <w:r w:rsidRPr="00E51756">
              <w:rPr>
                <w:rFonts w:asciiTheme="majorBidi" w:hAnsiTheme="majorBidi" w:cs="PNU"/>
                <w:rtl/>
              </w:rPr>
              <w:t xml:space="preserve"> </w:t>
            </w:r>
            <w:r w:rsidRPr="00E51756">
              <w:rPr>
                <w:rFonts w:asciiTheme="majorBidi" w:hAnsiTheme="majorBidi" w:cs="PNU" w:hint="cs"/>
                <w:rtl/>
              </w:rPr>
              <w:t>البنك</w:t>
            </w:r>
            <w:r w:rsidRPr="00E51756">
              <w:rPr>
                <w:rFonts w:asciiTheme="majorBidi" w:hAnsiTheme="majorBidi" w:cs="PNU"/>
                <w:rtl/>
              </w:rPr>
              <w:t xml:space="preserve"> </w:t>
            </w:r>
            <w:r w:rsidRPr="00E51756">
              <w:rPr>
                <w:rFonts w:asciiTheme="majorBidi" w:hAnsiTheme="majorBidi" w:cs="PNU" w:hint="cs"/>
                <w:rtl/>
              </w:rPr>
              <w:t>ومصدق</w:t>
            </w:r>
            <w:r w:rsidRPr="00E51756">
              <w:rPr>
                <w:rFonts w:asciiTheme="majorBidi" w:hAnsiTheme="majorBidi" w:cs="PNU"/>
                <w:rtl/>
              </w:rPr>
              <w:t xml:space="preserve"> </w:t>
            </w:r>
            <w:r w:rsidRPr="00E51756">
              <w:rPr>
                <w:rFonts w:asciiTheme="majorBidi" w:hAnsiTheme="majorBidi" w:cs="PNU" w:hint="cs"/>
                <w:rtl/>
              </w:rPr>
              <w:t>عليه</w:t>
            </w:r>
          </w:p>
          <w:p w14:paraId="03AA83B7" w14:textId="77777777" w:rsidR="003977AA" w:rsidRPr="00E51756" w:rsidRDefault="003977AA" w:rsidP="00FC63CF">
            <w:pPr>
              <w:contextualSpacing/>
              <w:rPr>
                <w:rFonts w:asciiTheme="majorBidi" w:hAnsiTheme="majorBidi" w:cs="PNU"/>
                <w:sz w:val="14"/>
                <w:szCs w:val="14"/>
                <w:rtl/>
              </w:rPr>
            </w:pPr>
          </w:p>
        </w:tc>
      </w:tr>
      <w:tr w:rsidR="003977AA" w:rsidRPr="00E51756" w14:paraId="3669FE28" w14:textId="77777777" w:rsidTr="00FC63CF">
        <w:tc>
          <w:tcPr>
            <w:tcW w:w="8522" w:type="dxa"/>
            <w:gridSpan w:val="4"/>
            <w:vAlign w:val="center"/>
          </w:tcPr>
          <w:p w14:paraId="6CBD54C5" w14:textId="77777777" w:rsidR="003977AA" w:rsidRPr="00E51756" w:rsidRDefault="003977AA" w:rsidP="003977AA">
            <w:pPr>
              <w:numPr>
                <w:ilvl w:val="0"/>
                <w:numId w:val="8"/>
              </w:numPr>
              <w:contextualSpacing/>
              <w:rPr>
                <w:rFonts w:cs="PNU"/>
                <w:b/>
                <w:bCs/>
                <w:color w:val="44546A" w:themeColor="text2"/>
                <w:sz w:val="20"/>
                <w:szCs w:val="20"/>
                <w:u w:val="single"/>
              </w:rPr>
            </w:pPr>
            <w:r w:rsidRPr="00E51756">
              <w:rPr>
                <w:rFonts w:cs="PNU" w:hint="cs"/>
                <w:b/>
                <w:bCs/>
                <w:color w:val="44546A" w:themeColor="text2"/>
                <w:sz w:val="20"/>
                <w:szCs w:val="20"/>
                <w:u w:val="single"/>
                <w:rtl/>
              </w:rPr>
              <w:t xml:space="preserve">وحدة التدريب السريري </w:t>
            </w:r>
            <w:proofErr w:type="gramStart"/>
            <w:r w:rsidRPr="00E51756">
              <w:rPr>
                <w:rFonts w:cs="PNU" w:hint="cs"/>
                <w:b/>
                <w:bCs/>
                <w:color w:val="44546A" w:themeColor="text2"/>
                <w:sz w:val="20"/>
                <w:szCs w:val="20"/>
                <w:u w:val="single"/>
                <w:rtl/>
              </w:rPr>
              <w:t>بالكلية</w:t>
            </w:r>
            <w:r w:rsidRPr="00E51756">
              <w:rPr>
                <w:rFonts w:cs="PNU"/>
                <w:b/>
                <w:bCs/>
                <w:color w:val="44546A" w:themeColor="text2"/>
                <w:sz w:val="20"/>
                <w:szCs w:val="20"/>
                <w:u w:val="single"/>
                <w:rtl/>
              </w:rPr>
              <w:t xml:space="preserve"> :</w:t>
            </w:r>
            <w:proofErr w:type="gramEnd"/>
          </w:p>
        </w:tc>
      </w:tr>
      <w:tr w:rsidR="003977AA" w:rsidRPr="00E51756" w14:paraId="46922556" w14:textId="77777777" w:rsidTr="00FC63CF">
        <w:tc>
          <w:tcPr>
            <w:tcW w:w="759" w:type="dxa"/>
            <w:vAlign w:val="center"/>
          </w:tcPr>
          <w:p w14:paraId="1B481049" w14:textId="77777777" w:rsidR="003977AA" w:rsidRPr="00E51756" w:rsidRDefault="003977AA" w:rsidP="00FC63CF">
            <w:pPr>
              <w:rPr>
                <w:rFonts w:asciiTheme="majorBidi" w:hAnsiTheme="majorBidi" w:cs="PNU"/>
                <w:b/>
                <w:bCs/>
                <w:color w:val="8496B0" w:themeColor="text2" w:themeTint="99"/>
              </w:rPr>
            </w:pPr>
            <w:r w:rsidRPr="00E51756">
              <w:rPr>
                <w:rFonts w:asciiTheme="majorBidi" w:hAnsiTheme="majorBidi" w:cs="PNU"/>
                <w:b/>
                <w:bCs/>
                <w:color w:val="8496B0" w:themeColor="text2" w:themeTint="99"/>
              </w:rPr>
              <w:sym w:font="Wingdings 2" w:char="F0A3"/>
            </w:r>
            <w:r w:rsidRPr="00E51756">
              <w:rPr>
                <w:rFonts w:asciiTheme="majorBidi" w:hAnsiTheme="majorBidi" w:cs="PNU"/>
                <w:b/>
                <w:bCs/>
                <w:color w:val="8496B0" w:themeColor="text2" w:themeTint="99"/>
                <w:rtl/>
              </w:rPr>
              <w:t xml:space="preserve">   لا</w:t>
            </w:r>
          </w:p>
        </w:tc>
        <w:tc>
          <w:tcPr>
            <w:tcW w:w="851" w:type="dxa"/>
            <w:vAlign w:val="center"/>
          </w:tcPr>
          <w:p w14:paraId="36A58C7F" w14:textId="77777777" w:rsidR="003977AA" w:rsidRPr="00E51756" w:rsidRDefault="003977AA" w:rsidP="00FC63CF">
            <w:pPr>
              <w:rPr>
                <w:rFonts w:asciiTheme="majorBidi" w:hAnsiTheme="majorBidi" w:cs="PNU"/>
                <w:b/>
                <w:bCs/>
                <w:color w:val="8496B0" w:themeColor="text2" w:themeTint="99"/>
              </w:rPr>
            </w:pPr>
            <w:r w:rsidRPr="00E51756">
              <w:rPr>
                <w:rFonts w:asciiTheme="majorBidi" w:hAnsiTheme="majorBidi" w:cs="PNU"/>
                <w:b/>
                <w:bCs/>
                <w:color w:val="8496B0" w:themeColor="text2" w:themeTint="99"/>
              </w:rPr>
              <w:t xml:space="preserve"> </w:t>
            </w:r>
            <w:r w:rsidRPr="00E51756">
              <w:rPr>
                <w:rFonts w:asciiTheme="majorBidi" w:hAnsiTheme="majorBidi" w:cs="PNU"/>
                <w:b/>
                <w:bCs/>
                <w:color w:val="8496B0" w:themeColor="text2" w:themeTint="99"/>
                <w:sz w:val="20"/>
                <w:szCs w:val="20"/>
              </w:rPr>
              <w:sym w:font="Wingdings 2" w:char="F0A3"/>
            </w:r>
            <w:r w:rsidRPr="00E51756">
              <w:rPr>
                <w:rFonts w:asciiTheme="majorBidi" w:hAnsiTheme="majorBidi" w:cs="PNU"/>
                <w:b/>
                <w:bCs/>
                <w:color w:val="8496B0" w:themeColor="text2" w:themeTint="99"/>
                <w:rtl/>
              </w:rPr>
              <w:t xml:space="preserve"> نعم</w:t>
            </w:r>
          </w:p>
        </w:tc>
        <w:tc>
          <w:tcPr>
            <w:tcW w:w="6912" w:type="dxa"/>
            <w:gridSpan w:val="2"/>
            <w:vAlign w:val="center"/>
          </w:tcPr>
          <w:p w14:paraId="080BC506" w14:textId="77777777" w:rsidR="003977AA" w:rsidRPr="00E51756" w:rsidRDefault="003977AA" w:rsidP="00FC63CF">
            <w:pPr>
              <w:rPr>
                <w:rFonts w:cs="PNU"/>
                <w:sz w:val="20"/>
                <w:szCs w:val="20"/>
              </w:rPr>
            </w:pPr>
            <w:r w:rsidRPr="00E51756">
              <w:rPr>
                <w:rFonts w:cs="PNU"/>
                <w:sz w:val="20"/>
                <w:szCs w:val="20"/>
                <w:rtl/>
              </w:rPr>
              <w:t xml:space="preserve">كتاب رئيسة </w:t>
            </w:r>
            <w:r w:rsidRPr="00E51756">
              <w:rPr>
                <w:rFonts w:cs="PNU" w:hint="cs"/>
                <w:sz w:val="20"/>
                <w:szCs w:val="20"/>
                <w:rtl/>
              </w:rPr>
              <w:t>وحدة التدريب السريري</w:t>
            </w:r>
            <w:r w:rsidRPr="00E51756">
              <w:rPr>
                <w:rFonts w:cs="PNU"/>
                <w:sz w:val="20"/>
                <w:szCs w:val="20"/>
                <w:rtl/>
              </w:rPr>
              <w:t xml:space="preserve"> الى العميدة يوضح فيه </w:t>
            </w:r>
          </w:p>
        </w:tc>
      </w:tr>
      <w:tr w:rsidR="003977AA" w:rsidRPr="00E51756" w14:paraId="1F662240" w14:textId="77777777" w:rsidTr="00FC63CF">
        <w:tc>
          <w:tcPr>
            <w:tcW w:w="759" w:type="dxa"/>
            <w:vAlign w:val="center"/>
            <w:hideMark/>
          </w:tcPr>
          <w:p w14:paraId="6FAF29E2" w14:textId="77777777" w:rsidR="003977AA" w:rsidRPr="00E51756" w:rsidRDefault="003977AA" w:rsidP="00FC63CF">
            <w:pPr>
              <w:rPr>
                <w:rFonts w:cs="PNU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  <w:hideMark/>
          </w:tcPr>
          <w:p w14:paraId="2DE6B48B" w14:textId="77777777" w:rsidR="003977AA" w:rsidRPr="00E51756" w:rsidRDefault="003977AA" w:rsidP="00FC63CF">
            <w:pPr>
              <w:rPr>
                <w:rFonts w:cs="PNU"/>
                <w:sz w:val="20"/>
                <w:szCs w:val="20"/>
              </w:rPr>
            </w:pPr>
          </w:p>
        </w:tc>
        <w:tc>
          <w:tcPr>
            <w:tcW w:w="6912" w:type="dxa"/>
            <w:gridSpan w:val="2"/>
            <w:vAlign w:val="center"/>
            <w:hideMark/>
          </w:tcPr>
          <w:p w14:paraId="06A912A3" w14:textId="77777777" w:rsidR="003977AA" w:rsidRPr="00E51756" w:rsidRDefault="003977AA" w:rsidP="003977AA">
            <w:pPr>
              <w:numPr>
                <w:ilvl w:val="0"/>
                <w:numId w:val="9"/>
              </w:numPr>
              <w:contextualSpacing/>
              <w:rPr>
                <w:rFonts w:cs="PNU"/>
                <w:sz w:val="20"/>
                <w:szCs w:val="20"/>
              </w:rPr>
            </w:pPr>
            <w:r w:rsidRPr="00E51756">
              <w:rPr>
                <w:rFonts w:cs="PNU" w:hint="cs"/>
                <w:sz w:val="20"/>
                <w:szCs w:val="20"/>
                <w:rtl/>
              </w:rPr>
              <w:t>جهة التدريب</w:t>
            </w:r>
          </w:p>
          <w:p w14:paraId="1F3CBE66" w14:textId="77777777" w:rsidR="003977AA" w:rsidRPr="00E51756" w:rsidRDefault="003977AA" w:rsidP="003977AA">
            <w:pPr>
              <w:numPr>
                <w:ilvl w:val="0"/>
                <w:numId w:val="9"/>
              </w:numPr>
              <w:contextualSpacing/>
              <w:rPr>
                <w:rFonts w:cs="PNU"/>
                <w:sz w:val="20"/>
                <w:szCs w:val="20"/>
              </w:rPr>
            </w:pPr>
            <w:r w:rsidRPr="00E51756">
              <w:rPr>
                <w:rFonts w:cs="PNU" w:hint="cs"/>
                <w:sz w:val="20"/>
                <w:szCs w:val="20"/>
                <w:rtl/>
              </w:rPr>
              <w:t>عدد الطالبات</w:t>
            </w:r>
          </w:p>
          <w:p w14:paraId="786117F5" w14:textId="77777777" w:rsidR="003977AA" w:rsidRPr="00E51756" w:rsidRDefault="003977AA" w:rsidP="003977AA">
            <w:pPr>
              <w:numPr>
                <w:ilvl w:val="0"/>
                <w:numId w:val="9"/>
              </w:numPr>
              <w:contextualSpacing/>
              <w:rPr>
                <w:rFonts w:cs="PNU"/>
                <w:sz w:val="20"/>
                <w:szCs w:val="20"/>
              </w:rPr>
            </w:pPr>
            <w:r w:rsidRPr="00E51756">
              <w:rPr>
                <w:rFonts w:cs="PNU" w:hint="cs"/>
                <w:sz w:val="20"/>
                <w:szCs w:val="20"/>
                <w:rtl/>
              </w:rPr>
              <w:t>فترة</w:t>
            </w:r>
            <w:r w:rsidRPr="00E51756">
              <w:rPr>
                <w:rFonts w:cs="PNU"/>
                <w:sz w:val="20"/>
                <w:szCs w:val="20"/>
                <w:rtl/>
              </w:rPr>
              <w:t xml:space="preserve"> </w:t>
            </w:r>
            <w:r w:rsidRPr="00E51756">
              <w:rPr>
                <w:rFonts w:cs="PNU" w:hint="cs"/>
                <w:sz w:val="20"/>
                <w:szCs w:val="20"/>
                <w:rtl/>
              </w:rPr>
              <w:t>التدريب</w:t>
            </w:r>
          </w:p>
          <w:p w14:paraId="3FE10817" w14:textId="77777777" w:rsidR="003977AA" w:rsidRPr="00E51756" w:rsidRDefault="003977AA" w:rsidP="003977AA">
            <w:pPr>
              <w:numPr>
                <w:ilvl w:val="0"/>
                <w:numId w:val="9"/>
              </w:numPr>
              <w:contextualSpacing/>
              <w:rPr>
                <w:rFonts w:cs="PNU"/>
                <w:sz w:val="20"/>
                <w:szCs w:val="20"/>
              </w:rPr>
            </w:pPr>
            <w:r w:rsidRPr="00E51756">
              <w:rPr>
                <w:rFonts w:cs="PNU" w:hint="cs"/>
                <w:sz w:val="20"/>
                <w:szCs w:val="20"/>
                <w:rtl/>
              </w:rPr>
              <w:t>التكلفة</w:t>
            </w:r>
            <w:r w:rsidRPr="00E51756">
              <w:rPr>
                <w:rFonts w:cs="PNU"/>
                <w:sz w:val="20"/>
                <w:szCs w:val="20"/>
                <w:rtl/>
              </w:rPr>
              <w:t xml:space="preserve"> </w:t>
            </w:r>
            <w:r w:rsidRPr="00E51756">
              <w:rPr>
                <w:rFonts w:cs="PNU" w:hint="cs"/>
                <w:sz w:val="20"/>
                <w:szCs w:val="20"/>
                <w:rtl/>
              </w:rPr>
              <w:t>المالية</w:t>
            </w:r>
            <w:r w:rsidRPr="00E51756">
              <w:rPr>
                <w:rFonts w:cs="PNU"/>
                <w:sz w:val="20"/>
                <w:szCs w:val="20"/>
                <w:rtl/>
              </w:rPr>
              <w:t xml:space="preserve"> </w:t>
            </w:r>
            <w:r w:rsidRPr="00E51756">
              <w:rPr>
                <w:rFonts w:cs="PNU" w:hint="cs"/>
                <w:sz w:val="20"/>
                <w:szCs w:val="20"/>
                <w:rtl/>
              </w:rPr>
              <w:t>وأنها</w:t>
            </w:r>
            <w:r w:rsidRPr="00E51756">
              <w:rPr>
                <w:rFonts w:cs="PNU"/>
                <w:sz w:val="20"/>
                <w:szCs w:val="20"/>
                <w:rtl/>
              </w:rPr>
              <w:t xml:space="preserve"> </w:t>
            </w:r>
            <w:r w:rsidRPr="00E51756">
              <w:rPr>
                <w:rFonts w:cs="PNU" w:hint="cs"/>
                <w:sz w:val="20"/>
                <w:szCs w:val="20"/>
                <w:rtl/>
              </w:rPr>
              <w:t>مطابقة</w:t>
            </w:r>
            <w:r w:rsidRPr="00E51756">
              <w:rPr>
                <w:rFonts w:cs="PNU"/>
                <w:sz w:val="20"/>
                <w:szCs w:val="20"/>
                <w:rtl/>
              </w:rPr>
              <w:t xml:space="preserve"> </w:t>
            </w:r>
            <w:r w:rsidRPr="00E51756">
              <w:rPr>
                <w:rFonts w:cs="PNU" w:hint="cs"/>
                <w:sz w:val="20"/>
                <w:szCs w:val="20"/>
                <w:rtl/>
              </w:rPr>
              <w:t>لما</w:t>
            </w:r>
            <w:r w:rsidRPr="00E51756">
              <w:rPr>
                <w:rFonts w:cs="PNU"/>
                <w:sz w:val="20"/>
                <w:szCs w:val="20"/>
                <w:rtl/>
              </w:rPr>
              <w:t xml:space="preserve"> </w:t>
            </w:r>
            <w:r w:rsidRPr="00E51756">
              <w:rPr>
                <w:rFonts w:cs="PNU" w:hint="cs"/>
                <w:sz w:val="20"/>
                <w:szCs w:val="20"/>
                <w:rtl/>
              </w:rPr>
              <w:t>تم</w:t>
            </w:r>
            <w:r w:rsidRPr="00E51756">
              <w:rPr>
                <w:rFonts w:cs="PNU"/>
                <w:sz w:val="20"/>
                <w:szCs w:val="20"/>
                <w:rtl/>
              </w:rPr>
              <w:t xml:space="preserve"> </w:t>
            </w:r>
            <w:r w:rsidRPr="00E51756">
              <w:rPr>
                <w:rFonts w:cs="PNU" w:hint="cs"/>
                <w:sz w:val="20"/>
                <w:szCs w:val="20"/>
                <w:rtl/>
              </w:rPr>
              <w:t>الاتفاق</w:t>
            </w:r>
            <w:r w:rsidRPr="00E51756">
              <w:rPr>
                <w:rFonts w:cs="PNU"/>
                <w:sz w:val="20"/>
                <w:szCs w:val="20"/>
                <w:rtl/>
              </w:rPr>
              <w:t xml:space="preserve"> </w:t>
            </w:r>
            <w:r w:rsidRPr="00E51756">
              <w:rPr>
                <w:rFonts w:cs="PNU" w:hint="cs"/>
                <w:sz w:val="20"/>
                <w:szCs w:val="20"/>
                <w:rtl/>
              </w:rPr>
              <w:t>عليه</w:t>
            </w:r>
            <w:r w:rsidRPr="00E51756">
              <w:rPr>
                <w:rFonts w:cs="PNU"/>
                <w:sz w:val="20"/>
                <w:szCs w:val="20"/>
                <w:rtl/>
              </w:rPr>
              <w:t xml:space="preserve"> </w:t>
            </w:r>
            <w:r w:rsidRPr="00E51756">
              <w:rPr>
                <w:rFonts w:cs="PNU" w:hint="cs"/>
                <w:sz w:val="20"/>
                <w:szCs w:val="20"/>
                <w:rtl/>
              </w:rPr>
              <w:t>بموجب</w:t>
            </w:r>
            <w:r w:rsidRPr="00E51756">
              <w:rPr>
                <w:rFonts w:cs="PNU"/>
                <w:sz w:val="20"/>
                <w:szCs w:val="20"/>
                <w:rtl/>
              </w:rPr>
              <w:t xml:space="preserve"> </w:t>
            </w:r>
            <w:r w:rsidRPr="00E51756">
              <w:rPr>
                <w:rFonts w:cs="PNU" w:hint="cs"/>
                <w:sz w:val="20"/>
                <w:szCs w:val="20"/>
                <w:rtl/>
              </w:rPr>
              <w:t>مذكرة</w:t>
            </w:r>
            <w:r w:rsidRPr="00E51756">
              <w:rPr>
                <w:rFonts w:cs="PNU"/>
                <w:sz w:val="20"/>
                <w:szCs w:val="20"/>
                <w:rtl/>
              </w:rPr>
              <w:t xml:space="preserve"> </w:t>
            </w:r>
            <w:r w:rsidRPr="00E51756">
              <w:rPr>
                <w:rFonts w:cs="PNU" w:hint="cs"/>
                <w:sz w:val="20"/>
                <w:szCs w:val="20"/>
                <w:rtl/>
              </w:rPr>
              <w:t>التفاهم</w:t>
            </w:r>
            <w:r w:rsidRPr="00E51756">
              <w:rPr>
                <w:rFonts w:cs="PNU"/>
                <w:sz w:val="20"/>
                <w:szCs w:val="20"/>
                <w:rtl/>
              </w:rPr>
              <w:t xml:space="preserve"> </w:t>
            </w:r>
            <w:r w:rsidRPr="00E51756">
              <w:rPr>
                <w:rFonts w:cs="PNU" w:hint="cs"/>
                <w:sz w:val="20"/>
                <w:szCs w:val="20"/>
                <w:rtl/>
              </w:rPr>
              <w:t>بين</w:t>
            </w:r>
            <w:r w:rsidRPr="00E51756">
              <w:rPr>
                <w:rFonts w:cs="PNU"/>
                <w:sz w:val="20"/>
                <w:szCs w:val="20"/>
                <w:rtl/>
              </w:rPr>
              <w:t xml:space="preserve"> </w:t>
            </w:r>
            <w:r w:rsidRPr="00E51756">
              <w:rPr>
                <w:rFonts w:cs="PNU" w:hint="cs"/>
                <w:sz w:val="20"/>
                <w:szCs w:val="20"/>
                <w:rtl/>
              </w:rPr>
              <w:t>الجامعة</w:t>
            </w:r>
            <w:r w:rsidRPr="00E51756">
              <w:rPr>
                <w:rFonts w:cs="PNU"/>
                <w:sz w:val="20"/>
                <w:szCs w:val="20"/>
                <w:rtl/>
              </w:rPr>
              <w:t xml:space="preserve"> </w:t>
            </w:r>
            <w:r w:rsidRPr="00E51756">
              <w:rPr>
                <w:rFonts w:cs="PNU" w:hint="cs"/>
                <w:sz w:val="20"/>
                <w:szCs w:val="20"/>
                <w:rtl/>
              </w:rPr>
              <w:t>وجهة</w:t>
            </w:r>
            <w:r w:rsidRPr="00E51756">
              <w:rPr>
                <w:rFonts w:cs="PNU"/>
                <w:sz w:val="20"/>
                <w:szCs w:val="20"/>
                <w:rtl/>
              </w:rPr>
              <w:t xml:space="preserve"> </w:t>
            </w:r>
            <w:r w:rsidRPr="00E51756">
              <w:rPr>
                <w:rFonts w:cs="PNU" w:hint="cs"/>
                <w:sz w:val="20"/>
                <w:szCs w:val="20"/>
                <w:rtl/>
              </w:rPr>
              <w:t>التدريب</w:t>
            </w:r>
            <w:r w:rsidRPr="00E51756">
              <w:rPr>
                <w:rFonts w:cs="PNU"/>
                <w:sz w:val="20"/>
                <w:szCs w:val="20"/>
                <w:rtl/>
              </w:rPr>
              <w:t xml:space="preserve"> </w:t>
            </w:r>
          </w:p>
          <w:p w14:paraId="37003E63" w14:textId="77777777" w:rsidR="003977AA" w:rsidRPr="00E51756" w:rsidRDefault="003977AA" w:rsidP="003977AA">
            <w:pPr>
              <w:numPr>
                <w:ilvl w:val="0"/>
                <w:numId w:val="9"/>
              </w:numPr>
              <w:contextualSpacing/>
              <w:rPr>
                <w:rFonts w:cs="PNU"/>
                <w:sz w:val="20"/>
                <w:szCs w:val="20"/>
              </w:rPr>
            </w:pPr>
            <w:r w:rsidRPr="00E51756">
              <w:rPr>
                <w:rFonts w:cs="PNU" w:hint="cs"/>
                <w:sz w:val="20"/>
                <w:szCs w:val="20"/>
                <w:rtl/>
              </w:rPr>
              <w:t>مرفق به نموذج</w:t>
            </w:r>
            <w:r w:rsidRPr="00E51756">
              <w:rPr>
                <w:rFonts w:cs="PNU"/>
                <w:sz w:val="20"/>
                <w:szCs w:val="20"/>
                <w:rtl/>
              </w:rPr>
              <w:t xml:space="preserve"> </w:t>
            </w:r>
            <w:r w:rsidRPr="00E51756">
              <w:rPr>
                <w:rFonts w:cs="PNU" w:hint="cs"/>
                <w:sz w:val="20"/>
                <w:szCs w:val="20"/>
                <w:rtl/>
              </w:rPr>
              <w:t>الارتباط</w:t>
            </w:r>
            <w:r w:rsidRPr="00E51756">
              <w:rPr>
                <w:rFonts w:cs="PNU"/>
                <w:sz w:val="20"/>
                <w:szCs w:val="20"/>
                <w:rtl/>
              </w:rPr>
              <w:t xml:space="preserve"> </w:t>
            </w:r>
            <w:r w:rsidRPr="00E51756">
              <w:rPr>
                <w:rFonts w:cs="PNU" w:hint="cs"/>
                <w:sz w:val="20"/>
                <w:szCs w:val="20"/>
                <w:rtl/>
              </w:rPr>
              <w:t>المالي</w:t>
            </w:r>
            <w:r w:rsidRPr="00E51756">
              <w:rPr>
                <w:rFonts w:cs="PNU"/>
                <w:sz w:val="20"/>
                <w:szCs w:val="20"/>
                <w:rtl/>
              </w:rPr>
              <w:t xml:space="preserve"> </w:t>
            </w:r>
            <w:r w:rsidRPr="00E51756">
              <w:rPr>
                <w:rFonts w:cs="PNU" w:hint="cs"/>
                <w:sz w:val="20"/>
                <w:szCs w:val="20"/>
                <w:rtl/>
              </w:rPr>
              <w:t>بتكلفة</w:t>
            </w:r>
            <w:r w:rsidRPr="00E51756">
              <w:rPr>
                <w:rFonts w:cs="PNU"/>
                <w:sz w:val="20"/>
                <w:szCs w:val="20"/>
                <w:rtl/>
              </w:rPr>
              <w:t xml:space="preserve"> </w:t>
            </w:r>
            <w:r w:rsidRPr="00E51756">
              <w:rPr>
                <w:rFonts w:cs="PNU" w:hint="cs"/>
                <w:sz w:val="20"/>
                <w:szCs w:val="20"/>
                <w:rtl/>
              </w:rPr>
              <w:t>التدريب</w:t>
            </w:r>
            <w:r w:rsidRPr="00E51756">
              <w:rPr>
                <w:rFonts w:cs="PNU"/>
                <w:sz w:val="20"/>
                <w:szCs w:val="20"/>
                <w:rtl/>
              </w:rPr>
              <w:t xml:space="preserve"> </w:t>
            </w:r>
            <w:r w:rsidRPr="00E51756">
              <w:rPr>
                <w:rFonts w:cs="PNU" w:hint="cs"/>
                <w:sz w:val="20"/>
                <w:szCs w:val="20"/>
                <w:rtl/>
              </w:rPr>
              <w:t>والذي</w:t>
            </w:r>
            <w:r w:rsidRPr="00E51756">
              <w:rPr>
                <w:rFonts w:cs="PNU"/>
                <w:sz w:val="20"/>
                <w:szCs w:val="20"/>
                <w:rtl/>
              </w:rPr>
              <w:t xml:space="preserve"> </w:t>
            </w:r>
            <w:r w:rsidRPr="00E51756">
              <w:rPr>
                <w:rFonts w:cs="PNU" w:hint="cs"/>
                <w:sz w:val="20"/>
                <w:szCs w:val="20"/>
                <w:rtl/>
              </w:rPr>
              <w:t>تم</w:t>
            </w:r>
            <w:r w:rsidRPr="00E51756">
              <w:rPr>
                <w:rFonts w:cs="PNU"/>
                <w:sz w:val="20"/>
                <w:szCs w:val="20"/>
                <w:rtl/>
              </w:rPr>
              <w:t xml:space="preserve"> </w:t>
            </w:r>
            <w:proofErr w:type="gramStart"/>
            <w:r w:rsidRPr="00E51756">
              <w:rPr>
                <w:rFonts w:cs="PNU" w:hint="cs"/>
                <w:sz w:val="20"/>
                <w:szCs w:val="20"/>
                <w:rtl/>
              </w:rPr>
              <w:t>إجراءه</w:t>
            </w:r>
            <w:proofErr w:type="gramEnd"/>
            <w:r w:rsidRPr="00E51756">
              <w:rPr>
                <w:rFonts w:cs="PNU"/>
                <w:sz w:val="20"/>
                <w:szCs w:val="20"/>
                <w:rtl/>
              </w:rPr>
              <w:t xml:space="preserve"> </w:t>
            </w:r>
            <w:r w:rsidRPr="00E51756">
              <w:rPr>
                <w:rFonts w:cs="PNU" w:hint="cs"/>
                <w:sz w:val="20"/>
                <w:szCs w:val="20"/>
                <w:rtl/>
              </w:rPr>
              <w:t>قبل</w:t>
            </w:r>
            <w:r w:rsidRPr="00E51756">
              <w:rPr>
                <w:rFonts w:cs="PNU"/>
                <w:sz w:val="20"/>
                <w:szCs w:val="20"/>
                <w:rtl/>
              </w:rPr>
              <w:t xml:space="preserve"> </w:t>
            </w:r>
            <w:r w:rsidRPr="00E51756">
              <w:rPr>
                <w:rFonts w:cs="PNU" w:hint="cs"/>
                <w:sz w:val="20"/>
                <w:szCs w:val="20"/>
                <w:rtl/>
              </w:rPr>
              <w:t>الموعد</w:t>
            </w:r>
            <w:r w:rsidRPr="00E51756">
              <w:rPr>
                <w:rFonts w:cs="PNU"/>
                <w:sz w:val="20"/>
                <w:szCs w:val="20"/>
                <w:rtl/>
              </w:rPr>
              <w:t xml:space="preserve"> </w:t>
            </w:r>
            <w:r w:rsidRPr="00E51756">
              <w:rPr>
                <w:rFonts w:cs="PNU" w:hint="cs"/>
                <w:sz w:val="20"/>
                <w:szCs w:val="20"/>
                <w:rtl/>
              </w:rPr>
              <w:t>المحدد</w:t>
            </w:r>
            <w:r w:rsidRPr="00E51756">
              <w:rPr>
                <w:rFonts w:cs="PNU"/>
                <w:sz w:val="20"/>
                <w:szCs w:val="20"/>
                <w:rtl/>
              </w:rPr>
              <w:t xml:space="preserve"> </w:t>
            </w:r>
            <w:r w:rsidRPr="00E51756">
              <w:rPr>
                <w:rFonts w:cs="PNU" w:hint="cs"/>
                <w:sz w:val="20"/>
                <w:szCs w:val="20"/>
                <w:rtl/>
              </w:rPr>
              <w:t>لبدء</w:t>
            </w:r>
            <w:r w:rsidRPr="00E51756">
              <w:rPr>
                <w:rFonts w:cs="PNU"/>
                <w:sz w:val="20"/>
                <w:szCs w:val="20"/>
                <w:rtl/>
              </w:rPr>
              <w:t xml:space="preserve"> </w:t>
            </w:r>
            <w:r w:rsidRPr="00E51756">
              <w:rPr>
                <w:rFonts w:cs="PNU" w:hint="cs"/>
                <w:sz w:val="20"/>
                <w:szCs w:val="20"/>
                <w:rtl/>
              </w:rPr>
              <w:t>التدريب، وكافة</w:t>
            </w:r>
            <w:r w:rsidRPr="00E51756">
              <w:rPr>
                <w:rFonts w:cs="PNU"/>
                <w:sz w:val="20"/>
                <w:szCs w:val="20"/>
                <w:rtl/>
              </w:rPr>
              <w:t xml:space="preserve"> </w:t>
            </w:r>
            <w:r w:rsidRPr="00E51756">
              <w:rPr>
                <w:rFonts w:cs="PNU" w:hint="cs"/>
                <w:sz w:val="20"/>
                <w:szCs w:val="20"/>
                <w:rtl/>
              </w:rPr>
              <w:t>المرفقات الأخرى</w:t>
            </w:r>
            <w:r w:rsidRPr="00E51756">
              <w:rPr>
                <w:rFonts w:cs="PNU"/>
                <w:sz w:val="20"/>
                <w:szCs w:val="20"/>
                <w:rtl/>
              </w:rPr>
              <w:t xml:space="preserve"> </w:t>
            </w:r>
            <w:r w:rsidRPr="00E51756">
              <w:rPr>
                <w:rFonts w:cs="PNU" w:hint="cs"/>
                <w:sz w:val="20"/>
                <w:szCs w:val="20"/>
                <w:rtl/>
              </w:rPr>
              <w:t>أعلاه</w:t>
            </w:r>
          </w:p>
        </w:tc>
      </w:tr>
      <w:tr w:rsidR="003977AA" w:rsidRPr="00E51756" w14:paraId="11308A93" w14:textId="77777777" w:rsidTr="00FC63CF">
        <w:tc>
          <w:tcPr>
            <w:tcW w:w="759" w:type="dxa"/>
            <w:vAlign w:val="center"/>
            <w:hideMark/>
          </w:tcPr>
          <w:p w14:paraId="2C3CB343" w14:textId="77777777" w:rsidR="003977AA" w:rsidRPr="00E51756" w:rsidRDefault="003977AA" w:rsidP="00FC63CF">
            <w:pPr>
              <w:rPr>
                <w:rFonts w:asciiTheme="majorBidi" w:hAnsiTheme="majorBidi" w:cs="PNU"/>
                <w:b/>
                <w:bCs/>
                <w:color w:val="8496B0" w:themeColor="text2" w:themeTint="99"/>
              </w:rPr>
            </w:pPr>
            <w:r w:rsidRPr="00E51756">
              <w:rPr>
                <w:rFonts w:asciiTheme="majorBidi" w:hAnsiTheme="majorBidi" w:cs="PNU"/>
                <w:b/>
                <w:bCs/>
                <w:color w:val="8496B0" w:themeColor="text2" w:themeTint="99"/>
              </w:rPr>
              <w:sym w:font="Wingdings 2" w:char="F0A3"/>
            </w:r>
            <w:r w:rsidRPr="00E51756">
              <w:rPr>
                <w:rFonts w:asciiTheme="majorBidi" w:hAnsiTheme="majorBidi" w:cs="PNU"/>
                <w:b/>
                <w:bCs/>
                <w:color w:val="8496B0" w:themeColor="text2" w:themeTint="99"/>
                <w:rtl/>
              </w:rPr>
              <w:t xml:space="preserve">   لا</w:t>
            </w:r>
          </w:p>
        </w:tc>
        <w:tc>
          <w:tcPr>
            <w:tcW w:w="851" w:type="dxa"/>
            <w:vAlign w:val="center"/>
            <w:hideMark/>
          </w:tcPr>
          <w:p w14:paraId="2FB5EC27" w14:textId="77777777" w:rsidR="003977AA" w:rsidRPr="00E51756" w:rsidRDefault="003977AA" w:rsidP="00FC63CF">
            <w:pPr>
              <w:rPr>
                <w:rFonts w:asciiTheme="majorBidi" w:hAnsiTheme="majorBidi" w:cs="PNU"/>
                <w:b/>
                <w:bCs/>
                <w:color w:val="8496B0" w:themeColor="text2" w:themeTint="99"/>
              </w:rPr>
            </w:pPr>
            <w:r w:rsidRPr="00E51756">
              <w:rPr>
                <w:rFonts w:asciiTheme="majorBidi" w:hAnsiTheme="majorBidi" w:cs="PNU"/>
                <w:b/>
                <w:bCs/>
                <w:color w:val="8496B0" w:themeColor="text2" w:themeTint="99"/>
              </w:rPr>
              <w:t xml:space="preserve"> </w:t>
            </w:r>
            <w:r w:rsidRPr="00E51756">
              <w:rPr>
                <w:rFonts w:asciiTheme="majorBidi" w:hAnsiTheme="majorBidi" w:cs="PNU"/>
                <w:b/>
                <w:bCs/>
                <w:color w:val="8496B0" w:themeColor="text2" w:themeTint="99"/>
                <w:sz w:val="20"/>
                <w:szCs w:val="20"/>
              </w:rPr>
              <w:sym w:font="Wingdings 2" w:char="F0A3"/>
            </w:r>
            <w:r w:rsidRPr="00E51756">
              <w:rPr>
                <w:rFonts w:asciiTheme="majorBidi" w:hAnsiTheme="majorBidi" w:cs="PNU"/>
                <w:b/>
                <w:bCs/>
                <w:color w:val="8496B0" w:themeColor="text2" w:themeTint="99"/>
                <w:rtl/>
              </w:rPr>
              <w:t xml:space="preserve"> نعم</w:t>
            </w:r>
          </w:p>
        </w:tc>
        <w:tc>
          <w:tcPr>
            <w:tcW w:w="6912" w:type="dxa"/>
            <w:gridSpan w:val="2"/>
            <w:vAlign w:val="center"/>
            <w:hideMark/>
          </w:tcPr>
          <w:p w14:paraId="713173B3" w14:textId="77777777" w:rsidR="003977AA" w:rsidRPr="00E51756" w:rsidRDefault="003977AA" w:rsidP="00FC63CF">
            <w:pPr>
              <w:rPr>
                <w:rFonts w:cs="PNU"/>
                <w:sz w:val="20"/>
                <w:szCs w:val="20"/>
              </w:rPr>
            </w:pPr>
            <w:r w:rsidRPr="00E51756">
              <w:rPr>
                <w:rFonts w:asciiTheme="majorBidi" w:hAnsiTheme="majorBidi" w:cs="PNU" w:hint="cs"/>
                <w:rtl/>
              </w:rPr>
              <w:t>صورة مذكرة</w:t>
            </w:r>
            <w:r w:rsidRPr="00E51756">
              <w:rPr>
                <w:rFonts w:asciiTheme="majorBidi" w:hAnsiTheme="majorBidi" w:cs="PNU"/>
                <w:rtl/>
              </w:rPr>
              <w:t xml:space="preserve"> </w:t>
            </w:r>
            <w:r w:rsidRPr="00E51756">
              <w:rPr>
                <w:rFonts w:asciiTheme="majorBidi" w:hAnsiTheme="majorBidi" w:cs="PNU" w:hint="cs"/>
                <w:rtl/>
              </w:rPr>
              <w:t>التفاهم</w:t>
            </w:r>
            <w:r w:rsidRPr="00E51756">
              <w:rPr>
                <w:rFonts w:cs="PNU" w:hint="cs"/>
                <w:sz w:val="20"/>
                <w:szCs w:val="20"/>
                <w:rtl/>
              </w:rPr>
              <w:t xml:space="preserve"> أو اتفاقية التعاون مع جهة التدريب</w:t>
            </w:r>
          </w:p>
        </w:tc>
      </w:tr>
      <w:tr w:rsidR="003977AA" w:rsidRPr="00E51756" w14:paraId="327EB028" w14:textId="77777777" w:rsidTr="00FC63CF">
        <w:trPr>
          <w:gridAfter w:val="1"/>
          <w:wAfter w:w="1610" w:type="dxa"/>
        </w:trPr>
        <w:tc>
          <w:tcPr>
            <w:tcW w:w="6912" w:type="dxa"/>
            <w:gridSpan w:val="3"/>
            <w:vAlign w:val="center"/>
            <w:hideMark/>
          </w:tcPr>
          <w:p w14:paraId="0E40D64A" w14:textId="77777777" w:rsidR="003977AA" w:rsidRPr="00E51756" w:rsidRDefault="003977AA" w:rsidP="003977AA">
            <w:pPr>
              <w:numPr>
                <w:ilvl w:val="0"/>
                <w:numId w:val="8"/>
              </w:numPr>
              <w:contextualSpacing/>
              <w:jc w:val="both"/>
              <w:rPr>
                <w:rFonts w:cs="PNU"/>
                <w:b/>
                <w:bCs/>
                <w:color w:val="44546A" w:themeColor="text2"/>
                <w:sz w:val="20"/>
                <w:szCs w:val="20"/>
                <w:u w:val="single"/>
              </w:rPr>
            </w:pPr>
            <w:r w:rsidRPr="00E51756">
              <w:rPr>
                <w:rFonts w:cs="PNU" w:hint="cs"/>
                <w:b/>
                <w:bCs/>
                <w:color w:val="44546A" w:themeColor="text2"/>
                <w:sz w:val="20"/>
                <w:szCs w:val="20"/>
                <w:u w:val="single"/>
                <w:rtl/>
              </w:rPr>
              <w:t xml:space="preserve">عميدة </w:t>
            </w:r>
            <w:proofErr w:type="gramStart"/>
            <w:r w:rsidRPr="00E51756">
              <w:rPr>
                <w:rFonts w:cs="PNU" w:hint="cs"/>
                <w:b/>
                <w:bCs/>
                <w:color w:val="44546A" w:themeColor="text2"/>
                <w:sz w:val="20"/>
                <w:szCs w:val="20"/>
                <w:u w:val="single"/>
                <w:rtl/>
              </w:rPr>
              <w:t>الكلية</w:t>
            </w:r>
            <w:r w:rsidRPr="00E51756">
              <w:rPr>
                <w:rFonts w:cs="PNU"/>
                <w:b/>
                <w:bCs/>
                <w:color w:val="44546A" w:themeColor="text2"/>
                <w:sz w:val="20"/>
                <w:szCs w:val="20"/>
                <w:u w:val="single"/>
                <w:rtl/>
              </w:rPr>
              <w:t xml:space="preserve"> :</w:t>
            </w:r>
            <w:proofErr w:type="gramEnd"/>
          </w:p>
          <w:p w14:paraId="686980CA" w14:textId="77777777" w:rsidR="003977AA" w:rsidRPr="00E51756" w:rsidRDefault="003977AA" w:rsidP="00FC63CF">
            <w:pPr>
              <w:rPr>
                <w:rFonts w:cs="PNU"/>
                <w:b/>
                <w:bCs/>
                <w:color w:val="44546A" w:themeColor="text2"/>
                <w:sz w:val="20"/>
                <w:szCs w:val="20"/>
              </w:rPr>
            </w:pPr>
          </w:p>
        </w:tc>
      </w:tr>
      <w:tr w:rsidR="003977AA" w:rsidRPr="00E51756" w14:paraId="01625CA1" w14:textId="77777777" w:rsidTr="00FC63CF">
        <w:tc>
          <w:tcPr>
            <w:tcW w:w="759" w:type="dxa"/>
            <w:vAlign w:val="center"/>
          </w:tcPr>
          <w:p w14:paraId="4138C227" w14:textId="77777777" w:rsidR="003977AA" w:rsidRPr="00E51756" w:rsidRDefault="003977AA" w:rsidP="00FC63CF">
            <w:pPr>
              <w:rPr>
                <w:rFonts w:asciiTheme="majorBidi" w:hAnsiTheme="majorBidi" w:cs="PNU"/>
                <w:b/>
                <w:bCs/>
                <w:color w:val="8496B0" w:themeColor="text2" w:themeTint="99"/>
              </w:rPr>
            </w:pPr>
            <w:r w:rsidRPr="00E51756">
              <w:rPr>
                <w:rFonts w:asciiTheme="majorBidi" w:hAnsiTheme="majorBidi" w:cs="PNU"/>
                <w:b/>
                <w:bCs/>
                <w:color w:val="8496B0" w:themeColor="text2" w:themeTint="99"/>
              </w:rPr>
              <w:sym w:font="Wingdings 2" w:char="F0A3"/>
            </w:r>
            <w:r w:rsidRPr="00E51756">
              <w:rPr>
                <w:rFonts w:asciiTheme="majorBidi" w:hAnsiTheme="majorBidi" w:cs="PNU"/>
                <w:b/>
                <w:bCs/>
                <w:color w:val="8496B0" w:themeColor="text2" w:themeTint="99"/>
                <w:rtl/>
              </w:rPr>
              <w:t xml:space="preserve">   لا</w:t>
            </w:r>
          </w:p>
        </w:tc>
        <w:tc>
          <w:tcPr>
            <w:tcW w:w="851" w:type="dxa"/>
            <w:vAlign w:val="center"/>
          </w:tcPr>
          <w:p w14:paraId="397D20EB" w14:textId="77777777" w:rsidR="003977AA" w:rsidRPr="00E51756" w:rsidRDefault="003977AA" w:rsidP="00FC63CF">
            <w:pPr>
              <w:rPr>
                <w:rFonts w:asciiTheme="majorBidi" w:hAnsiTheme="majorBidi" w:cs="PNU"/>
                <w:b/>
                <w:bCs/>
                <w:color w:val="8496B0" w:themeColor="text2" w:themeTint="99"/>
              </w:rPr>
            </w:pPr>
            <w:r w:rsidRPr="00E51756">
              <w:rPr>
                <w:rFonts w:asciiTheme="majorBidi" w:hAnsiTheme="majorBidi" w:cs="PNU"/>
                <w:b/>
                <w:bCs/>
                <w:color w:val="8496B0" w:themeColor="text2" w:themeTint="99"/>
              </w:rPr>
              <w:t xml:space="preserve"> </w:t>
            </w:r>
            <w:r w:rsidRPr="00E51756">
              <w:rPr>
                <w:rFonts w:asciiTheme="majorBidi" w:hAnsiTheme="majorBidi" w:cs="PNU"/>
                <w:b/>
                <w:bCs/>
                <w:color w:val="8496B0" w:themeColor="text2" w:themeTint="99"/>
                <w:sz w:val="20"/>
                <w:szCs w:val="20"/>
              </w:rPr>
              <w:sym w:font="Wingdings 2" w:char="F0A3"/>
            </w:r>
            <w:r w:rsidRPr="00E51756">
              <w:rPr>
                <w:rFonts w:asciiTheme="majorBidi" w:hAnsiTheme="majorBidi" w:cs="PNU"/>
                <w:b/>
                <w:bCs/>
                <w:color w:val="8496B0" w:themeColor="text2" w:themeTint="99"/>
                <w:sz w:val="20"/>
                <w:szCs w:val="20"/>
                <w:rtl/>
              </w:rPr>
              <w:t xml:space="preserve"> </w:t>
            </w:r>
            <w:r w:rsidRPr="00E51756">
              <w:rPr>
                <w:rFonts w:asciiTheme="majorBidi" w:hAnsiTheme="majorBidi" w:cs="PNU"/>
                <w:b/>
                <w:bCs/>
                <w:color w:val="8496B0" w:themeColor="text2" w:themeTint="99"/>
                <w:rtl/>
              </w:rPr>
              <w:t>نعم</w:t>
            </w:r>
          </w:p>
        </w:tc>
        <w:tc>
          <w:tcPr>
            <w:tcW w:w="6912" w:type="dxa"/>
            <w:gridSpan w:val="2"/>
            <w:vAlign w:val="center"/>
          </w:tcPr>
          <w:p w14:paraId="1064AD8B" w14:textId="77777777" w:rsidR="003977AA" w:rsidRPr="00E51756" w:rsidRDefault="003977AA" w:rsidP="00FC63CF">
            <w:pPr>
              <w:rPr>
                <w:rFonts w:cs="PNU"/>
                <w:sz w:val="20"/>
                <w:szCs w:val="20"/>
              </w:rPr>
            </w:pPr>
            <w:r w:rsidRPr="00E51756">
              <w:rPr>
                <w:rFonts w:cs="PNU"/>
                <w:sz w:val="20"/>
                <w:szCs w:val="20"/>
                <w:rtl/>
              </w:rPr>
              <w:t>كتاب عميدة</w:t>
            </w:r>
            <w:r w:rsidRPr="00E51756">
              <w:rPr>
                <w:rFonts w:cs="PNU" w:hint="cs"/>
                <w:sz w:val="20"/>
                <w:szCs w:val="20"/>
                <w:rtl/>
              </w:rPr>
              <w:t xml:space="preserve"> الكلية الى وكيلة الجامعة للشؤون التعليمية</w:t>
            </w:r>
            <w:r w:rsidRPr="00E51756">
              <w:rPr>
                <w:rFonts w:cs="PNU"/>
                <w:sz w:val="20"/>
                <w:szCs w:val="20"/>
                <w:rtl/>
              </w:rPr>
              <w:t xml:space="preserve"> يوضح فيه </w:t>
            </w:r>
          </w:p>
        </w:tc>
      </w:tr>
      <w:tr w:rsidR="003977AA" w:rsidRPr="00E51756" w14:paraId="6C5EC56E" w14:textId="77777777" w:rsidTr="00FC63CF">
        <w:tc>
          <w:tcPr>
            <w:tcW w:w="759" w:type="dxa"/>
            <w:vAlign w:val="center"/>
            <w:hideMark/>
          </w:tcPr>
          <w:p w14:paraId="358849A1" w14:textId="77777777" w:rsidR="003977AA" w:rsidRPr="00E51756" w:rsidRDefault="003977AA" w:rsidP="00FC63CF">
            <w:pPr>
              <w:rPr>
                <w:rFonts w:cs="PNU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  <w:hideMark/>
          </w:tcPr>
          <w:p w14:paraId="487D87B8" w14:textId="77777777" w:rsidR="003977AA" w:rsidRPr="00E51756" w:rsidRDefault="003977AA" w:rsidP="00FC63CF">
            <w:pPr>
              <w:rPr>
                <w:rFonts w:cs="PNU"/>
                <w:sz w:val="20"/>
                <w:szCs w:val="20"/>
              </w:rPr>
            </w:pPr>
          </w:p>
        </w:tc>
        <w:tc>
          <w:tcPr>
            <w:tcW w:w="6912" w:type="dxa"/>
            <w:gridSpan w:val="2"/>
            <w:vAlign w:val="center"/>
            <w:hideMark/>
          </w:tcPr>
          <w:p w14:paraId="12CC882C" w14:textId="77777777" w:rsidR="003977AA" w:rsidRPr="00E51756" w:rsidRDefault="003977AA" w:rsidP="003977AA">
            <w:pPr>
              <w:numPr>
                <w:ilvl w:val="0"/>
                <w:numId w:val="9"/>
              </w:numPr>
              <w:contextualSpacing/>
              <w:rPr>
                <w:rFonts w:cs="PNU"/>
                <w:sz w:val="20"/>
                <w:szCs w:val="20"/>
              </w:rPr>
            </w:pPr>
            <w:r w:rsidRPr="00E51756">
              <w:rPr>
                <w:rFonts w:cs="PNU" w:hint="cs"/>
                <w:sz w:val="20"/>
                <w:szCs w:val="20"/>
                <w:rtl/>
              </w:rPr>
              <w:t>جهة التدريب</w:t>
            </w:r>
          </w:p>
          <w:p w14:paraId="4B90A9CB" w14:textId="77777777" w:rsidR="003977AA" w:rsidRPr="00E51756" w:rsidRDefault="003977AA" w:rsidP="003977AA">
            <w:pPr>
              <w:numPr>
                <w:ilvl w:val="0"/>
                <w:numId w:val="9"/>
              </w:numPr>
              <w:contextualSpacing/>
              <w:rPr>
                <w:rFonts w:cs="PNU"/>
                <w:sz w:val="20"/>
                <w:szCs w:val="20"/>
              </w:rPr>
            </w:pPr>
            <w:r w:rsidRPr="00E51756">
              <w:rPr>
                <w:rFonts w:cs="PNU" w:hint="cs"/>
                <w:sz w:val="20"/>
                <w:szCs w:val="20"/>
                <w:rtl/>
              </w:rPr>
              <w:t>عدد الطالبات</w:t>
            </w:r>
          </w:p>
          <w:p w14:paraId="07CEB83A" w14:textId="77777777" w:rsidR="003977AA" w:rsidRPr="00E51756" w:rsidRDefault="003977AA" w:rsidP="003977AA">
            <w:pPr>
              <w:numPr>
                <w:ilvl w:val="0"/>
                <w:numId w:val="9"/>
              </w:numPr>
              <w:contextualSpacing/>
              <w:rPr>
                <w:rFonts w:cs="PNU"/>
                <w:sz w:val="20"/>
                <w:szCs w:val="20"/>
                <w:rtl/>
              </w:rPr>
            </w:pPr>
            <w:r w:rsidRPr="00E51756">
              <w:rPr>
                <w:rFonts w:cs="PNU" w:hint="cs"/>
                <w:sz w:val="20"/>
                <w:szCs w:val="20"/>
                <w:rtl/>
              </w:rPr>
              <w:t>فترة</w:t>
            </w:r>
            <w:r w:rsidRPr="00E51756">
              <w:rPr>
                <w:rFonts w:cs="PNU"/>
                <w:sz w:val="20"/>
                <w:szCs w:val="20"/>
                <w:rtl/>
              </w:rPr>
              <w:t xml:space="preserve"> </w:t>
            </w:r>
            <w:r w:rsidRPr="00E51756">
              <w:rPr>
                <w:rFonts w:cs="PNU" w:hint="cs"/>
                <w:sz w:val="20"/>
                <w:szCs w:val="20"/>
                <w:rtl/>
              </w:rPr>
              <w:t>التدريب</w:t>
            </w:r>
          </w:p>
          <w:p w14:paraId="207E36A1" w14:textId="77777777" w:rsidR="003977AA" w:rsidRPr="00E51756" w:rsidRDefault="003977AA" w:rsidP="003977AA">
            <w:pPr>
              <w:numPr>
                <w:ilvl w:val="0"/>
                <w:numId w:val="9"/>
              </w:numPr>
              <w:contextualSpacing/>
              <w:rPr>
                <w:rFonts w:cs="PNU"/>
                <w:sz w:val="20"/>
                <w:szCs w:val="20"/>
                <w:rtl/>
              </w:rPr>
            </w:pPr>
            <w:r w:rsidRPr="00E51756">
              <w:rPr>
                <w:rFonts w:cs="PNU" w:hint="cs"/>
                <w:sz w:val="20"/>
                <w:szCs w:val="20"/>
                <w:rtl/>
              </w:rPr>
              <w:t>التكلفة</w:t>
            </w:r>
            <w:r w:rsidRPr="00E51756">
              <w:rPr>
                <w:rFonts w:cs="PNU"/>
                <w:sz w:val="20"/>
                <w:szCs w:val="20"/>
                <w:rtl/>
              </w:rPr>
              <w:t xml:space="preserve"> </w:t>
            </w:r>
            <w:r w:rsidRPr="00E51756">
              <w:rPr>
                <w:rFonts w:cs="PNU" w:hint="cs"/>
                <w:sz w:val="20"/>
                <w:szCs w:val="20"/>
                <w:rtl/>
              </w:rPr>
              <w:t>المالية</w:t>
            </w:r>
            <w:r w:rsidRPr="00E51756">
              <w:rPr>
                <w:rFonts w:cs="PNU"/>
                <w:sz w:val="20"/>
                <w:szCs w:val="20"/>
                <w:rtl/>
              </w:rPr>
              <w:t xml:space="preserve"> </w:t>
            </w:r>
            <w:r w:rsidRPr="00E51756">
              <w:rPr>
                <w:rFonts w:cs="PNU" w:hint="cs"/>
                <w:sz w:val="20"/>
                <w:szCs w:val="20"/>
                <w:rtl/>
              </w:rPr>
              <w:t>وأنها</w:t>
            </w:r>
            <w:r w:rsidRPr="00E51756">
              <w:rPr>
                <w:rFonts w:cs="PNU"/>
                <w:sz w:val="20"/>
                <w:szCs w:val="20"/>
                <w:rtl/>
              </w:rPr>
              <w:t xml:space="preserve"> </w:t>
            </w:r>
            <w:r w:rsidRPr="00E51756">
              <w:rPr>
                <w:rFonts w:cs="PNU" w:hint="cs"/>
                <w:sz w:val="20"/>
                <w:szCs w:val="20"/>
                <w:rtl/>
              </w:rPr>
              <w:t>مطابقة</w:t>
            </w:r>
            <w:r w:rsidRPr="00E51756">
              <w:rPr>
                <w:rFonts w:cs="PNU"/>
                <w:sz w:val="20"/>
                <w:szCs w:val="20"/>
                <w:rtl/>
              </w:rPr>
              <w:t xml:space="preserve"> </w:t>
            </w:r>
            <w:r w:rsidRPr="00E51756">
              <w:rPr>
                <w:rFonts w:cs="PNU" w:hint="cs"/>
                <w:sz w:val="20"/>
                <w:szCs w:val="20"/>
                <w:rtl/>
              </w:rPr>
              <w:t>لما</w:t>
            </w:r>
            <w:r w:rsidRPr="00E51756">
              <w:rPr>
                <w:rFonts w:cs="PNU"/>
                <w:sz w:val="20"/>
                <w:szCs w:val="20"/>
                <w:rtl/>
              </w:rPr>
              <w:t xml:space="preserve"> </w:t>
            </w:r>
            <w:r w:rsidRPr="00E51756">
              <w:rPr>
                <w:rFonts w:cs="PNU" w:hint="cs"/>
                <w:sz w:val="20"/>
                <w:szCs w:val="20"/>
                <w:rtl/>
              </w:rPr>
              <w:t>تم</w:t>
            </w:r>
            <w:r w:rsidRPr="00E51756">
              <w:rPr>
                <w:rFonts w:cs="PNU"/>
                <w:sz w:val="20"/>
                <w:szCs w:val="20"/>
                <w:rtl/>
              </w:rPr>
              <w:t xml:space="preserve"> </w:t>
            </w:r>
            <w:r w:rsidRPr="00E51756">
              <w:rPr>
                <w:rFonts w:cs="PNU" w:hint="cs"/>
                <w:sz w:val="20"/>
                <w:szCs w:val="20"/>
                <w:rtl/>
              </w:rPr>
              <w:t>الاتفاق</w:t>
            </w:r>
            <w:r w:rsidRPr="00E51756">
              <w:rPr>
                <w:rFonts w:cs="PNU"/>
                <w:sz w:val="20"/>
                <w:szCs w:val="20"/>
                <w:rtl/>
              </w:rPr>
              <w:t xml:space="preserve"> </w:t>
            </w:r>
            <w:r w:rsidRPr="00E51756">
              <w:rPr>
                <w:rFonts w:cs="PNU" w:hint="cs"/>
                <w:sz w:val="20"/>
                <w:szCs w:val="20"/>
                <w:rtl/>
              </w:rPr>
              <w:t>عليه</w:t>
            </w:r>
            <w:r w:rsidRPr="00E51756">
              <w:rPr>
                <w:rFonts w:cs="PNU"/>
                <w:sz w:val="20"/>
                <w:szCs w:val="20"/>
                <w:rtl/>
              </w:rPr>
              <w:t xml:space="preserve"> </w:t>
            </w:r>
            <w:r w:rsidRPr="00E51756">
              <w:rPr>
                <w:rFonts w:cs="PNU" w:hint="cs"/>
                <w:sz w:val="20"/>
                <w:szCs w:val="20"/>
                <w:rtl/>
              </w:rPr>
              <w:t>بموجب</w:t>
            </w:r>
            <w:r w:rsidRPr="00E51756">
              <w:rPr>
                <w:rFonts w:cs="PNU"/>
                <w:sz w:val="20"/>
                <w:szCs w:val="20"/>
                <w:rtl/>
              </w:rPr>
              <w:t xml:space="preserve"> </w:t>
            </w:r>
            <w:r w:rsidRPr="00E51756">
              <w:rPr>
                <w:rFonts w:cs="PNU" w:hint="cs"/>
                <w:sz w:val="20"/>
                <w:szCs w:val="20"/>
                <w:rtl/>
              </w:rPr>
              <w:t>مذكرة</w:t>
            </w:r>
            <w:r w:rsidRPr="00E51756">
              <w:rPr>
                <w:rFonts w:cs="PNU"/>
                <w:sz w:val="20"/>
                <w:szCs w:val="20"/>
                <w:rtl/>
              </w:rPr>
              <w:t xml:space="preserve"> </w:t>
            </w:r>
            <w:r w:rsidRPr="00E51756">
              <w:rPr>
                <w:rFonts w:cs="PNU" w:hint="cs"/>
                <w:sz w:val="20"/>
                <w:szCs w:val="20"/>
                <w:rtl/>
              </w:rPr>
              <w:t>التفاهم</w:t>
            </w:r>
            <w:r w:rsidRPr="00E51756">
              <w:rPr>
                <w:rFonts w:cs="PNU"/>
                <w:sz w:val="20"/>
                <w:szCs w:val="20"/>
                <w:rtl/>
              </w:rPr>
              <w:t xml:space="preserve"> </w:t>
            </w:r>
            <w:r w:rsidRPr="00E51756">
              <w:rPr>
                <w:rFonts w:cs="PNU" w:hint="cs"/>
                <w:sz w:val="20"/>
                <w:szCs w:val="20"/>
                <w:rtl/>
              </w:rPr>
              <w:t>بين</w:t>
            </w:r>
            <w:r w:rsidRPr="00E51756">
              <w:rPr>
                <w:rFonts w:cs="PNU"/>
                <w:sz w:val="20"/>
                <w:szCs w:val="20"/>
                <w:rtl/>
              </w:rPr>
              <w:t xml:space="preserve"> </w:t>
            </w:r>
            <w:r w:rsidRPr="00E51756">
              <w:rPr>
                <w:rFonts w:cs="PNU" w:hint="cs"/>
                <w:sz w:val="20"/>
                <w:szCs w:val="20"/>
                <w:rtl/>
              </w:rPr>
              <w:t>الجامعة</w:t>
            </w:r>
            <w:r w:rsidRPr="00E51756">
              <w:rPr>
                <w:rFonts w:cs="PNU"/>
                <w:sz w:val="20"/>
                <w:szCs w:val="20"/>
                <w:rtl/>
              </w:rPr>
              <w:t xml:space="preserve"> </w:t>
            </w:r>
            <w:r w:rsidRPr="00E51756">
              <w:rPr>
                <w:rFonts w:cs="PNU" w:hint="cs"/>
                <w:sz w:val="20"/>
                <w:szCs w:val="20"/>
                <w:rtl/>
              </w:rPr>
              <w:t>وجهة</w:t>
            </w:r>
            <w:r w:rsidRPr="00E51756">
              <w:rPr>
                <w:rFonts w:cs="PNU"/>
                <w:sz w:val="20"/>
                <w:szCs w:val="20"/>
                <w:rtl/>
              </w:rPr>
              <w:t xml:space="preserve"> </w:t>
            </w:r>
            <w:r w:rsidRPr="00E51756">
              <w:rPr>
                <w:rFonts w:cs="PNU" w:hint="cs"/>
                <w:sz w:val="20"/>
                <w:szCs w:val="20"/>
                <w:rtl/>
              </w:rPr>
              <w:t>التدريب</w:t>
            </w:r>
            <w:r w:rsidRPr="00E51756">
              <w:rPr>
                <w:rFonts w:cs="PNU"/>
                <w:sz w:val="20"/>
                <w:szCs w:val="20"/>
                <w:rtl/>
              </w:rPr>
              <w:t xml:space="preserve"> </w:t>
            </w:r>
          </w:p>
          <w:p w14:paraId="250282C0" w14:textId="77777777" w:rsidR="003977AA" w:rsidRPr="00E51756" w:rsidRDefault="003977AA" w:rsidP="003977AA">
            <w:pPr>
              <w:numPr>
                <w:ilvl w:val="0"/>
                <w:numId w:val="9"/>
              </w:numPr>
              <w:contextualSpacing/>
              <w:rPr>
                <w:rFonts w:cs="PNU"/>
                <w:sz w:val="20"/>
                <w:szCs w:val="20"/>
              </w:rPr>
            </w:pPr>
            <w:r w:rsidRPr="00E51756">
              <w:rPr>
                <w:rFonts w:cs="PNU" w:hint="cs"/>
                <w:sz w:val="20"/>
                <w:szCs w:val="20"/>
                <w:rtl/>
              </w:rPr>
              <w:t>مرفق</w:t>
            </w:r>
            <w:r w:rsidRPr="00E51756">
              <w:rPr>
                <w:rFonts w:cs="PNU"/>
                <w:sz w:val="20"/>
                <w:szCs w:val="20"/>
                <w:rtl/>
              </w:rPr>
              <w:t xml:space="preserve"> </w:t>
            </w:r>
            <w:r w:rsidRPr="00E51756">
              <w:rPr>
                <w:rFonts w:cs="PNU" w:hint="cs"/>
                <w:sz w:val="20"/>
                <w:szCs w:val="20"/>
                <w:rtl/>
              </w:rPr>
              <w:t>به</w:t>
            </w:r>
            <w:r w:rsidRPr="00E51756">
              <w:rPr>
                <w:rFonts w:cs="PNU"/>
                <w:sz w:val="20"/>
                <w:szCs w:val="20"/>
                <w:rtl/>
              </w:rPr>
              <w:t xml:space="preserve"> </w:t>
            </w:r>
            <w:r w:rsidRPr="00E51756">
              <w:rPr>
                <w:rFonts w:cs="PNU" w:hint="cs"/>
                <w:sz w:val="20"/>
                <w:szCs w:val="20"/>
                <w:rtl/>
              </w:rPr>
              <w:t>نموذج</w:t>
            </w:r>
            <w:r w:rsidRPr="00E51756">
              <w:rPr>
                <w:rFonts w:cs="PNU"/>
                <w:sz w:val="20"/>
                <w:szCs w:val="20"/>
                <w:rtl/>
              </w:rPr>
              <w:t xml:space="preserve"> </w:t>
            </w:r>
            <w:r w:rsidRPr="00E51756">
              <w:rPr>
                <w:rFonts w:cs="PNU" w:hint="cs"/>
                <w:sz w:val="20"/>
                <w:szCs w:val="20"/>
                <w:rtl/>
              </w:rPr>
              <w:t>الارتباط</w:t>
            </w:r>
            <w:r w:rsidRPr="00E51756">
              <w:rPr>
                <w:rFonts w:cs="PNU"/>
                <w:sz w:val="20"/>
                <w:szCs w:val="20"/>
                <w:rtl/>
              </w:rPr>
              <w:t xml:space="preserve"> </w:t>
            </w:r>
            <w:r w:rsidRPr="00E51756">
              <w:rPr>
                <w:rFonts w:cs="PNU" w:hint="cs"/>
                <w:sz w:val="20"/>
                <w:szCs w:val="20"/>
                <w:rtl/>
              </w:rPr>
              <w:t>المالي</w:t>
            </w:r>
            <w:r w:rsidRPr="00E51756">
              <w:rPr>
                <w:rFonts w:cs="PNU"/>
                <w:sz w:val="20"/>
                <w:szCs w:val="20"/>
                <w:rtl/>
              </w:rPr>
              <w:t xml:space="preserve"> </w:t>
            </w:r>
            <w:r w:rsidRPr="00E51756">
              <w:rPr>
                <w:rFonts w:cs="PNU" w:hint="cs"/>
                <w:sz w:val="20"/>
                <w:szCs w:val="20"/>
                <w:rtl/>
              </w:rPr>
              <w:t>بتكلفة</w:t>
            </w:r>
            <w:r w:rsidRPr="00E51756">
              <w:rPr>
                <w:rFonts w:cs="PNU"/>
                <w:sz w:val="20"/>
                <w:szCs w:val="20"/>
                <w:rtl/>
              </w:rPr>
              <w:t xml:space="preserve"> </w:t>
            </w:r>
            <w:r w:rsidRPr="00E51756">
              <w:rPr>
                <w:rFonts w:cs="PNU" w:hint="cs"/>
                <w:sz w:val="20"/>
                <w:szCs w:val="20"/>
                <w:rtl/>
              </w:rPr>
              <w:t>التدريب</w:t>
            </w:r>
            <w:r w:rsidRPr="00E51756">
              <w:rPr>
                <w:rFonts w:cs="PNU"/>
                <w:sz w:val="20"/>
                <w:szCs w:val="20"/>
                <w:rtl/>
              </w:rPr>
              <w:t xml:space="preserve"> </w:t>
            </w:r>
            <w:r w:rsidRPr="00E51756">
              <w:rPr>
                <w:rFonts w:cs="PNU" w:hint="cs"/>
                <w:sz w:val="20"/>
                <w:szCs w:val="20"/>
                <w:rtl/>
              </w:rPr>
              <w:t>والذي</w:t>
            </w:r>
            <w:r w:rsidRPr="00E51756">
              <w:rPr>
                <w:rFonts w:cs="PNU"/>
                <w:sz w:val="20"/>
                <w:szCs w:val="20"/>
                <w:rtl/>
              </w:rPr>
              <w:t xml:space="preserve"> </w:t>
            </w:r>
            <w:r w:rsidRPr="00E51756">
              <w:rPr>
                <w:rFonts w:cs="PNU" w:hint="cs"/>
                <w:sz w:val="20"/>
                <w:szCs w:val="20"/>
                <w:rtl/>
              </w:rPr>
              <w:t>تم</w:t>
            </w:r>
            <w:r w:rsidRPr="00E51756">
              <w:rPr>
                <w:rFonts w:cs="PNU"/>
                <w:sz w:val="20"/>
                <w:szCs w:val="20"/>
                <w:rtl/>
              </w:rPr>
              <w:t xml:space="preserve"> </w:t>
            </w:r>
            <w:proofErr w:type="gramStart"/>
            <w:r w:rsidRPr="00E51756">
              <w:rPr>
                <w:rFonts w:cs="PNU" w:hint="cs"/>
                <w:sz w:val="20"/>
                <w:szCs w:val="20"/>
                <w:rtl/>
              </w:rPr>
              <w:t>إجراءه</w:t>
            </w:r>
            <w:proofErr w:type="gramEnd"/>
            <w:r w:rsidRPr="00E51756">
              <w:rPr>
                <w:rFonts w:cs="PNU"/>
                <w:sz w:val="20"/>
                <w:szCs w:val="20"/>
                <w:rtl/>
              </w:rPr>
              <w:t xml:space="preserve"> </w:t>
            </w:r>
            <w:r w:rsidRPr="00E51756">
              <w:rPr>
                <w:rFonts w:cs="PNU" w:hint="cs"/>
                <w:sz w:val="20"/>
                <w:szCs w:val="20"/>
                <w:rtl/>
              </w:rPr>
              <w:t>قبل</w:t>
            </w:r>
            <w:r w:rsidRPr="00E51756">
              <w:rPr>
                <w:rFonts w:cs="PNU"/>
                <w:sz w:val="20"/>
                <w:szCs w:val="20"/>
                <w:rtl/>
              </w:rPr>
              <w:t xml:space="preserve"> </w:t>
            </w:r>
            <w:r w:rsidRPr="00E51756">
              <w:rPr>
                <w:rFonts w:cs="PNU" w:hint="cs"/>
                <w:sz w:val="20"/>
                <w:szCs w:val="20"/>
                <w:rtl/>
              </w:rPr>
              <w:t>الموعد</w:t>
            </w:r>
            <w:r w:rsidRPr="00E51756">
              <w:rPr>
                <w:rFonts w:cs="PNU"/>
                <w:sz w:val="20"/>
                <w:szCs w:val="20"/>
                <w:rtl/>
              </w:rPr>
              <w:t xml:space="preserve"> </w:t>
            </w:r>
            <w:r w:rsidRPr="00E51756">
              <w:rPr>
                <w:rFonts w:cs="PNU" w:hint="cs"/>
                <w:sz w:val="20"/>
                <w:szCs w:val="20"/>
                <w:rtl/>
              </w:rPr>
              <w:t>المحدد</w:t>
            </w:r>
            <w:r w:rsidRPr="00E51756">
              <w:rPr>
                <w:rFonts w:cs="PNU"/>
                <w:sz w:val="20"/>
                <w:szCs w:val="20"/>
                <w:rtl/>
              </w:rPr>
              <w:t xml:space="preserve"> </w:t>
            </w:r>
            <w:r w:rsidRPr="00E51756">
              <w:rPr>
                <w:rFonts w:cs="PNU" w:hint="cs"/>
                <w:sz w:val="20"/>
                <w:szCs w:val="20"/>
                <w:rtl/>
              </w:rPr>
              <w:t>لبدء</w:t>
            </w:r>
            <w:r w:rsidRPr="00E51756">
              <w:rPr>
                <w:rFonts w:cs="PNU"/>
                <w:sz w:val="20"/>
                <w:szCs w:val="20"/>
                <w:rtl/>
              </w:rPr>
              <w:t xml:space="preserve"> </w:t>
            </w:r>
            <w:r w:rsidRPr="00E51756">
              <w:rPr>
                <w:rFonts w:cs="PNU" w:hint="cs"/>
                <w:sz w:val="20"/>
                <w:szCs w:val="20"/>
                <w:rtl/>
              </w:rPr>
              <w:t>التدريب،</w:t>
            </w:r>
            <w:r w:rsidRPr="00E51756">
              <w:rPr>
                <w:rFonts w:cs="PNU"/>
                <w:sz w:val="20"/>
                <w:szCs w:val="20"/>
                <w:rtl/>
              </w:rPr>
              <w:t xml:space="preserve"> </w:t>
            </w:r>
            <w:r w:rsidRPr="00E51756">
              <w:rPr>
                <w:rFonts w:cs="PNU" w:hint="cs"/>
                <w:sz w:val="20"/>
                <w:szCs w:val="20"/>
                <w:rtl/>
              </w:rPr>
              <w:t>وكافة</w:t>
            </w:r>
            <w:r w:rsidRPr="00E51756">
              <w:rPr>
                <w:rFonts w:cs="PNU"/>
                <w:sz w:val="20"/>
                <w:szCs w:val="20"/>
                <w:rtl/>
              </w:rPr>
              <w:t xml:space="preserve"> </w:t>
            </w:r>
            <w:r w:rsidRPr="00E51756">
              <w:rPr>
                <w:rFonts w:cs="PNU" w:hint="cs"/>
                <w:sz w:val="20"/>
                <w:szCs w:val="20"/>
                <w:rtl/>
              </w:rPr>
              <w:t>المرفقات</w:t>
            </w:r>
            <w:r w:rsidRPr="00E51756">
              <w:rPr>
                <w:rFonts w:cs="PNU"/>
                <w:sz w:val="20"/>
                <w:szCs w:val="20"/>
                <w:rtl/>
              </w:rPr>
              <w:t xml:space="preserve"> </w:t>
            </w:r>
            <w:r w:rsidRPr="00E51756">
              <w:rPr>
                <w:rFonts w:cs="PNU" w:hint="cs"/>
                <w:sz w:val="20"/>
                <w:szCs w:val="20"/>
                <w:rtl/>
              </w:rPr>
              <w:t>الأخرى</w:t>
            </w:r>
            <w:r w:rsidRPr="00E51756">
              <w:rPr>
                <w:rFonts w:cs="PNU"/>
                <w:sz w:val="20"/>
                <w:szCs w:val="20"/>
                <w:rtl/>
              </w:rPr>
              <w:t xml:space="preserve"> </w:t>
            </w:r>
            <w:r w:rsidRPr="00E51756">
              <w:rPr>
                <w:rFonts w:cs="PNU" w:hint="cs"/>
                <w:sz w:val="20"/>
                <w:szCs w:val="20"/>
                <w:rtl/>
              </w:rPr>
              <w:t>أعلاه</w:t>
            </w:r>
          </w:p>
        </w:tc>
      </w:tr>
    </w:tbl>
    <w:p w14:paraId="03089148" w14:textId="3F66A8D6" w:rsidR="00765D1A" w:rsidRPr="00BD77F9" w:rsidRDefault="00765D1A" w:rsidP="00BD77F9">
      <w:pPr>
        <w:rPr>
          <w:rtl/>
        </w:rPr>
      </w:pPr>
    </w:p>
    <w:sectPr w:rsidR="00765D1A" w:rsidRPr="00BD77F9" w:rsidSect="00765D1A">
      <w:headerReference w:type="default" r:id="rId8"/>
      <w:footerReference w:type="default" r:id="rId9"/>
      <w:pgSz w:w="12240" w:h="15840"/>
      <w:pgMar w:top="3119" w:right="1800" w:bottom="1440" w:left="993" w:header="142" w:footer="287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80F14" w14:textId="77777777" w:rsidR="006F338A" w:rsidRDefault="006F338A" w:rsidP="00354DBC">
      <w:pPr>
        <w:spacing w:after="0" w:line="240" w:lineRule="auto"/>
      </w:pPr>
      <w:r>
        <w:separator/>
      </w:r>
    </w:p>
  </w:endnote>
  <w:endnote w:type="continuationSeparator" w:id="0">
    <w:p w14:paraId="6C87EF7B" w14:textId="77777777" w:rsidR="006F338A" w:rsidRDefault="006F338A" w:rsidP="00354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220860318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-1769616900"/>
          <w:docPartObj>
            <w:docPartGallery w:val="Page Numbers (Top of Page)"/>
            <w:docPartUnique/>
          </w:docPartObj>
        </w:sdtPr>
        <w:sdtContent>
          <w:p w14:paraId="0D66748B" w14:textId="77777777" w:rsidR="00301A44" w:rsidRDefault="00301A44">
            <w:pPr>
              <w:pStyle w:val="a4"/>
              <w:jc w:val="right"/>
              <w:rPr>
                <w:rtl/>
                <w:lang w:val="ar-SA"/>
              </w:rPr>
            </w:pPr>
          </w:p>
          <w:p w14:paraId="7069C483" w14:textId="5FB066D9" w:rsidR="00301A44" w:rsidRDefault="00301A44">
            <w:pPr>
              <w:pStyle w:val="a4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tl/>
                <w:lang w:val="ar-SA"/>
              </w:rPr>
              <w:t xml:space="preserve">الصفحة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rtl/>
                <w:lang w:val="ar-SA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rtl/>
                <w:lang w:val="ar-SA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695BFC57" w14:textId="497D23EE" w:rsidR="00301A44" w:rsidRDefault="00301A44">
            <w:pPr>
              <w:pStyle w:val="a4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66567A28" wp14:editId="5B1214AF">
                  <wp:simplePos x="0" y="0"/>
                  <wp:positionH relativeFrom="margin">
                    <wp:align>center</wp:align>
                  </wp:positionH>
                  <wp:positionV relativeFrom="paragraph">
                    <wp:posOffset>284480</wp:posOffset>
                  </wp:positionV>
                  <wp:extent cx="8183880" cy="200278"/>
                  <wp:effectExtent l="0" t="0" r="0" b="9525"/>
                  <wp:wrapNone/>
                  <wp:docPr id="1874563103" name="صورة 1874563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3880" cy="2002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sdtContent>
      </w:sdt>
    </w:sdtContent>
  </w:sdt>
  <w:p w14:paraId="04A330C7" w14:textId="4CF40BFF" w:rsidR="006A0726" w:rsidRDefault="006A072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C7683" w14:textId="77777777" w:rsidR="006F338A" w:rsidRDefault="006F338A" w:rsidP="00354DBC">
      <w:pPr>
        <w:spacing w:after="0" w:line="240" w:lineRule="auto"/>
      </w:pPr>
      <w:r>
        <w:separator/>
      </w:r>
    </w:p>
  </w:footnote>
  <w:footnote w:type="continuationSeparator" w:id="0">
    <w:p w14:paraId="77E4A906" w14:textId="77777777" w:rsidR="006F338A" w:rsidRDefault="006F338A" w:rsidP="00354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1E37E" w14:textId="1EB705DB" w:rsidR="00354DBC" w:rsidRDefault="00B50745">
    <w:pPr>
      <w:pStyle w:val="a3"/>
    </w:pPr>
    <w:r w:rsidRPr="00354DBC">
      <w:rPr>
        <w:rFonts w:ascii="Sakkal Majalla" w:eastAsia="Calibri" w:hAnsi="Sakkal Majalla" w:cs="PNU"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1D4FDA2" wp14:editId="3E21C6BD">
              <wp:simplePos x="0" y="0"/>
              <wp:positionH relativeFrom="margin">
                <wp:posOffset>-436880</wp:posOffset>
              </wp:positionH>
              <wp:positionV relativeFrom="paragraph">
                <wp:posOffset>1102995</wp:posOffset>
              </wp:positionV>
              <wp:extent cx="2990850" cy="371475"/>
              <wp:effectExtent l="0" t="0" r="0" b="9525"/>
              <wp:wrapNone/>
              <wp:docPr id="2" name="مستطيل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90850" cy="3714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559F1E6" w14:textId="77777777" w:rsidR="00EE0EEA" w:rsidRPr="00964A3A" w:rsidRDefault="00EE0EEA" w:rsidP="00EE0EEA">
                          <w:pPr>
                            <w:jc w:val="right"/>
                            <w:rPr>
                              <w:rFonts w:cs="PNU"/>
                              <w:color w:val="23AD82"/>
                            </w:rPr>
                          </w:pPr>
                          <w:r w:rsidRPr="000848A1">
                            <w:rPr>
                              <w:rFonts w:cs="PNU"/>
                              <w:color w:val="23AD82"/>
                            </w:rPr>
                            <w:t>Vice Rectorate</w:t>
                          </w:r>
                          <w:r w:rsidRPr="00964A3A">
                            <w:rPr>
                              <w:rFonts w:cs="PNU"/>
                              <w:color w:val="23AD82"/>
                            </w:rPr>
                            <w:t xml:space="preserve"> </w:t>
                          </w:r>
                          <w:proofErr w:type="gramStart"/>
                          <w:r w:rsidRPr="00964A3A">
                            <w:rPr>
                              <w:rFonts w:cs="PNU"/>
                              <w:color w:val="23AD82"/>
                            </w:rPr>
                            <w:t>For</w:t>
                          </w:r>
                          <w:proofErr w:type="gramEnd"/>
                          <w:r w:rsidRPr="00964A3A">
                            <w:rPr>
                              <w:rFonts w:cs="PNU"/>
                              <w:color w:val="23AD82"/>
                            </w:rPr>
                            <w:t xml:space="preserve"> </w:t>
                          </w:r>
                          <w:r w:rsidR="0039167A">
                            <w:rPr>
                              <w:rFonts w:cs="PNU"/>
                              <w:color w:val="23AD82"/>
                            </w:rPr>
                            <w:t>Academic</w:t>
                          </w:r>
                          <w:r w:rsidRPr="00964A3A">
                            <w:rPr>
                              <w:rFonts w:cs="PNU"/>
                              <w:color w:val="23AD82"/>
                            </w:rPr>
                            <w:t xml:space="preserve"> Affairs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D4FDA2" id="مستطيل 2" o:spid="_x0000_s1026" style="position:absolute;left:0;text-align:left;margin-left:-34.4pt;margin-top:86.85pt;width:235.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" fillcolor="window" stroked="f" strokeweight="1pt">
              <v:textbox>
                <w:txbxContent>
                  <w:p w14:paraId="3559F1E6" w14:textId="77777777" w:rsidR="00EE0EEA" w:rsidRPr="00964A3A" w:rsidRDefault="00EE0EEA" w:rsidP="00EE0EEA">
                    <w:pPr>
                      <w:jc w:val="right"/>
                      <w:rPr>
                        <w:rFonts w:cs="PNU"/>
                        <w:color w:val="23AD82"/>
                      </w:rPr>
                    </w:pPr>
                    <w:r w:rsidRPr="000848A1">
                      <w:rPr>
                        <w:rFonts w:cs="PNU"/>
                        <w:color w:val="23AD82"/>
                      </w:rPr>
                      <w:t>Vice Rectorate</w:t>
                    </w:r>
                    <w:r w:rsidRPr="00964A3A">
                      <w:rPr>
                        <w:rFonts w:cs="PNU"/>
                        <w:color w:val="23AD82"/>
                      </w:rPr>
                      <w:t xml:space="preserve"> </w:t>
                    </w:r>
                    <w:proofErr w:type="gramStart"/>
                    <w:r w:rsidRPr="00964A3A">
                      <w:rPr>
                        <w:rFonts w:cs="PNU"/>
                        <w:color w:val="23AD82"/>
                      </w:rPr>
                      <w:t>For</w:t>
                    </w:r>
                    <w:proofErr w:type="gramEnd"/>
                    <w:r w:rsidRPr="00964A3A">
                      <w:rPr>
                        <w:rFonts w:cs="PNU"/>
                        <w:color w:val="23AD82"/>
                      </w:rPr>
                      <w:t xml:space="preserve"> </w:t>
                    </w:r>
                    <w:r w:rsidR="0039167A">
                      <w:rPr>
                        <w:rFonts w:cs="PNU"/>
                        <w:color w:val="23AD82"/>
                      </w:rPr>
                      <w:t>Academic</w:t>
                    </w:r>
                    <w:r w:rsidRPr="00964A3A">
                      <w:rPr>
                        <w:rFonts w:cs="PNU"/>
                        <w:color w:val="23AD82"/>
                      </w:rPr>
                      <w:t xml:space="preserve"> Affairs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354DBC">
      <w:rPr>
        <w:rFonts w:ascii="Calibri" w:eastAsia="Calibri" w:hAnsi="Calibri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389A0E" wp14:editId="2B8C2FC3">
              <wp:simplePos x="0" y="0"/>
              <wp:positionH relativeFrom="column">
                <wp:posOffset>4276725</wp:posOffset>
              </wp:positionH>
              <wp:positionV relativeFrom="paragraph">
                <wp:posOffset>1014730</wp:posOffset>
              </wp:positionV>
              <wp:extent cx="2346960" cy="628650"/>
              <wp:effectExtent l="0" t="0" r="0" b="0"/>
              <wp:wrapNone/>
              <wp:docPr id="3" name="مستطيل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46960" cy="62865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C30CB1B" w14:textId="77777777" w:rsidR="00294D84" w:rsidRDefault="00294D84" w:rsidP="00294D84">
                          <w:pPr>
                            <w:pStyle w:val="a3"/>
                            <w:ind w:right="-610"/>
                            <w:rPr>
                              <w:rFonts w:ascii="Sakkal Majalla" w:hAnsi="Sakkal Majalla" w:cs="PNU"/>
                              <w:color w:val="23AD82"/>
                              <w:rtl/>
                            </w:rPr>
                          </w:pPr>
                          <w:r w:rsidRPr="0077273D">
                            <w:rPr>
                              <w:rFonts w:ascii="Sakkal Majalla" w:hAnsi="Sakkal Majalla" w:cs="PNU" w:hint="cs"/>
                              <w:color w:val="23AD82"/>
                              <w:rtl/>
                            </w:rPr>
                            <w:t xml:space="preserve">وكالة </w:t>
                          </w:r>
                          <w:r w:rsidRPr="0077273D">
                            <w:rPr>
                              <w:rFonts w:ascii="Sakkal Majalla" w:hAnsi="Sakkal Majalla" w:cs="PNU"/>
                              <w:color w:val="23AD82"/>
                              <w:rtl/>
                            </w:rPr>
                            <w:t>الجامعة للشؤون ال</w:t>
                          </w:r>
                          <w:r w:rsidR="0039167A">
                            <w:rPr>
                              <w:rFonts w:ascii="Sakkal Majalla" w:hAnsi="Sakkal Majalla" w:cs="PNU" w:hint="cs"/>
                              <w:color w:val="23AD82"/>
                              <w:rtl/>
                            </w:rPr>
                            <w:t>أكاديمية</w:t>
                          </w:r>
                        </w:p>
                        <w:p w14:paraId="66968BB2" w14:textId="77777777" w:rsidR="00301A44" w:rsidRPr="00301A44" w:rsidRDefault="00301A44" w:rsidP="00301A44">
                          <w:pPr>
                            <w:rPr>
                              <w:rFonts w:ascii="Sakkal Majalla" w:hAnsi="Sakkal Majalla" w:cs="PNU"/>
                              <w:color w:val="23AD82"/>
                            </w:rPr>
                          </w:pPr>
                          <w:r w:rsidRPr="00301A44">
                            <w:rPr>
                              <w:rFonts w:ascii="Sakkal Majalla" w:hAnsi="Sakkal Majalla" w:cs="PNU"/>
                              <w:color w:val="23AD82"/>
                              <w:rtl/>
                            </w:rPr>
                            <w:t xml:space="preserve">وحدة </w:t>
                          </w:r>
                          <w:r w:rsidRPr="00301A44">
                            <w:rPr>
                              <w:rFonts w:ascii="Sakkal Majalla" w:hAnsi="Sakkal Majalla" w:cs="PNU" w:hint="cs"/>
                              <w:color w:val="23AD82"/>
                              <w:rtl/>
                            </w:rPr>
                            <w:t>التدريب السريري والامتياز</w:t>
                          </w:r>
                        </w:p>
                        <w:p w14:paraId="62AACA90" w14:textId="77777777" w:rsidR="00301A44" w:rsidRDefault="00301A44" w:rsidP="00294D84">
                          <w:pPr>
                            <w:pStyle w:val="a3"/>
                            <w:ind w:right="-610"/>
                            <w:rPr>
                              <w:rFonts w:ascii="Sakkal Majalla" w:hAnsi="Sakkal Majalla" w:cs="PNU"/>
                              <w:color w:val="23AD82"/>
                              <w:rtl/>
                            </w:rPr>
                          </w:pPr>
                        </w:p>
                        <w:p w14:paraId="46D44C1A" w14:textId="77777777" w:rsidR="00301A44" w:rsidRPr="0077273D" w:rsidRDefault="00301A44" w:rsidP="00294D84">
                          <w:pPr>
                            <w:pStyle w:val="a3"/>
                            <w:ind w:right="-610"/>
                            <w:rPr>
                              <w:rFonts w:ascii="Sakkal Majalla" w:hAnsi="Sakkal Majalla" w:cs="PNU"/>
                              <w:color w:val="23AD82"/>
                            </w:rPr>
                          </w:pPr>
                        </w:p>
                        <w:p w14:paraId="16EC8A47" w14:textId="77777777" w:rsidR="00294D84" w:rsidRPr="0077273D" w:rsidRDefault="00294D84" w:rsidP="00294D84">
                          <w:pPr>
                            <w:jc w:val="center"/>
                            <w:rPr>
                              <w:color w:val="23AD8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389A0E" id="مستطيل 3" o:spid="_x0000_s1027" style="position:absolute;left:0;text-align:left;margin-left:336.75pt;margin-top:79.9pt;width:184.8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" filled="f" stroked="f" strokeweight="1pt">
              <v:textbox>
                <w:txbxContent>
                  <w:p w14:paraId="1C30CB1B" w14:textId="77777777" w:rsidR="00294D84" w:rsidRDefault="00294D84" w:rsidP="00294D84">
                    <w:pPr>
                      <w:pStyle w:val="a3"/>
                      <w:ind w:right="-610"/>
                      <w:rPr>
                        <w:rFonts w:ascii="Sakkal Majalla" w:hAnsi="Sakkal Majalla" w:cs="PNU"/>
                        <w:color w:val="23AD82"/>
                        <w:rtl/>
                      </w:rPr>
                    </w:pPr>
                    <w:r w:rsidRPr="0077273D">
                      <w:rPr>
                        <w:rFonts w:ascii="Sakkal Majalla" w:hAnsi="Sakkal Majalla" w:cs="PNU" w:hint="cs"/>
                        <w:color w:val="23AD82"/>
                        <w:rtl/>
                      </w:rPr>
                      <w:t xml:space="preserve">وكالة </w:t>
                    </w:r>
                    <w:r w:rsidRPr="0077273D">
                      <w:rPr>
                        <w:rFonts w:ascii="Sakkal Majalla" w:hAnsi="Sakkal Majalla" w:cs="PNU"/>
                        <w:color w:val="23AD82"/>
                        <w:rtl/>
                      </w:rPr>
                      <w:t>الجامعة للشؤون ال</w:t>
                    </w:r>
                    <w:r w:rsidR="0039167A">
                      <w:rPr>
                        <w:rFonts w:ascii="Sakkal Majalla" w:hAnsi="Sakkal Majalla" w:cs="PNU" w:hint="cs"/>
                        <w:color w:val="23AD82"/>
                        <w:rtl/>
                      </w:rPr>
                      <w:t>أكاديمية</w:t>
                    </w:r>
                  </w:p>
                  <w:p w14:paraId="66968BB2" w14:textId="77777777" w:rsidR="00301A44" w:rsidRPr="00301A44" w:rsidRDefault="00301A44" w:rsidP="00301A44">
                    <w:pPr>
                      <w:rPr>
                        <w:rFonts w:ascii="Sakkal Majalla" w:hAnsi="Sakkal Majalla" w:cs="PNU"/>
                        <w:color w:val="23AD82"/>
                      </w:rPr>
                    </w:pPr>
                    <w:r w:rsidRPr="00301A44">
                      <w:rPr>
                        <w:rFonts w:ascii="Sakkal Majalla" w:hAnsi="Sakkal Majalla" w:cs="PNU"/>
                        <w:color w:val="23AD82"/>
                        <w:rtl/>
                      </w:rPr>
                      <w:t xml:space="preserve">وحدة </w:t>
                    </w:r>
                    <w:r w:rsidRPr="00301A44">
                      <w:rPr>
                        <w:rFonts w:ascii="Sakkal Majalla" w:hAnsi="Sakkal Majalla" w:cs="PNU" w:hint="cs"/>
                        <w:color w:val="23AD82"/>
                        <w:rtl/>
                      </w:rPr>
                      <w:t>التدريب السريري والامتياز</w:t>
                    </w:r>
                  </w:p>
                  <w:p w14:paraId="62AACA90" w14:textId="77777777" w:rsidR="00301A44" w:rsidRDefault="00301A44" w:rsidP="00294D84">
                    <w:pPr>
                      <w:pStyle w:val="a3"/>
                      <w:ind w:right="-610"/>
                      <w:rPr>
                        <w:rFonts w:ascii="Sakkal Majalla" w:hAnsi="Sakkal Majalla" w:cs="PNU"/>
                        <w:color w:val="23AD82"/>
                        <w:rtl/>
                      </w:rPr>
                    </w:pPr>
                  </w:p>
                  <w:p w14:paraId="46D44C1A" w14:textId="77777777" w:rsidR="00301A44" w:rsidRPr="0077273D" w:rsidRDefault="00301A44" w:rsidP="00294D84">
                    <w:pPr>
                      <w:pStyle w:val="a3"/>
                      <w:ind w:right="-610"/>
                      <w:rPr>
                        <w:rFonts w:ascii="Sakkal Majalla" w:hAnsi="Sakkal Majalla" w:cs="PNU"/>
                        <w:color w:val="23AD82"/>
                      </w:rPr>
                    </w:pPr>
                  </w:p>
                  <w:p w14:paraId="16EC8A47" w14:textId="77777777" w:rsidR="00294D84" w:rsidRPr="0077273D" w:rsidRDefault="00294D84" w:rsidP="00294D84">
                    <w:pPr>
                      <w:jc w:val="center"/>
                      <w:rPr>
                        <w:color w:val="23AD82"/>
                      </w:rPr>
                    </w:pPr>
                  </w:p>
                </w:txbxContent>
              </v:textbox>
            </v:rect>
          </w:pict>
        </mc:Fallback>
      </mc:AlternateContent>
    </w:r>
    <w:r w:rsidR="00301A44" w:rsidRPr="00301A44">
      <w:rPr>
        <w:rFonts w:ascii="PNU" w:eastAsia="Calibri" w:hAnsi="PNU" w:cs="PNU"/>
        <w:noProof/>
        <w:color w:val="007580"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025950C" wp14:editId="376F1E74">
              <wp:simplePos x="0" y="0"/>
              <wp:positionH relativeFrom="page">
                <wp:align>right</wp:align>
              </wp:positionH>
              <wp:positionV relativeFrom="paragraph">
                <wp:posOffset>1600200</wp:posOffset>
              </wp:positionV>
              <wp:extent cx="7813675" cy="285750"/>
              <wp:effectExtent l="0" t="0" r="0" b="0"/>
              <wp:wrapNone/>
              <wp:docPr id="11" name="مستطيل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3675" cy="285750"/>
                      </a:xfrm>
                      <a:prstGeom prst="rect">
                        <a:avLst/>
                      </a:prstGeom>
                      <a:solidFill>
                        <a:srgbClr val="027B98">
                          <a:alpha val="82745"/>
                        </a:srgb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437E887C" w14:textId="3B1B7878" w:rsidR="00BD77F9" w:rsidRPr="00BD77F9" w:rsidRDefault="00BD77F9" w:rsidP="00BD77F9">
                          <w:pPr>
                            <w:tabs>
                              <w:tab w:val="left" w:pos="11220"/>
                              <w:tab w:val="left" w:pos="11490"/>
                            </w:tabs>
                            <w:spacing w:after="0" w:line="276" w:lineRule="auto"/>
                            <w:ind w:right="360"/>
                            <w:rPr>
                              <w:rFonts w:ascii="PNU" w:eastAsia="Calibri" w:hAnsi="PNU" w:cs="PNU"/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                 </w:t>
                          </w:r>
                          <w:r w:rsidRPr="00BD77F9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>نموذج</w:t>
                          </w:r>
                          <w:r w:rsidRPr="00BD77F9">
                            <w:rPr>
                              <w:rFonts w:ascii="PNU" w:eastAsia="Calibri" w:hAnsi="PNU" w:cs="PNU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BD77F9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>سداد</w:t>
                          </w:r>
                          <w:r w:rsidRPr="00BD77F9">
                            <w:rPr>
                              <w:rFonts w:ascii="PNU" w:eastAsia="Calibri" w:hAnsi="PNU" w:cs="PNU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BD77F9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>المطالبات</w:t>
                          </w:r>
                          <w:r w:rsidRPr="00BD77F9">
                            <w:rPr>
                              <w:rFonts w:ascii="PNU" w:eastAsia="Calibri" w:hAnsi="PNU" w:cs="PNU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BD77F9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>المالية</w:t>
                          </w:r>
                          <w:r w:rsidRPr="00BD77F9">
                            <w:rPr>
                              <w:rFonts w:ascii="PNU" w:eastAsia="Calibri" w:hAnsi="PNU" w:cs="PNU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BD77F9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>لجهات</w:t>
                          </w:r>
                          <w:r w:rsidRPr="00BD77F9">
                            <w:rPr>
                              <w:rFonts w:ascii="PNU" w:eastAsia="Calibri" w:hAnsi="PNU" w:cs="PNU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BD77F9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>التدريب</w:t>
                          </w:r>
                          <w:r w:rsidRPr="00BD77F9">
                            <w:rPr>
                              <w:rFonts w:ascii="PNU" w:eastAsia="Calibri" w:hAnsi="PNU" w:cs="PNU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BD77F9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>الخارجية</w:t>
                          </w:r>
                          <w:r w:rsidRPr="00BD77F9">
                            <w:rPr>
                              <w:rFonts w:ascii="PNU" w:eastAsia="Calibri" w:hAnsi="PNU" w:cs="PNU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                رمز النموذج</w:t>
                          </w:r>
                          <w:r w:rsidRPr="00BD77F9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>:</w:t>
                          </w:r>
                          <w:r w:rsidRPr="00BD77F9">
                            <w:rPr>
                              <w:rFonts w:ascii="PNU" w:eastAsia="Calibri" w:hAnsi="PNU" w:cs="PNU"/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  <w:t>0130-F</w:t>
                          </w:r>
                          <w:r w:rsidRPr="00BD77F9">
                            <w:rPr>
                              <w:rFonts w:ascii="Calibri" w:eastAsia="Calibri" w:hAnsi="Calibri" w:cs="PNU"/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  <w:t>092</w:t>
                          </w:r>
                          <w:r w:rsidRPr="00BD77F9">
                            <w:rPr>
                              <w:rFonts w:ascii="PNU" w:eastAsia="Calibri" w:hAnsi="PNU" w:cs="PNU"/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D77F9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                       </w:t>
                          </w:r>
                          <w:r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    </w:t>
                          </w:r>
                          <w:r w:rsidRPr="00BD77F9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    الإصدار الأول صفر 1440هـ</w:t>
                          </w:r>
                        </w:p>
                        <w:p w14:paraId="46A17517" w14:textId="79A82ACA" w:rsidR="00301A44" w:rsidRPr="00BD77F9" w:rsidRDefault="00301A44" w:rsidP="00BD77F9">
                          <w:pPr>
                            <w:tabs>
                              <w:tab w:val="left" w:pos="11220"/>
                              <w:tab w:val="left" w:pos="11490"/>
                            </w:tabs>
                            <w:spacing w:after="0"/>
                            <w:ind w:right="360"/>
                            <w:rPr>
                              <w:rFonts w:ascii="PNU" w:hAnsi="PNU" w:cs="PNU"/>
                              <w:b/>
                              <w:bCs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25950C" id="مستطيل 11" o:spid="_x0000_s1028" style="position:absolute;left:0;text-align:left;margin-left:564.05pt;margin-top:126pt;width:615.25pt;height:22.5pt;z-index:2516684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" fillcolor="#027b98" stroked="f" strokeweight="2pt">
              <v:fill opacity="54227f"/>
              <v:textbox>
                <w:txbxContent>
                  <w:p w14:paraId="437E887C" w14:textId="3B1B7878" w:rsidR="00BD77F9" w:rsidRPr="00BD77F9" w:rsidRDefault="00BD77F9" w:rsidP="00BD77F9">
                    <w:pPr>
                      <w:tabs>
                        <w:tab w:val="left" w:pos="11220"/>
                        <w:tab w:val="left" w:pos="11490"/>
                      </w:tabs>
                      <w:spacing w:after="0" w:line="276" w:lineRule="auto"/>
                      <w:ind w:right="360"/>
                      <w:rPr>
                        <w:rFonts w:ascii="PNU" w:eastAsia="Calibri" w:hAnsi="PNU" w:cs="PNU"/>
                        <w:b/>
                        <w:bCs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PNU" w:eastAsia="Calibri" w:hAnsi="PNU" w:cs="PNU" w:hint="cs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                  </w:t>
                    </w:r>
                    <w:r w:rsidRPr="00BD77F9">
                      <w:rPr>
                        <w:rFonts w:ascii="PNU" w:eastAsia="Calibri" w:hAnsi="PNU" w:cs="PNU" w:hint="cs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>نموذج</w:t>
                    </w:r>
                    <w:r w:rsidRPr="00BD77F9">
                      <w:rPr>
                        <w:rFonts w:ascii="PNU" w:eastAsia="Calibri" w:hAnsi="PNU" w:cs="PNU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 </w:t>
                    </w:r>
                    <w:r w:rsidRPr="00BD77F9">
                      <w:rPr>
                        <w:rFonts w:ascii="PNU" w:eastAsia="Calibri" w:hAnsi="PNU" w:cs="PNU" w:hint="cs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>سداد</w:t>
                    </w:r>
                    <w:r w:rsidRPr="00BD77F9">
                      <w:rPr>
                        <w:rFonts w:ascii="PNU" w:eastAsia="Calibri" w:hAnsi="PNU" w:cs="PNU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 </w:t>
                    </w:r>
                    <w:r w:rsidRPr="00BD77F9">
                      <w:rPr>
                        <w:rFonts w:ascii="PNU" w:eastAsia="Calibri" w:hAnsi="PNU" w:cs="PNU" w:hint="cs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>المطالبات</w:t>
                    </w:r>
                    <w:r w:rsidRPr="00BD77F9">
                      <w:rPr>
                        <w:rFonts w:ascii="PNU" w:eastAsia="Calibri" w:hAnsi="PNU" w:cs="PNU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 </w:t>
                    </w:r>
                    <w:r w:rsidRPr="00BD77F9">
                      <w:rPr>
                        <w:rFonts w:ascii="PNU" w:eastAsia="Calibri" w:hAnsi="PNU" w:cs="PNU" w:hint="cs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>المالية</w:t>
                    </w:r>
                    <w:r w:rsidRPr="00BD77F9">
                      <w:rPr>
                        <w:rFonts w:ascii="PNU" w:eastAsia="Calibri" w:hAnsi="PNU" w:cs="PNU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 </w:t>
                    </w:r>
                    <w:r w:rsidRPr="00BD77F9">
                      <w:rPr>
                        <w:rFonts w:ascii="PNU" w:eastAsia="Calibri" w:hAnsi="PNU" w:cs="PNU" w:hint="cs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>لجهات</w:t>
                    </w:r>
                    <w:r w:rsidRPr="00BD77F9">
                      <w:rPr>
                        <w:rFonts w:ascii="PNU" w:eastAsia="Calibri" w:hAnsi="PNU" w:cs="PNU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 </w:t>
                    </w:r>
                    <w:r w:rsidRPr="00BD77F9">
                      <w:rPr>
                        <w:rFonts w:ascii="PNU" w:eastAsia="Calibri" w:hAnsi="PNU" w:cs="PNU" w:hint="cs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>التدريب</w:t>
                    </w:r>
                    <w:r w:rsidRPr="00BD77F9">
                      <w:rPr>
                        <w:rFonts w:ascii="PNU" w:eastAsia="Calibri" w:hAnsi="PNU" w:cs="PNU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 </w:t>
                    </w:r>
                    <w:r w:rsidRPr="00BD77F9">
                      <w:rPr>
                        <w:rFonts w:ascii="PNU" w:eastAsia="Calibri" w:hAnsi="PNU" w:cs="PNU" w:hint="cs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>الخارجية</w:t>
                    </w:r>
                    <w:r w:rsidRPr="00BD77F9">
                      <w:rPr>
                        <w:rFonts w:ascii="PNU" w:eastAsia="Calibri" w:hAnsi="PNU" w:cs="PNU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                 رمز النموذج</w:t>
                    </w:r>
                    <w:r w:rsidRPr="00BD77F9">
                      <w:rPr>
                        <w:rFonts w:ascii="PNU" w:eastAsia="Calibri" w:hAnsi="PNU" w:cs="PNU" w:hint="cs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>:</w:t>
                    </w:r>
                    <w:r w:rsidRPr="00BD77F9">
                      <w:rPr>
                        <w:rFonts w:ascii="PNU" w:eastAsia="Calibri" w:hAnsi="PNU" w:cs="PNU"/>
                        <w:b/>
                        <w:bCs/>
                        <w:color w:val="FFFFFF"/>
                        <w:sz w:val="18"/>
                        <w:szCs w:val="18"/>
                      </w:rPr>
                      <w:t>0130-F</w:t>
                    </w:r>
                    <w:r w:rsidRPr="00BD77F9">
                      <w:rPr>
                        <w:rFonts w:ascii="Calibri" w:eastAsia="Calibri" w:hAnsi="Calibri" w:cs="PNU"/>
                        <w:b/>
                        <w:bCs/>
                        <w:color w:val="FFFFFF"/>
                        <w:sz w:val="18"/>
                        <w:szCs w:val="18"/>
                      </w:rPr>
                      <w:t>092</w:t>
                    </w:r>
                    <w:r w:rsidRPr="00BD77F9">
                      <w:rPr>
                        <w:rFonts w:ascii="PNU" w:eastAsia="Calibri" w:hAnsi="PNU" w:cs="PNU"/>
                        <w:b/>
                        <w:bCs/>
                        <w:color w:val="FFFFFF"/>
                        <w:sz w:val="18"/>
                        <w:szCs w:val="18"/>
                      </w:rPr>
                      <w:t xml:space="preserve"> </w:t>
                    </w:r>
                    <w:r w:rsidRPr="00BD77F9">
                      <w:rPr>
                        <w:rFonts w:ascii="PNU" w:eastAsia="Calibri" w:hAnsi="PNU" w:cs="PNU" w:hint="cs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                        </w:t>
                    </w:r>
                    <w:r>
                      <w:rPr>
                        <w:rFonts w:ascii="PNU" w:eastAsia="Calibri" w:hAnsi="PNU" w:cs="PNU" w:hint="cs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     </w:t>
                    </w:r>
                    <w:r w:rsidRPr="00BD77F9">
                      <w:rPr>
                        <w:rFonts w:ascii="PNU" w:eastAsia="Calibri" w:hAnsi="PNU" w:cs="PNU" w:hint="cs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     الإصدار الأول صفر 1440هـ</w:t>
                    </w:r>
                  </w:p>
                  <w:p w14:paraId="46A17517" w14:textId="79A82ACA" w:rsidR="00301A44" w:rsidRPr="00BD77F9" w:rsidRDefault="00301A44" w:rsidP="00BD77F9">
                    <w:pPr>
                      <w:tabs>
                        <w:tab w:val="left" w:pos="11220"/>
                        <w:tab w:val="left" w:pos="11490"/>
                      </w:tabs>
                      <w:spacing w:after="0"/>
                      <w:ind w:right="360"/>
                      <w:rPr>
                        <w:rFonts w:ascii="PNU" w:hAnsi="PNU" w:cs="PNU"/>
                        <w:b/>
                        <w:bCs/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301A44">
      <w:rPr>
        <w:noProof/>
      </w:rPr>
      <w:drawing>
        <wp:anchor distT="0" distB="0" distL="114300" distR="114300" simplePos="0" relativeHeight="251662336" behindDoc="1" locked="0" layoutInCell="1" allowOverlap="1" wp14:anchorId="78B266FA" wp14:editId="704932B5">
          <wp:simplePos x="0" y="0"/>
          <wp:positionH relativeFrom="page">
            <wp:posOffset>-15875</wp:posOffset>
          </wp:positionH>
          <wp:positionV relativeFrom="paragraph">
            <wp:posOffset>-16429</wp:posOffset>
          </wp:positionV>
          <wp:extent cx="7626967" cy="1277007"/>
          <wp:effectExtent l="0" t="0" r="0" b="0"/>
          <wp:wrapNone/>
          <wp:docPr id="1379214674" name="صورة 13792146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967" cy="1277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56CDC"/>
    <w:multiLevelType w:val="hybridMultilevel"/>
    <w:tmpl w:val="49C8C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65E25"/>
    <w:multiLevelType w:val="hybridMultilevel"/>
    <w:tmpl w:val="DD9A1076"/>
    <w:lvl w:ilvl="0" w:tplc="DB4CA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5405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860F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76BD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58DC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A6FF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B40D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4C9D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6071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6731F"/>
    <w:multiLevelType w:val="hybridMultilevel"/>
    <w:tmpl w:val="6D9A1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C577F"/>
    <w:multiLevelType w:val="hybridMultilevel"/>
    <w:tmpl w:val="BC1E48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4548E1"/>
    <w:multiLevelType w:val="hybridMultilevel"/>
    <w:tmpl w:val="B81C77C6"/>
    <w:lvl w:ilvl="0" w:tplc="4468D0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C17F03"/>
    <w:multiLevelType w:val="hybridMultilevel"/>
    <w:tmpl w:val="4FE0B508"/>
    <w:lvl w:ilvl="0" w:tplc="0B40F5A0">
      <w:start w:val="1"/>
      <w:numFmt w:val="bullet"/>
      <w:lvlText w:val="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</w:abstractNum>
  <w:abstractNum w:abstractNumId="6" w15:restartNumberingAfterBreak="0">
    <w:nsid w:val="444D75C2"/>
    <w:multiLevelType w:val="hybridMultilevel"/>
    <w:tmpl w:val="C3C04664"/>
    <w:lvl w:ilvl="0" w:tplc="0B40F5A0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663B9"/>
    <w:multiLevelType w:val="hybridMultilevel"/>
    <w:tmpl w:val="D53CFD50"/>
    <w:lvl w:ilvl="0" w:tplc="28EE9364">
      <w:start w:val="3"/>
      <w:numFmt w:val="bullet"/>
      <w:lvlText w:val="-"/>
      <w:lvlJc w:val="left"/>
      <w:pPr>
        <w:ind w:left="1080" w:hanging="360"/>
      </w:pPr>
      <w:rPr>
        <w:rFonts w:ascii="Sakkal Majalla" w:eastAsiaTheme="minorHAnsi" w:hAnsi="Sakkal Majalla" w:cs="Sakkal Majall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C43791"/>
    <w:multiLevelType w:val="hybridMultilevel"/>
    <w:tmpl w:val="E48448C6"/>
    <w:lvl w:ilvl="0" w:tplc="14847C3E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A01D8"/>
    <w:multiLevelType w:val="hybridMultilevel"/>
    <w:tmpl w:val="F298484C"/>
    <w:lvl w:ilvl="0" w:tplc="040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6673258F"/>
    <w:multiLevelType w:val="hybridMultilevel"/>
    <w:tmpl w:val="543006D4"/>
    <w:lvl w:ilvl="0" w:tplc="0B40F5A0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A5829"/>
    <w:multiLevelType w:val="multilevel"/>
    <w:tmpl w:val="F34C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B02028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D285B5E"/>
    <w:multiLevelType w:val="hybridMultilevel"/>
    <w:tmpl w:val="152CBE70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E1B5EB4"/>
    <w:multiLevelType w:val="hybridMultilevel"/>
    <w:tmpl w:val="7B18A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13896">
    <w:abstractNumId w:val="11"/>
  </w:num>
  <w:num w:numId="2" w16cid:durableId="246574507">
    <w:abstractNumId w:val="9"/>
  </w:num>
  <w:num w:numId="3" w16cid:durableId="1036000953">
    <w:abstractNumId w:val="13"/>
  </w:num>
  <w:num w:numId="4" w16cid:durableId="1960260869">
    <w:abstractNumId w:val="14"/>
  </w:num>
  <w:num w:numId="5" w16cid:durableId="364258350">
    <w:abstractNumId w:val="7"/>
  </w:num>
  <w:num w:numId="6" w16cid:durableId="1804082224">
    <w:abstractNumId w:val="1"/>
  </w:num>
  <w:num w:numId="7" w16cid:durableId="2079090254">
    <w:abstractNumId w:val="8"/>
  </w:num>
  <w:num w:numId="8" w16cid:durableId="18353380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30789148">
    <w:abstractNumId w:val="2"/>
  </w:num>
  <w:num w:numId="10" w16cid:durableId="816916623">
    <w:abstractNumId w:val="12"/>
  </w:num>
  <w:num w:numId="11" w16cid:durableId="130295981">
    <w:abstractNumId w:val="5"/>
  </w:num>
  <w:num w:numId="12" w16cid:durableId="809857422">
    <w:abstractNumId w:val="6"/>
  </w:num>
  <w:num w:numId="13" w16cid:durableId="54548811">
    <w:abstractNumId w:val="3"/>
  </w:num>
  <w:num w:numId="14" w16cid:durableId="281305773">
    <w:abstractNumId w:val="10"/>
  </w:num>
  <w:num w:numId="15" w16cid:durableId="2062050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01E"/>
    <w:rsid w:val="00051BFB"/>
    <w:rsid w:val="00052873"/>
    <w:rsid w:val="000B58E6"/>
    <w:rsid w:val="000D753D"/>
    <w:rsid w:val="00196A61"/>
    <w:rsid w:val="002541F1"/>
    <w:rsid w:val="0029454B"/>
    <w:rsid w:val="00294D84"/>
    <w:rsid w:val="00301A44"/>
    <w:rsid w:val="0032187B"/>
    <w:rsid w:val="00354DBC"/>
    <w:rsid w:val="00385812"/>
    <w:rsid w:val="0039167A"/>
    <w:rsid w:val="003977AA"/>
    <w:rsid w:val="003A196C"/>
    <w:rsid w:val="003B5F89"/>
    <w:rsid w:val="004B7C25"/>
    <w:rsid w:val="0054540C"/>
    <w:rsid w:val="00574927"/>
    <w:rsid w:val="006A0726"/>
    <w:rsid w:val="006C4981"/>
    <w:rsid w:val="006E67E0"/>
    <w:rsid w:val="006F338A"/>
    <w:rsid w:val="00765D1A"/>
    <w:rsid w:val="00823A76"/>
    <w:rsid w:val="009679F5"/>
    <w:rsid w:val="009B7AD4"/>
    <w:rsid w:val="00A273E5"/>
    <w:rsid w:val="00A5065C"/>
    <w:rsid w:val="00AC129A"/>
    <w:rsid w:val="00B01117"/>
    <w:rsid w:val="00B50745"/>
    <w:rsid w:val="00B6780F"/>
    <w:rsid w:val="00BD77F9"/>
    <w:rsid w:val="00D12B80"/>
    <w:rsid w:val="00D24329"/>
    <w:rsid w:val="00DD0F87"/>
    <w:rsid w:val="00DE068E"/>
    <w:rsid w:val="00E8701E"/>
    <w:rsid w:val="00ED2E36"/>
    <w:rsid w:val="00EE0EEA"/>
    <w:rsid w:val="00FE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5D6256"/>
  <w15:chartTrackingRefBased/>
  <w15:docId w15:val="{03EF375C-CC5C-43EF-8D7E-4962CFA3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4D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54DBC"/>
  </w:style>
  <w:style w:type="paragraph" w:styleId="a4">
    <w:name w:val="footer"/>
    <w:basedOn w:val="a"/>
    <w:link w:val="Char0"/>
    <w:uiPriority w:val="99"/>
    <w:unhideWhenUsed/>
    <w:rsid w:val="00354D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54DBC"/>
  </w:style>
  <w:style w:type="paragraph" w:styleId="a5">
    <w:name w:val="List Paragraph"/>
    <w:basedOn w:val="a"/>
    <w:uiPriority w:val="34"/>
    <w:qFormat/>
    <w:rsid w:val="0029454B"/>
    <w:pPr>
      <w:ind w:left="720"/>
      <w:contextualSpacing/>
    </w:pPr>
    <w:rPr>
      <w:kern w:val="2"/>
      <w14:ligatures w14:val="standardContextual"/>
    </w:rPr>
  </w:style>
  <w:style w:type="table" w:styleId="a6">
    <w:name w:val="Table Grid"/>
    <w:basedOn w:val="a1"/>
    <w:uiPriority w:val="39"/>
    <w:rsid w:val="0029454B"/>
    <w:pPr>
      <w:spacing w:after="0" w:line="240" w:lineRule="auto"/>
    </w:pPr>
    <w:rPr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6"/>
    <w:uiPriority w:val="59"/>
    <w:rsid w:val="00301A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شبكة جدول24"/>
    <w:basedOn w:val="a1"/>
    <w:next w:val="a6"/>
    <w:uiPriority w:val="59"/>
    <w:rsid w:val="00765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شبكة جدول117"/>
    <w:basedOn w:val="a1"/>
    <w:next w:val="a6"/>
    <w:uiPriority w:val="59"/>
    <w:rsid w:val="003977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1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8777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257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772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6877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6623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F5EE2A24EAB79649A3DD8D46AC8466AC" ma:contentTypeVersion="" ma:contentTypeDescription="إنشاء مستند جديد." ma:contentTypeScope="" ma:versionID="8df85ee2c94a2da3357fa9d525e81d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09fe4ad6c7fe30596d28bceeba6ad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4DDFAB-B5ED-4716-9276-D6541BC764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11E70B-9EBF-4A19-97A1-4FB8E50F8D00}"/>
</file>

<file path=customXml/itemProps3.xml><?xml version="1.0" encoding="utf-8"?>
<ds:datastoreItem xmlns:ds="http://schemas.openxmlformats.org/officeDocument/2006/customXml" ds:itemID="{17F4597B-1F6D-4330-A12E-FB33D6B5DC42}"/>
</file>

<file path=customXml/itemProps4.xml><?xml version="1.0" encoding="utf-8"?>
<ds:datastoreItem xmlns:ds="http://schemas.openxmlformats.org/officeDocument/2006/customXml" ds:itemID="{579DC087-A520-446F-8D81-FE23DDA0CE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Arwa o. alobaidallalh</dc:creator>
  <cp:keywords/>
  <dc:description/>
  <cp:lastModifiedBy>Maha Ghanem. Al-Majhad</cp:lastModifiedBy>
  <cp:revision>4</cp:revision>
  <dcterms:created xsi:type="dcterms:W3CDTF">2023-12-28T09:33:00Z</dcterms:created>
  <dcterms:modified xsi:type="dcterms:W3CDTF">2023-12-28T09:35:00Z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0x010100F5EE2A24EAB79649A3DD8D46AC8466AC</vt:lpwstr>
  </property>
</Properties>
</file>