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5E6A1" w14:textId="51FD86D4" w:rsidR="003B76FF" w:rsidRPr="00E1766F" w:rsidRDefault="003B76FF" w:rsidP="009F7E34">
      <w:pPr>
        <w:tabs>
          <w:tab w:val="left" w:pos="2048"/>
          <w:tab w:val="center" w:pos="6979"/>
        </w:tabs>
        <w:spacing w:after="0" w:line="240" w:lineRule="auto"/>
        <w:jc w:val="center"/>
        <w:rPr>
          <w:rFonts w:ascii="Sakkal Majalla" w:eastAsia="Calibri" w:hAnsi="Sakkal Majalla" w:cs="AL-Mohanad" w:hint="cs"/>
          <w:b/>
          <w:bCs/>
          <w:sz w:val="28"/>
          <w:szCs w:val="28"/>
          <w:rtl/>
        </w:rPr>
      </w:pPr>
      <w:bookmarkStart w:id="0" w:name="_GoBack"/>
    </w:p>
    <w:bookmarkEnd w:id="0"/>
    <w:p w14:paraId="062A52C7" w14:textId="24F42411" w:rsidR="003B76FF" w:rsidRPr="0020350F" w:rsidRDefault="0020350F" w:rsidP="0020350F">
      <w:pPr>
        <w:tabs>
          <w:tab w:val="left" w:pos="2048"/>
          <w:tab w:val="center" w:pos="6979"/>
        </w:tabs>
        <w:spacing w:after="0" w:line="240" w:lineRule="auto"/>
        <w:ind w:left="-1436"/>
        <w:rPr>
          <w:rFonts w:ascii="PNU" w:eastAsia="Calibri" w:hAnsi="PNU" w:cs="PNU"/>
          <w:b/>
          <w:bCs/>
          <w:color w:val="007580"/>
          <w:sz w:val="20"/>
          <w:szCs w:val="20"/>
          <w:rtl/>
        </w:rPr>
      </w:pPr>
      <w:r w:rsidRPr="0020350F">
        <w:rPr>
          <w:rFonts w:ascii="PNU" w:eastAsia="Calibri" w:hAnsi="PNU" w:cs="PNU"/>
          <w:b/>
          <w:bCs/>
          <w:color w:val="007580"/>
          <w:sz w:val="20"/>
          <w:szCs w:val="20"/>
          <w:rtl/>
        </w:rPr>
        <w:t>وحدة سير العملية التعليمية</w:t>
      </w:r>
    </w:p>
    <w:p w14:paraId="4B7DF438" w14:textId="30B89C05" w:rsidR="003B76FF" w:rsidRDefault="00AC2133" w:rsidP="00AC2133">
      <w:pPr>
        <w:tabs>
          <w:tab w:val="left" w:pos="2048"/>
          <w:tab w:val="left" w:pos="5130"/>
          <w:tab w:val="center" w:pos="6979"/>
        </w:tabs>
        <w:spacing w:after="0" w:line="240" w:lineRule="auto"/>
        <w:rPr>
          <w:rFonts w:ascii="Sakkal Majalla" w:eastAsia="Calibri" w:hAnsi="Sakkal Majalla" w:cs="AL-Mohanad"/>
          <w:b/>
          <w:bCs/>
          <w:sz w:val="36"/>
          <w:szCs w:val="36"/>
          <w:rtl/>
        </w:rPr>
      </w:pPr>
      <w:r>
        <w:rPr>
          <w:rFonts w:ascii="Sakkal Majalla" w:eastAsia="Calibri" w:hAnsi="Sakkal Majalla" w:cs="AL-Mohanad"/>
          <w:b/>
          <w:bCs/>
          <w:sz w:val="36"/>
          <w:szCs w:val="36"/>
          <w:rtl/>
        </w:rPr>
        <w:tab/>
      </w:r>
      <w:r>
        <w:rPr>
          <w:rFonts w:ascii="Sakkal Majalla" w:eastAsia="Calibri" w:hAnsi="Sakkal Majalla" w:cs="AL-Mohanad"/>
          <w:b/>
          <w:bCs/>
          <w:sz w:val="36"/>
          <w:szCs w:val="36"/>
          <w:rtl/>
        </w:rPr>
        <w:tab/>
      </w:r>
    </w:p>
    <w:p w14:paraId="687AF192" w14:textId="77777777" w:rsidR="003B76FF" w:rsidRDefault="003B76FF" w:rsidP="009F7E34">
      <w:pPr>
        <w:tabs>
          <w:tab w:val="left" w:pos="2048"/>
          <w:tab w:val="center" w:pos="6979"/>
        </w:tabs>
        <w:spacing w:after="0" w:line="240" w:lineRule="auto"/>
        <w:jc w:val="center"/>
        <w:rPr>
          <w:rFonts w:ascii="Sakkal Majalla" w:eastAsia="Calibri" w:hAnsi="Sakkal Majalla" w:cs="AL-Mohanad"/>
          <w:b/>
          <w:bCs/>
          <w:sz w:val="36"/>
          <w:szCs w:val="36"/>
          <w:rtl/>
        </w:rPr>
      </w:pPr>
    </w:p>
    <w:p w14:paraId="65840AEF" w14:textId="3A0EE52E" w:rsidR="009F7E34" w:rsidRPr="003B76FF" w:rsidRDefault="009F7E34" w:rsidP="001831D4">
      <w:pPr>
        <w:tabs>
          <w:tab w:val="left" w:pos="2048"/>
          <w:tab w:val="center" w:pos="6979"/>
        </w:tabs>
        <w:spacing w:after="0" w:line="240" w:lineRule="auto"/>
        <w:ind w:left="-727"/>
        <w:jc w:val="center"/>
        <w:rPr>
          <w:rFonts w:ascii="PNU Medium" w:eastAsia="Calibri" w:hAnsi="PNU Medium" w:cs="PNU Medium"/>
          <w:b/>
          <w:bCs/>
          <w:sz w:val="24"/>
          <w:szCs w:val="24"/>
          <w:rtl/>
        </w:rPr>
      </w:pPr>
      <w:r w:rsidRPr="003B76FF">
        <w:rPr>
          <w:rFonts w:ascii="PNU Medium" w:eastAsia="Calibri" w:hAnsi="PNU Medium" w:cs="PNU Medium"/>
          <w:b/>
          <w:bCs/>
          <w:sz w:val="24"/>
          <w:szCs w:val="24"/>
          <w:rtl/>
        </w:rPr>
        <w:t>احصائية الفصل الصيفي القصير والطويل في الكليات للعام الجامعي.................. هـ</w:t>
      </w:r>
    </w:p>
    <w:tbl>
      <w:tblPr>
        <w:tblStyle w:val="9"/>
        <w:tblpPr w:leftFromText="180" w:rightFromText="180" w:vertAnchor="text" w:horzAnchor="margin" w:tblpY="477"/>
        <w:bidiVisual/>
        <w:tblW w:w="14735" w:type="dxa"/>
        <w:tblLook w:val="04A0" w:firstRow="1" w:lastRow="0" w:firstColumn="1" w:lastColumn="0" w:noHBand="0" w:noVBand="1"/>
      </w:tblPr>
      <w:tblGrid>
        <w:gridCol w:w="2468"/>
        <w:gridCol w:w="1573"/>
        <w:gridCol w:w="1130"/>
        <w:gridCol w:w="1678"/>
        <w:gridCol w:w="1227"/>
        <w:gridCol w:w="1141"/>
        <w:gridCol w:w="1399"/>
        <w:gridCol w:w="2041"/>
        <w:gridCol w:w="2078"/>
      </w:tblGrid>
      <w:tr w:rsidR="003B76FF" w:rsidRPr="009F7E34" w14:paraId="3C682BC4" w14:textId="77777777" w:rsidTr="001831D4">
        <w:tc>
          <w:tcPr>
            <w:tcW w:w="2468" w:type="dxa"/>
            <w:shd w:val="clear" w:color="auto" w:fill="D9D9D9" w:themeFill="background1" w:themeFillShade="D9"/>
            <w:vAlign w:val="center"/>
          </w:tcPr>
          <w:p w14:paraId="15A452F6" w14:textId="77777777" w:rsidR="009F7E34" w:rsidRPr="001831D4" w:rsidRDefault="009F7E34" w:rsidP="009F7E34">
            <w:pPr>
              <w:jc w:val="center"/>
              <w:rPr>
                <w:rFonts w:ascii="PNU" w:hAnsi="PNU" w:cs="PNU"/>
                <w:color w:val="000000"/>
                <w:sz w:val="20"/>
                <w:szCs w:val="20"/>
                <w:rtl/>
              </w:rPr>
            </w:pPr>
            <w:r w:rsidRPr="001831D4">
              <w:rPr>
                <w:rFonts w:ascii="PNU" w:hAnsi="PNU" w:cs="PNU"/>
                <w:color w:val="000000"/>
                <w:sz w:val="20"/>
                <w:szCs w:val="20"/>
                <w:rtl/>
              </w:rPr>
              <w:t>الكلية</w:t>
            </w:r>
          </w:p>
        </w:tc>
        <w:tc>
          <w:tcPr>
            <w:tcW w:w="1573" w:type="dxa"/>
            <w:shd w:val="clear" w:color="auto" w:fill="D9D9D9" w:themeFill="background1" w:themeFillShade="D9"/>
            <w:vAlign w:val="center"/>
          </w:tcPr>
          <w:p w14:paraId="5C0F5C91" w14:textId="77777777" w:rsidR="009F7E34" w:rsidRPr="001831D4" w:rsidRDefault="009F7E34" w:rsidP="009F7E34">
            <w:pPr>
              <w:jc w:val="center"/>
              <w:rPr>
                <w:rFonts w:ascii="PNU" w:hAnsi="PNU" w:cs="PNU"/>
                <w:color w:val="000000"/>
                <w:sz w:val="20"/>
                <w:szCs w:val="20"/>
                <w:rtl/>
              </w:rPr>
            </w:pPr>
            <w:r w:rsidRPr="001831D4">
              <w:rPr>
                <w:rFonts w:ascii="PNU" w:hAnsi="PNU" w:cs="PNU"/>
                <w:color w:val="000000"/>
                <w:sz w:val="20"/>
                <w:szCs w:val="20"/>
                <w:rtl/>
              </w:rPr>
              <w:t>القسم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545EFF2A" w14:textId="77777777" w:rsidR="009F7E34" w:rsidRPr="001831D4" w:rsidRDefault="009F7E34" w:rsidP="009F7E34">
            <w:pPr>
              <w:jc w:val="center"/>
              <w:rPr>
                <w:rFonts w:ascii="PNU" w:hAnsi="PNU" w:cs="PNU"/>
                <w:color w:val="000000"/>
                <w:sz w:val="20"/>
                <w:szCs w:val="20"/>
                <w:rtl/>
              </w:rPr>
            </w:pPr>
            <w:r w:rsidRPr="001831D4">
              <w:rPr>
                <w:rFonts w:ascii="PNU" w:hAnsi="PNU" w:cs="PNU"/>
                <w:color w:val="000000"/>
                <w:sz w:val="20"/>
                <w:szCs w:val="20"/>
                <w:rtl/>
              </w:rPr>
              <w:t>نوع الفصل الصيفي</w:t>
            </w:r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14:paraId="5B6FDBF4" w14:textId="77777777" w:rsidR="009F7E34" w:rsidRPr="001831D4" w:rsidRDefault="009F7E34" w:rsidP="009F7E34">
            <w:pPr>
              <w:jc w:val="center"/>
              <w:rPr>
                <w:rFonts w:ascii="PNU" w:hAnsi="PNU" w:cs="PNU"/>
                <w:color w:val="000000"/>
                <w:sz w:val="20"/>
                <w:szCs w:val="20"/>
                <w:rtl/>
              </w:rPr>
            </w:pPr>
            <w:r w:rsidRPr="001831D4">
              <w:rPr>
                <w:rFonts w:ascii="PNU" w:hAnsi="PNU" w:cs="PNU"/>
                <w:color w:val="000000"/>
                <w:sz w:val="20"/>
                <w:szCs w:val="20"/>
                <w:rtl/>
              </w:rPr>
              <w:t>اسم المقرر ورمزه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14:paraId="6D55F67B" w14:textId="77777777" w:rsidR="009F7E34" w:rsidRPr="001831D4" w:rsidRDefault="009F7E34" w:rsidP="009F7E34">
            <w:pPr>
              <w:jc w:val="center"/>
              <w:rPr>
                <w:rFonts w:ascii="PNU" w:hAnsi="PNU" w:cs="PNU"/>
                <w:color w:val="000000"/>
                <w:sz w:val="20"/>
                <w:szCs w:val="20"/>
                <w:rtl/>
              </w:rPr>
            </w:pPr>
            <w:r w:rsidRPr="001831D4">
              <w:rPr>
                <w:rFonts w:ascii="PNU" w:hAnsi="PNU" w:cs="PNU"/>
                <w:color w:val="000000"/>
                <w:sz w:val="20"/>
                <w:szCs w:val="20"/>
                <w:rtl/>
              </w:rPr>
              <w:t>عدد الطالبات المسجلات</w:t>
            </w: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14:paraId="15DDBA88" w14:textId="77777777" w:rsidR="009F7E34" w:rsidRPr="001831D4" w:rsidRDefault="009F7E34" w:rsidP="009F7E34">
            <w:pPr>
              <w:jc w:val="center"/>
              <w:rPr>
                <w:rFonts w:ascii="PNU" w:hAnsi="PNU" w:cs="PNU"/>
                <w:color w:val="000000"/>
                <w:sz w:val="20"/>
                <w:szCs w:val="20"/>
                <w:rtl/>
              </w:rPr>
            </w:pPr>
            <w:r w:rsidRPr="001831D4">
              <w:rPr>
                <w:rFonts w:ascii="PNU" w:hAnsi="PNU" w:cs="PNU"/>
                <w:color w:val="000000"/>
                <w:sz w:val="20"/>
                <w:szCs w:val="20"/>
                <w:rtl/>
              </w:rPr>
              <w:t>عدد المعتذرات</w:t>
            </w:r>
          </w:p>
        </w:tc>
        <w:tc>
          <w:tcPr>
            <w:tcW w:w="1399" w:type="dxa"/>
            <w:shd w:val="clear" w:color="auto" w:fill="D9D9D9" w:themeFill="background1" w:themeFillShade="D9"/>
            <w:vAlign w:val="center"/>
          </w:tcPr>
          <w:p w14:paraId="7649B1F8" w14:textId="77777777" w:rsidR="009F7E34" w:rsidRPr="001831D4" w:rsidRDefault="009F7E34" w:rsidP="009F7E34">
            <w:pPr>
              <w:jc w:val="center"/>
              <w:rPr>
                <w:rFonts w:ascii="PNU" w:hAnsi="PNU" w:cs="PNU"/>
                <w:color w:val="000000"/>
                <w:sz w:val="20"/>
                <w:szCs w:val="20"/>
                <w:rtl/>
              </w:rPr>
            </w:pPr>
            <w:r w:rsidRPr="001831D4">
              <w:rPr>
                <w:rFonts w:ascii="PNU" w:hAnsi="PNU" w:cs="PNU"/>
                <w:color w:val="000000"/>
                <w:sz w:val="20"/>
                <w:szCs w:val="20"/>
                <w:rtl/>
              </w:rPr>
              <w:t>عدد المنقطعات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14:paraId="043D6AA3" w14:textId="77777777" w:rsidR="009F7E34" w:rsidRPr="001831D4" w:rsidRDefault="009F7E34" w:rsidP="009F7E34">
            <w:pPr>
              <w:jc w:val="center"/>
              <w:rPr>
                <w:rFonts w:ascii="PNU" w:hAnsi="PNU" w:cs="PNU"/>
                <w:color w:val="000000"/>
                <w:sz w:val="20"/>
                <w:szCs w:val="20"/>
                <w:rtl/>
              </w:rPr>
            </w:pPr>
            <w:r w:rsidRPr="001831D4">
              <w:rPr>
                <w:rFonts w:ascii="PNU" w:hAnsi="PNU" w:cs="PNU"/>
                <w:color w:val="000000"/>
                <w:sz w:val="20"/>
                <w:szCs w:val="20"/>
                <w:rtl/>
              </w:rPr>
              <w:t>عدد المحرومات</w:t>
            </w: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4330A64A" w14:textId="77777777" w:rsidR="009F7E34" w:rsidRPr="001831D4" w:rsidRDefault="009F7E34" w:rsidP="009F7E34">
            <w:pPr>
              <w:jc w:val="center"/>
              <w:rPr>
                <w:rFonts w:ascii="PNU" w:hAnsi="PNU" w:cs="PNU"/>
                <w:color w:val="000000"/>
                <w:sz w:val="20"/>
                <w:szCs w:val="20"/>
                <w:rtl/>
              </w:rPr>
            </w:pPr>
            <w:r w:rsidRPr="001831D4">
              <w:rPr>
                <w:rFonts w:ascii="PNU" w:hAnsi="PNU" w:cs="PNU"/>
                <w:color w:val="000000"/>
                <w:sz w:val="20"/>
                <w:szCs w:val="20"/>
                <w:rtl/>
              </w:rPr>
              <w:t>عدد المجتازات</w:t>
            </w:r>
          </w:p>
        </w:tc>
      </w:tr>
      <w:tr w:rsidR="009F7E34" w:rsidRPr="009F7E34" w14:paraId="5607A92A" w14:textId="77777777" w:rsidTr="001831D4">
        <w:trPr>
          <w:trHeight w:val="576"/>
        </w:trPr>
        <w:tc>
          <w:tcPr>
            <w:tcW w:w="2468" w:type="dxa"/>
            <w:vAlign w:val="center"/>
          </w:tcPr>
          <w:p w14:paraId="0363D19A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573" w:type="dxa"/>
            <w:vAlign w:val="center"/>
          </w:tcPr>
          <w:p w14:paraId="276CBACB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30" w:type="dxa"/>
            <w:vAlign w:val="center"/>
          </w:tcPr>
          <w:p w14:paraId="1146B9EB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678" w:type="dxa"/>
            <w:vAlign w:val="center"/>
          </w:tcPr>
          <w:p w14:paraId="61571A60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227" w:type="dxa"/>
            <w:vAlign w:val="center"/>
          </w:tcPr>
          <w:p w14:paraId="659BC2F1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41" w:type="dxa"/>
            <w:vAlign w:val="center"/>
          </w:tcPr>
          <w:p w14:paraId="2392913D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399" w:type="dxa"/>
            <w:vAlign w:val="center"/>
          </w:tcPr>
          <w:p w14:paraId="48DA8409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2041" w:type="dxa"/>
            <w:vAlign w:val="center"/>
          </w:tcPr>
          <w:p w14:paraId="020833ED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2078" w:type="dxa"/>
            <w:vAlign w:val="center"/>
          </w:tcPr>
          <w:p w14:paraId="0FBCB8BB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9F7E34" w:rsidRPr="009F7E34" w14:paraId="1057B3BA" w14:textId="77777777" w:rsidTr="001831D4">
        <w:trPr>
          <w:trHeight w:val="576"/>
        </w:trPr>
        <w:tc>
          <w:tcPr>
            <w:tcW w:w="2468" w:type="dxa"/>
            <w:vAlign w:val="center"/>
          </w:tcPr>
          <w:p w14:paraId="7EF188D2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573" w:type="dxa"/>
            <w:vAlign w:val="center"/>
          </w:tcPr>
          <w:p w14:paraId="131AD4F5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30" w:type="dxa"/>
            <w:vAlign w:val="center"/>
          </w:tcPr>
          <w:p w14:paraId="07686771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678" w:type="dxa"/>
            <w:vAlign w:val="center"/>
          </w:tcPr>
          <w:p w14:paraId="4B550283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227" w:type="dxa"/>
            <w:vAlign w:val="center"/>
          </w:tcPr>
          <w:p w14:paraId="174E38BB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41" w:type="dxa"/>
            <w:vAlign w:val="center"/>
          </w:tcPr>
          <w:p w14:paraId="2EE308F2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399" w:type="dxa"/>
            <w:vAlign w:val="center"/>
          </w:tcPr>
          <w:p w14:paraId="56DAE96E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2041" w:type="dxa"/>
            <w:vAlign w:val="center"/>
          </w:tcPr>
          <w:p w14:paraId="2739FFAC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2078" w:type="dxa"/>
            <w:vAlign w:val="center"/>
          </w:tcPr>
          <w:p w14:paraId="771233BC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9F7E34" w:rsidRPr="009F7E34" w14:paraId="21500E62" w14:textId="77777777" w:rsidTr="001831D4">
        <w:trPr>
          <w:trHeight w:val="576"/>
        </w:trPr>
        <w:tc>
          <w:tcPr>
            <w:tcW w:w="2468" w:type="dxa"/>
            <w:vAlign w:val="center"/>
          </w:tcPr>
          <w:p w14:paraId="0F96A6F0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573" w:type="dxa"/>
            <w:vAlign w:val="center"/>
          </w:tcPr>
          <w:p w14:paraId="218EF9CA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30" w:type="dxa"/>
            <w:vAlign w:val="center"/>
          </w:tcPr>
          <w:p w14:paraId="0511817E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678" w:type="dxa"/>
            <w:vAlign w:val="center"/>
          </w:tcPr>
          <w:p w14:paraId="0BA180B7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227" w:type="dxa"/>
            <w:vAlign w:val="center"/>
          </w:tcPr>
          <w:p w14:paraId="4DD399F6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41" w:type="dxa"/>
            <w:vAlign w:val="center"/>
          </w:tcPr>
          <w:p w14:paraId="49C65606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399" w:type="dxa"/>
            <w:vAlign w:val="center"/>
          </w:tcPr>
          <w:p w14:paraId="58DEEDFC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2041" w:type="dxa"/>
            <w:vAlign w:val="center"/>
          </w:tcPr>
          <w:p w14:paraId="7B5CB329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2078" w:type="dxa"/>
            <w:vAlign w:val="center"/>
          </w:tcPr>
          <w:p w14:paraId="2E522B33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9F7E34" w:rsidRPr="009F7E34" w14:paraId="1412072A" w14:textId="77777777" w:rsidTr="001831D4">
        <w:trPr>
          <w:trHeight w:val="576"/>
        </w:trPr>
        <w:tc>
          <w:tcPr>
            <w:tcW w:w="2468" w:type="dxa"/>
            <w:vAlign w:val="center"/>
          </w:tcPr>
          <w:p w14:paraId="17448AB0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573" w:type="dxa"/>
            <w:vAlign w:val="center"/>
          </w:tcPr>
          <w:p w14:paraId="3B89478C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30" w:type="dxa"/>
            <w:vAlign w:val="center"/>
          </w:tcPr>
          <w:p w14:paraId="1C8A95E3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678" w:type="dxa"/>
            <w:vAlign w:val="center"/>
          </w:tcPr>
          <w:p w14:paraId="0BA4D8A5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227" w:type="dxa"/>
            <w:vAlign w:val="center"/>
          </w:tcPr>
          <w:p w14:paraId="4E17E7BD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41" w:type="dxa"/>
            <w:vAlign w:val="center"/>
          </w:tcPr>
          <w:p w14:paraId="0622278A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399" w:type="dxa"/>
            <w:vAlign w:val="center"/>
          </w:tcPr>
          <w:p w14:paraId="67537F7E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2041" w:type="dxa"/>
            <w:vAlign w:val="center"/>
          </w:tcPr>
          <w:p w14:paraId="094F04FB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2078" w:type="dxa"/>
            <w:vAlign w:val="center"/>
          </w:tcPr>
          <w:p w14:paraId="377EBC7E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9F7E34" w:rsidRPr="009F7E34" w14:paraId="66D32EF9" w14:textId="77777777" w:rsidTr="001831D4">
        <w:trPr>
          <w:trHeight w:val="576"/>
        </w:trPr>
        <w:tc>
          <w:tcPr>
            <w:tcW w:w="2468" w:type="dxa"/>
            <w:vAlign w:val="center"/>
          </w:tcPr>
          <w:p w14:paraId="12A9A47C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573" w:type="dxa"/>
            <w:vAlign w:val="center"/>
          </w:tcPr>
          <w:p w14:paraId="1117F4CD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30" w:type="dxa"/>
            <w:vAlign w:val="center"/>
          </w:tcPr>
          <w:p w14:paraId="5F172873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678" w:type="dxa"/>
            <w:vAlign w:val="center"/>
          </w:tcPr>
          <w:p w14:paraId="1677A4AA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227" w:type="dxa"/>
            <w:vAlign w:val="center"/>
          </w:tcPr>
          <w:p w14:paraId="06F4BBEB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41" w:type="dxa"/>
            <w:vAlign w:val="center"/>
          </w:tcPr>
          <w:p w14:paraId="75D9D5A6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399" w:type="dxa"/>
            <w:vAlign w:val="center"/>
          </w:tcPr>
          <w:p w14:paraId="40E632BF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2041" w:type="dxa"/>
            <w:vAlign w:val="center"/>
          </w:tcPr>
          <w:p w14:paraId="5A35A386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2078" w:type="dxa"/>
            <w:vAlign w:val="center"/>
          </w:tcPr>
          <w:p w14:paraId="56CF3939" w14:textId="77777777" w:rsidR="009F7E34" w:rsidRPr="009F7E34" w:rsidRDefault="009F7E34" w:rsidP="009F7E34">
            <w:pPr>
              <w:rPr>
                <w:rFonts w:cs="Times New Roman"/>
                <w:sz w:val="28"/>
                <w:szCs w:val="28"/>
                <w:rtl/>
              </w:rPr>
            </w:pPr>
          </w:p>
        </w:tc>
      </w:tr>
    </w:tbl>
    <w:p w14:paraId="4EBDFC8B" w14:textId="77777777" w:rsidR="009F7E34" w:rsidRPr="009F7E34" w:rsidRDefault="009F7E34" w:rsidP="009F7E34">
      <w:pPr>
        <w:tabs>
          <w:tab w:val="left" w:pos="2048"/>
          <w:tab w:val="center" w:pos="6979"/>
        </w:tabs>
        <w:spacing w:after="0" w:line="240" w:lineRule="auto"/>
        <w:jc w:val="center"/>
        <w:rPr>
          <w:rFonts w:ascii="Sakkal Majalla" w:eastAsia="Calibri" w:hAnsi="Sakkal Majalla" w:cs="AL-Mohanad"/>
          <w:b/>
          <w:bCs/>
          <w:sz w:val="36"/>
          <w:szCs w:val="36"/>
          <w:rtl/>
        </w:rPr>
      </w:pPr>
    </w:p>
    <w:p w14:paraId="698E4486" w14:textId="77777777" w:rsidR="009F7E34" w:rsidRPr="009F7E34" w:rsidRDefault="009F7E34" w:rsidP="009F7E34">
      <w:pPr>
        <w:tabs>
          <w:tab w:val="left" w:pos="2048"/>
          <w:tab w:val="center" w:pos="6979"/>
        </w:tabs>
        <w:spacing w:after="0" w:line="240" w:lineRule="auto"/>
        <w:jc w:val="center"/>
        <w:rPr>
          <w:rFonts w:ascii="Sakkal Majalla" w:eastAsia="Calibri" w:hAnsi="Sakkal Majalla" w:cs="AL-Mohanad"/>
          <w:b/>
          <w:bCs/>
          <w:sz w:val="36"/>
          <w:szCs w:val="36"/>
          <w:rtl/>
        </w:rPr>
      </w:pPr>
    </w:p>
    <w:p w14:paraId="11E7B554" w14:textId="1C4E5C60" w:rsidR="009F7E34" w:rsidRPr="001831D4" w:rsidRDefault="009F7E34" w:rsidP="001831D4">
      <w:pPr>
        <w:tabs>
          <w:tab w:val="left" w:pos="832"/>
          <w:tab w:val="center" w:pos="6979"/>
        </w:tabs>
        <w:spacing w:after="0" w:line="240" w:lineRule="auto"/>
        <w:ind w:left="-585"/>
        <w:jc w:val="center"/>
        <w:rPr>
          <w:rFonts w:ascii="PNU" w:eastAsia="Calibri" w:hAnsi="PNU" w:cs="PNU"/>
          <w:sz w:val="32"/>
          <w:szCs w:val="32"/>
        </w:rPr>
      </w:pPr>
      <w:r w:rsidRPr="001831D4">
        <w:rPr>
          <w:rFonts w:ascii="PNU" w:eastAsia="Times New Roman" w:hAnsi="PNU" w:cs="PNU"/>
          <w:color w:val="000000"/>
          <w:sz w:val="24"/>
          <w:szCs w:val="24"/>
          <w:rtl/>
        </w:rPr>
        <w:t>الملاحظات والتوصيات:...........................................................................................................................................................</w:t>
      </w:r>
    </w:p>
    <w:p w14:paraId="01241988" w14:textId="77777777" w:rsidR="009F7E34" w:rsidRPr="009F7E34" w:rsidRDefault="009F7E34" w:rsidP="009F7E34">
      <w:pPr>
        <w:spacing w:after="160" w:line="259" w:lineRule="auto"/>
        <w:rPr>
          <w:rFonts w:ascii="Calibri" w:eastAsia="Calibri" w:hAnsi="Calibri" w:cs="Arial"/>
          <w:sz w:val="2"/>
          <w:szCs w:val="2"/>
          <w:rtl/>
        </w:rPr>
      </w:pPr>
    </w:p>
    <w:p w14:paraId="60F42ADB" w14:textId="77777777" w:rsidR="0009435F" w:rsidRPr="009F7E34" w:rsidRDefault="0009435F" w:rsidP="009F7E34">
      <w:pPr>
        <w:rPr>
          <w:rtl/>
        </w:rPr>
      </w:pPr>
    </w:p>
    <w:sectPr w:rsidR="0009435F" w:rsidRPr="009F7E34" w:rsidSect="00CB1D96">
      <w:headerReference w:type="default" r:id="rId8"/>
      <w:footerReference w:type="default" r:id="rId9"/>
      <w:pgSz w:w="16838" w:h="11906" w:orient="landscape"/>
      <w:pgMar w:top="2272" w:right="2168" w:bottom="1260" w:left="1080" w:header="27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5E725" w14:textId="77777777" w:rsidR="00373A8F" w:rsidRDefault="00373A8F" w:rsidP="005561E7">
      <w:pPr>
        <w:spacing w:after="0" w:line="240" w:lineRule="auto"/>
      </w:pPr>
      <w:r>
        <w:separator/>
      </w:r>
    </w:p>
  </w:endnote>
  <w:endnote w:type="continuationSeparator" w:id="0">
    <w:p w14:paraId="4C033BEC" w14:textId="77777777" w:rsidR="00373A8F" w:rsidRDefault="00373A8F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238060253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76109222"/>
          <w:docPartObj>
            <w:docPartGallery w:val="Page Numbers (Top of Page)"/>
            <w:docPartUnique/>
          </w:docPartObj>
        </w:sdtPr>
        <w:sdtEndPr/>
        <w:sdtContent>
          <w:p w14:paraId="000EA85B" w14:textId="24DEF071" w:rsidR="00BC38C8" w:rsidRDefault="00BC38C8">
            <w:pPr>
              <w:pStyle w:val="a4"/>
              <w:jc w:val="right"/>
              <w:rPr>
                <w:rtl/>
                <w:lang w:val="ar-SA"/>
              </w:rPr>
            </w:pPr>
          </w:p>
          <w:p w14:paraId="4D5D51A5" w14:textId="77777777" w:rsidR="00BC38C8" w:rsidRDefault="00BC38C8">
            <w:pPr>
              <w:pStyle w:val="a4"/>
              <w:jc w:val="right"/>
              <w:rPr>
                <w:rtl/>
                <w:lang w:val="ar-SA"/>
              </w:rPr>
            </w:pPr>
          </w:p>
          <w:p w14:paraId="101215B1" w14:textId="77777777" w:rsidR="00BC38C8" w:rsidRDefault="00BC38C8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766F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766F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D6D3E3" w14:textId="77777777" w:rsidR="00BC38C8" w:rsidRDefault="00BC38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C3EA9" w14:textId="77777777" w:rsidR="00373A8F" w:rsidRDefault="00373A8F" w:rsidP="005561E7">
      <w:pPr>
        <w:spacing w:after="0" w:line="240" w:lineRule="auto"/>
      </w:pPr>
      <w:r>
        <w:separator/>
      </w:r>
    </w:p>
  </w:footnote>
  <w:footnote w:type="continuationSeparator" w:id="0">
    <w:p w14:paraId="6158E502" w14:textId="77777777" w:rsidR="00373A8F" w:rsidRDefault="00373A8F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09E4B" w14:textId="77F82F88" w:rsidR="00CB1D96" w:rsidRDefault="003B76FF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w:drawing>
        <wp:anchor distT="0" distB="0" distL="114300" distR="114300" simplePos="0" relativeHeight="251665408" behindDoc="1" locked="0" layoutInCell="1" allowOverlap="1" wp14:anchorId="0330B0BA" wp14:editId="1BC30D38">
          <wp:simplePos x="0" y="0"/>
          <wp:positionH relativeFrom="column">
            <wp:posOffset>-685800</wp:posOffset>
          </wp:positionH>
          <wp:positionV relativeFrom="paragraph">
            <wp:posOffset>-149011</wp:posOffset>
          </wp:positionV>
          <wp:extent cx="10677361" cy="7551070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ورق رسمي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712" cy="7562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959105" w14:textId="4CB275A9" w:rsidR="00CB1D96" w:rsidRDefault="00CB1D96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0CE92444" w14:textId="70AF7112" w:rsidR="00CB1D96" w:rsidRDefault="00CB1D96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67210810" w14:textId="11021E97" w:rsidR="00CB1D96" w:rsidRDefault="003B76FF" w:rsidP="00CB1D96">
    <w:pPr>
      <w:pStyle w:val="a3"/>
      <w:tabs>
        <w:tab w:val="clear" w:pos="8306"/>
        <w:tab w:val="right" w:pos="8448"/>
      </w:tabs>
      <w:ind w:right="-900"/>
      <w:rPr>
        <w:rtl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D47422" wp14:editId="2119F157">
              <wp:simplePos x="0" y="0"/>
              <wp:positionH relativeFrom="column">
                <wp:posOffset>-1010920</wp:posOffset>
              </wp:positionH>
              <wp:positionV relativeFrom="paragraph">
                <wp:posOffset>1376680</wp:posOffset>
              </wp:positionV>
              <wp:extent cx="11001375" cy="325369"/>
              <wp:effectExtent l="0" t="0" r="9525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01375" cy="325369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EC1B9A2" w14:textId="1CA7F9E2" w:rsidR="009F7E34" w:rsidRPr="003B76FF" w:rsidRDefault="009F7E34" w:rsidP="00AC2133">
                          <w:pPr>
                            <w:spacing w:after="160" w:line="259" w:lineRule="auto"/>
                            <w:rPr>
                              <w:rFonts w:ascii="PNU Medium" w:eastAsia="Calibri" w:hAnsi="PNU Medium" w:cs="PNU Medium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3B76FF">
                            <w:rPr>
                              <w:rFonts w:ascii="PNU Medium" w:eastAsia="Calibri" w:hAnsi="PNU Medium" w:cs="PNU Medium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 نموذج احصائية الفصل الصيفي القصير والطويل في الكليات</w:t>
                          </w:r>
                          <w:r w:rsidR="00AC2133">
                            <w:rPr>
                              <w:rFonts w:ascii="PNU Medium" w:eastAsia="Calibri" w:hAnsi="PNU Medium" w:cs="PNU Medium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</w:t>
                          </w:r>
                          <w:r w:rsidR="003B76FF" w:rsidRPr="003B76FF">
                            <w:rPr>
                              <w:rFonts w:ascii="PNU Medium" w:eastAsia="Calibri" w:hAnsi="PNU Medium" w:cs="PNU Medium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             </w:t>
                          </w:r>
                          <w:r w:rsidRPr="003B76FF">
                            <w:rPr>
                              <w:rFonts w:ascii="PNU Medium" w:eastAsia="Calibri" w:hAnsi="PNU Medium" w:cs="PNU Medium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رمز النموذج:  </w:t>
                          </w:r>
                          <w:r w:rsidRPr="003B76FF">
                            <w:rPr>
                              <w:rFonts w:ascii="PNU Medium" w:eastAsia="Calibri" w:hAnsi="PNU Medium" w:cs="PNU Medium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0130-F085</w:t>
                          </w:r>
                          <w:r w:rsidR="003B76FF" w:rsidRPr="003B76FF">
                            <w:rPr>
                              <w:rFonts w:ascii="PNU Medium" w:eastAsia="Calibri" w:hAnsi="PNU Medium" w:cs="PNU Medium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</w:t>
                          </w:r>
                          <w:r w:rsidR="00AC2133">
                            <w:rPr>
                              <w:rFonts w:ascii="PNU Medium" w:eastAsia="Calibri" w:hAnsi="PNU Medium" w:cs="PNU Medium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                          </w:t>
                          </w:r>
                          <w:r w:rsidR="003B76FF" w:rsidRPr="003B76FF">
                            <w:rPr>
                              <w:rFonts w:ascii="PNU Medium" w:eastAsia="Calibri" w:hAnsi="PNU Medium" w:cs="PNU Medium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الإصدار الأول رجب 1440هـ</w:t>
                          </w:r>
                        </w:p>
                        <w:p w14:paraId="18FB5E16" w14:textId="77777777" w:rsidR="00BC38C8" w:rsidRPr="003B76FF" w:rsidRDefault="00BC38C8" w:rsidP="005A1507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6" style="position:absolute;left:0;text-align:left;margin-left:-79.6pt;margin-top:108.4pt;width:866.25pt;height:2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" fillcolor="#027b98" stroked="f" strokeweight="2pt">
              <v:fill opacity="54227f"/>
              <v:textbox>
                <w:txbxContent>
                  <w:p w14:paraId="6EC1B9A2" w14:textId="1CA7F9E2" w:rsidR="009F7E34" w:rsidRPr="003B76FF" w:rsidRDefault="009F7E34" w:rsidP="00AC2133">
                    <w:pPr>
                      <w:spacing w:after="160" w:line="259" w:lineRule="auto"/>
                      <w:rPr>
                        <w:rFonts w:ascii="PNU Medium" w:eastAsia="Calibri" w:hAnsi="PNU Medium" w:cs="PNU Medium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3B76FF">
                      <w:rPr>
                        <w:rFonts w:ascii="PNU Medium" w:eastAsia="Calibri" w:hAnsi="PNU Medium" w:cs="PNU Medium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 نموذج احصائية الفصل الصيفي القصير والطويل في الكليات</w:t>
                    </w:r>
                    <w:r w:rsidR="00AC2133">
                      <w:rPr>
                        <w:rFonts w:ascii="PNU Medium" w:eastAsia="Calibri" w:hAnsi="PNU Medium" w:cs="PNU Medium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</w:t>
                    </w:r>
                    <w:r w:rsidR="003B76FF" w:rsidRPr="003B76FF">
                      <w:rPr>
                        <w:rFonts w:ascii="PNU Medium" w:eastAsia="Calibri" w:hAnsi="PNU Medium" w:cs="PNU Medium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             </w:t>
                    </w:r>
                    <w:r w:rsidRPr="003B76FF">
                      <w:rPr>
                        <w:rFonts w:ascii="PNU Medium" w:eastAsia="Calibri" w:hAnsi="PNU Medium" w:cs="PNU Medium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رمز النموذج:  </w:t>
                    </w:r>
                    <w:r w:rsidRPr="003B76FF">
                      <w:rPr>
                        <w:rFonts w:ascii="PNU Medium" w:eastAsia="Calibri" w:hAnsi="PNU Medium" w:cs="PNU Medium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0130-F085</w:t>
                    </w:r>
                    <w:r w:rsidR="003B76FF" w:rsidRPr="003B76FF">
                      <w:rPr>
                        <w:rFonts w:ascii="PNU Medium" w:eastAsia="Calibri" w:hAnsi="PNU Medium" w:cs="PNU Medium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</w:t>
                    </w:r>
                    <w:r w:rsidR="00AC2133">
                      <w:rPr>
                        <w:rFonts w:ascii="PNU Medium" w:eastAsia="Calibri" w:hAnsi="PNU Medium" w:cs="PNU Medium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                          </w:t>
                    </w:r>
                    <w:bookmarkStart w:id="1" w:name="_GoBack"/>
                    <w:bookmarkEnd w:id="1"/>
                    <w:r w:rsidR="003B76FF" w:rsidRPr="003B76FF">
                      <w:rPr>
                        <w:rFonts w:ascii="PNU Medium" w:eastAsia="Calibri" w:hAnsi="PNU Medium" w:cs="PNU Medium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الإصدار الأول رجب 1440هـ</w:t>
                    </w:r>
                  </w:p>
                  <w:p w14:paraId="18FB5E16" w14:textId="77777777" w:rsidR="00BC38C8" w:rsidRPr="003B76FF" w:rsidRDefault="00BC38C8" w:rsidP="005A1507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2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8C4118"/>
    <w:multiLevelType w:val="hybridMultilevel"/>
    <w:tmpl w:val="FEC0B110"/>
    <w:lvl w:ilvl="0" w:tplc="35485C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26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0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7"/>
  </w:num>
  <w:num w:numId="4">
    <w:abstractNumId w:val="19"/>
  </w:num>
  <w:num w:numId="5">
    <w:abstractNumId w:val="14"/>
  </w:num>
  <w:num w:numId="6">
    <w:abstractNumId w:val="13"/>
  </w:num>
  <w:num w:numId="7">
    <w:abstractNumId w:val="5"/>
  </w:num>
  <w:num w:numId="8">
    <w:abstractNumId w:val="11"/>
  </w:num>
  <w:num w:numId="9">
    <w:abstractNumId w:val="2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6"/>
  </w:num>
  <w:num w:numId="17">
    <w:abstractNumId w:val="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7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4"/>
  </w:num>
  <w:num w:numId="26">
    <w:abstractNumId w:val="16"/>
  </w:num>
  <w:num w:numId="27">
    <w:abstractNumId w:val="29"/>
  </w:num>
  <w:num w:numId="28">
    <w:abstractNumId w:val="20"/>
  </w:num>
  <w:num w:numId="29">
    <w:abstractNumId w:val="30"/>
  </w:num>
  <w:num w:numId="30">
    <w:abstractNumId w:val="17"/>
  </w:num>
  <w:num w:numId="31">
    <w:abstractNumId w:val="22"/>
  </w:num>
  <w:num w:numId="32">
    <w:abstractNumId w:val="0"/>
  </w:num>
  <w:num w:numId="33">
    <w:abstractNumId w:val="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CDD"/>
    <w:rsid w:val="00041B60"/>
    <w:rsid w:val="0009435F"/>
    <w:rsid w:val="001831D4"/>
    <w:rsid w:val="001B69A3"/>
    <w:rsid w:val="001D7255"/>
    <w:rsid w:val="001E0AAA"/>
    <w:rsid w:val="001E571A"/>
    <w:rsid w:val="0020350F"/>
    <w:rsid w:val="00234146"/>
    <w:rsid w:val="00244EE8"/>
    <w:rsid w:val="002C411B"/>
    <w:rsid w:val="00331B4E"/>
    <w:rsid w:val="00373A8F"/>
    <w:rsid w:val="00382888"/>
    <w:rsid w:val="003B76FF"/>
    <w:rsid w:val="003C7DFC"/>
    <w:rsid w:val="003E4170"/>
    <w:rsid w:val="004B3BE7"/>
    <w:rsid w:val="0052586B"/>
    <w:rsid w:val="005345A3"/>
    <w:rsid w:val="005561E7"/>
    <w:rsid w:val="00560C7D"/>
    <w:rsid w:val="005734A0"/>
    <w:rsid w:val="00574EA1"/>
    <w:rsid w:val="005A1507"/>
    <w:rsid w:val="005E4D3D"/>
    <w:rsid w:val="005E52CA"/>
    <w:rsid w:val="005F1EF0"/>
    <w:rsid w:val="00602D52"/>
    <w:rsid w:val="00642C7C"/>
    <w:rsid w:val="006A7D34"/>
    <w:rsid w:val="006D364C"/>
    <w:rsid w:val="00731BD5"/>
    <w:rsid w:val="00781441"/>
    <w:rsid w:val="00790462"/>
    <w:rsid w:val="00790C6D"/>
    <w:rsid w:val="007D068F"/>
    <w:rsid w:val="007F1871"/>
    <w:rsid w:val="00851957"/>
    <w:rsid w:val="00857847"/>
    <w:rsid w:val="008D4F9D"/>
    <w:rsid w:val="00936CC6"/>
    <w:rsid w:val="00967A82"/>
    <w:rsid w:val="00987E7F"/>
    <w:rsid w:val="009D36BA"/>
    <w:rsid w:val="009F6878"/>
    <w:rsid w:val="009F7E34"/>
    <w:rsid w:val="00A15BA9"/>
    <w:rsid w:val="00A35336"/>
    <w:rsid w:val="00A5522A"/>
    <w:rsid w:val="00A964DF"/>
    <w:rsid w:val="00AB089B"/>
    <w:rsid w:val="00AC2133"/>
    <w:rsid w:val="00AD1DDC"/>
    <w:rsid w:val="00AE0D40"/>
    <w:rsid w:val="00B13A17"/>
    <w:rsid w:val="00B80810"/>
    <w:rsid w:val="00BC38C8"/>
    <w:rsid w:val="00BE1247"/>
    <w:rsid w:val="00C0226C"/>
    <w:rsid w:val="00C13FD0"/>
    <w:rsid w:val="00C76410"/>
    <w:rsid w:val="00C837C3"/>
    <w:rsid w:val="00CB1D96"/>
    <w:rsid w:val="00CD6F94"/>
    <w:rsid w:val="00D861F2"/>
    <w:rsid w:val="00D862BF"/>
    <w:rsid w:val="00DA5E18"/>
    <w:rsid w:val="00DE0CA4"/>
    <w:rsid w:val="00DF423A"/>
    <w:rsid w:val="00E1766F"/>
    <w:rsid w:val="00EA5897"/>
    <w:rsid w:val="00EC1FA9"/>
    <w:rsid w:val="00EE12A2"/>
    <w:rsid w:val="00F24264"/>
    <w:rsid w:val="00F306E7"/>
    <w:rsid w:val="00F425E6"/>
    <w:rsid w:val="00F7238B"/>
    <w:rsid w:val="00F75D5B"/>
    <w:rsid w:val="00FB3831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EB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95D94C2CE92D6458CA9FB9516B5AB33" ma:contentTypeVersion="0" ma:contentTypeDescription="إنشاء مستند جديد." ma:contentTypeScope="" ma:versionID="61fdb6f47b9808b5f7f728c6a385ce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E84EDC-1C49-4628-A8B1-74A61C0C7F2F}"/>
</file>

<file path=customXml/itemProps2.xml><?xml version="1.0" encoding="utf-8"?>
<ds:datastoreItem xmlns:ds="http://schemas.openxmlformats.org/officeDocument/2006/customXml" ds:itemID="{99C633AE-1C54-4D27-9B53-11257E4846E5}"/>
</file>

<file path=customXml/itemProps3.xml><?xml version="1.0" encoding="utf-8"?>
<ds:datastoreItem xmlns:ds="http://schemas.openxmlformats.org/officeDocument/2006/customXml" ds:itemID="{82CB100E-2C5B-47AB-A501-236D96D0B2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3</cp:revision>
  <cp:lastPrinted>2019-10-29T09:08:00Z</cp:lastPrinted>
  <dcterms:created xsi:type="dcterms:W3CDTF">2020-02-12T10:03:00Z</dcterms:created>
  <dcterms:modified xsi:type="dcterms:W3CDTF">2020-02-12T10:14:00Z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0x010100B95D94C2CE92D6458CA9FB9516B5AB33</vt:lpwstr>
  </property>
</Properties>
</file>