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33E7" w14:textId="77777777" w:rsidR="0033350C" w:rsidRDefault="0081475A" w:rsidP="00632B72">
      <w:pPr>
        <w:bidi/>
        <w:rPr>
          <w:rtl/>
        </w:rPr>
      </w:pPr>
    </w:p>
    <w:p w14:paraId="410B190F" w14:textId="77777777" w:rsidR="00F664CD" w:rsidRDefault="00F664CD" w:rsidP="00F664CD">
      <w:pPr>
        <w:bidi/>
        <w:rPr>
          <w:rtl/>
        </w:rPr>
      </w:pPr>
    </w:p>
    <w:p w14:paraId="3E24686E" w14:textId="24D7640C" w:rsidR="005F175E" w:rsidRDefault="005F175E" w:rsidP="005F175E">
      <w:pPr>
        <w:bidi/>
        <w:rPr>
          <w:rtl/>
        </w:rPr>
      </w:pPr>
      <w:r w:rsidRPr="005F175E">
        <w:rPr>
          <w:rFonts w:ascii="Times New Roman" w:eastAsia="Times New Roman" w:hAnsi="Times New Roman" w:cs="PNU"/>
          <w:noProof/>
          <w:color w:val="808080" w:themeColor="background1" w:themeShade="8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08CCF" wp14:editId="3B8195A8">
                <wp:simplePos x="0" y="0"/>
                <wp:positionH relativeFrom="column">
                  <wp:posOffset>-448310</wp:posOffset>
                </wp:positionH>
                <wp:positionV relativeFrom="paragraph">
                  <wp:posOffset>167933</wp:posOffset>
                </wp:positionV>
                <wp:extent cx="2374265" cy="633046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63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1C7D" w14:textId="74207E68" w:rsidR="005F175E" w:rsidRPr="005F175E" w:rsidRDefault="005F175E" w:rsidP="005F175E">
                            <w:pPr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5F175E">
                              <w:rPr>
                                <w:rFonts w:asciiTheme="majorBidi" w:eastAsia="Times New Roman" w:hAnsiTheme="majorBidi" w:cstheme="majorBid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Human Resource Directorate</w:t>
                            </w:r>
                          </w:p>
                          <w:p w14:paraId="296A07C1" w14:textId="77777777" w:rsidR="005F175E" w:rsidRPr="005F175E" w:rsidRDefault="005F175E" w:rsidP="005F175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767171" w:themeColor="background2" w:themeShade="80"/>
                                <w:sz w:val="10"/>
                                <w:szCs w:val="10"/>
                              </w:rPr>
                            </w:pPr>
                          </w:p>
                          <w:p w14:paraId="1D9E541E" w14:textId="71C01617" w:rsidR="005F175E" w:rsidRPr="005F175E" w:rsidRDefault="005F175E" w:rsidP="005F175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5F175E">
                              <w:rPr>
                                <w:rFonts w:asciiTheme="majorBidi" w:hAnsiTheme="majorBidi" w:cstheme="majorBidi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International faculty affairs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08CC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5.3pt;margin-top:13.2pt;width:186.95pt;height:49.8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UbOwIAACwEAAAOAAAAZHJzL2Uyb0RvYy54bWysU82O0zAQviPxDpbvNGn6s7tR09XSpYC0&#10;/EgLD+A6TmPheIztNil3eBauHDjwJt23YeyUtsANkYM1kxl/M/PN59l11yiyFdZJ0AUdDlJKhOZQ&#10;Sr0u6Pt3yyeXlDjPdMkUaFHQnXD0ev740aw1ucigBlUKSxBEu7w1Ba29N3mSOF6LhrkBGKExWIFt&#10;mEfXrpPSshbRG5VkaTpNWrClscCFc/j3tg/SecSvKsH9m6pywhNVUOzNx9PGcxXOZD5j+doyU0t+&#10;aIP9QxcNkxqLHqFumWdkY+VfUI3kFhxUfsChSaCqJBdxBpxmmP4xzX3NjIizIDnOHGly/w+Wv96+&#10;tUSWBR2lF5Ro1uCSHj7vv+2/7n+Qhy/77yQLJLXG5Zh7bzDbd0+hw2XHgZ25A/7BEQ2Lmum1uLEW&#10;2lqwEpschpvJ2dUexwWQVfsKSqzFNh4iUFfZhlRKmhe/oJEdgnVwbbvjqkTnCcef2ehinE0nlHCM&#10;TUejdDyNxVgecMImjHX+uYCGBKOgFqUQ67DtnfOhr1NKSHegZLmUSkXHrlcLZcmWoWyW8Tug/5am&#10;NGkLejXJJhFZQ7gfFdVIj7JWsinoZRq+cJ3lgZdnuoy2Z1L1Nnai9IGowE3Pku9WHSYG9lZQ7pAy&#10;C7188bmhUYP9REmL0i2o+7hhVlCiXmqk/Wo4HgetR2c8ucjQseeR1XmEaY5QBfWU9ObCx/cR+tVw&#10;g+upZOTr1MmhV5RkpPHwfILmz/2YdXrk858AAAD//wMAUEsDBBQABgAIAAAAIQCH+Znw4QAAAAoB&#10;AAAPAAAAZHJzL2Rvd25yZXYueG1sTI8xT8MwEIV3JP6DdUgsqHWalFCFOFWFysBQREOXbm58JBHx&#10;OYrdNP33HBOMp/fpve/y9WQ7MeLgW0cKFvMIBFLlTEu1gsPn62wFwgdNRneOUMEVPayL25tcZ8Zd&#10;aI9jGWrBJeQzraAJoc+k9FWDVvu565E4+3KD1YHPoZZm0Bcut52MoyiVVrfEC43u8aXB6rs8WwXH&#10;zfvHsnx4c1f9WG3DuD+Y3W6r1P3dtHkGEXAKfzD86rM6FOx0cmcyXnQKZk9RyqiCOF2CYCCJkgTE&#10;ick4XYAscvn/heIHAAD//wMAUEsBAi0AFAAGAAgAAAAhALaDOJL+AAAA4QEAABMAAAAAAAAAAAAA&#10;AAAAAAAAAFtDb250ZW50X1R5cGVzXS54bWxQSwECLQAUAAYACAAAACEAOP0h/9YAAACUAQAACwAA&#10;AAAAAAAAAAAAAAAvAQAAX3JlbHMvLnJlbHNQSwECLQAUAAYACAAAACEAtDvFGzsCAAAsBAAADgAA&#10;AAAAAAAAAAAAAAAuAgAAZHJzL2Uyb0RvYy54bWxQSwECLQAUAAYACAAAACEAh/mZ8OEAAAAKAQAA&#10;DwAAAAAAAAAAAAAAAACVBAAAZHJzL2Rvd25yZXYueG1sUEsFBgAAAAAEAAQA8wAAAKMFAAAAAA==&#10;" stroked="f">
                <v:textbox>
                  <w:txbxContent>
                    <w:p w14:paraId="286B1C7D" w14:textId="74207E68" w:rsidR="005F175E" w:rsidRPr="005F175E" w:rsidRDefault="005F175E" w:rsidP="005F175E">
                      <w:pPr>
                        <w:jc w:val="both"/>
                        <w:rPr>
                          <w:rFonts w:asciiTheme="majorBidi" w:eastAsia="Times New Roman" w:hAnsiTheme="majorBidi" w:cstheme="majorBid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5F175E">
                        <w:rPr>
                          <w:rFonts w:asciiTheme="majorBidi" w:eastAsia="Times New Roman" w:hAnsiTheme="majorBidi" w:cstheme="majorBidi"/>
                          <w:color w:val="767171" w:themeColor="background2" w:themeShade="80"/>
                          <w:sz w:val="20"/>
                          <w:szCs w:val="20"/>
                        </w:rPr>
                        <w:t>Human Resource Directorate</w:t>
                      </w:r>
                    </w:p>
                    <w:p w14:paraId="296A07C1" w14:textId="77777777" w:rsidR="005F175E" w:rsidRPr="005F175E" w:rsidRDefault="005F175E" w:rsidP="005F175E">
                      <w:pPr>
                        <w:jc w:val="both"/>
                        <w:rPr>
                          <w:rFonts w:asciiTheme="majorBidi" w:hAnsiTheme="majorBidi" w:cstheme="majorBidi"/>
                          <w:color w:val="767171" w:themeColor="background2" w:themeShade="80"/>
                          <w:sz w:val="10"/>
                          <w:szCs w:val="10"/>
                        </w:rPr>
                      </w:pPr>
                    </w:p>
                    <w:p w14:paraId="1D9E541E" w14:textId="71C01617" w:rsidR="005F175E" w:rsidRPr="005F175E" w:rsidRDefault="005F175E" w:rsidP="005F175E">
                      <w:pPr>
                        <w:jc w:val="both"/>
                        <w:rPr>
                          <w:rFonts w:asciiTheme="majorBidi" w:hAnsiTheme="majorBidi" w:cstheme="majorBidi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5F175E">
                        <w:rPr>
                          <w:rFonts w:asciiTheme="majorBidi" w:hAnsiTheme="majorBidi" w:cstheme="majorBidi"/>
                          <w:color w:val="767171" w:themeColor="background2" w:themeShade="80"/>
                          <w:sz w:val="20"/>
                          <w:szCs w:val="20"/>
                        </w:rPr>
                        <w:t>International faculty affairs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00DF082" w14:textId="2A65F792" w:rsidR="005F175E" w:rsidRPr="005F175E" w:rsidRDefault="005F175E" w:rsidP="005F175E">
      <w:pPr>
        <w:tabs>
          <w:tab w:val="left" w:pos="9299"/>
        </w:tabs>
        <w:bidi/>
        <w:ind w:left="-625" w:right="-993"/>
        <w:contextualSpacing/>
        <w:rPr>
          <w:rFonts w:ascii="Times New Roman" w:eastAsia="Times New Roman" w:hAnsi="Times New Roman" w:cs="PNU"/>
          <w:color w:val="808080" w:themeColor="background1" w:themeShade="80"/>
          <w:sz w:val="20"/>
          <w:szCs w:val="20"/>
          <w:rtl/>
        </w:rPr>
      </w:pPr>
      <w:r w:rsidRPr="005F175E">
        <w:rPr>
          <w:rFonts w:ascii="Times New Roman" w:eastAsia="Times New Roman" w:hAnsi="Times New Roman" w:cs="PNU" w:hint="cs"/>
          <w:color w:val="808080" w:themeColor="background1" w:themeShade="80"/>
          <w:sz w:val="20"/>
          <w:szCs w:val="20"/>
          <w:rtl/>
        </w:rPr>
        <w:t>الإدارة العامة للموارد البشرية</w:t>
      </w:r>
    </w:p>
    <w:p w14:paraId="1F82FDF9" w14:textId="26215C69" w:rsidR="0081475A" w:rsidRDefault="005F175E" w:rsidP="0081475A">
      <w:pPr>
        <w:tabs>
          <w:tab w:val="left" w:pos="9299"/>
        </w:tabs>
        <w:bidi/>
        <w:ind w:left="-625" w:right="-993"/>
        <w:contextualSpacing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5F175E">
        <w:rPr>
          <w:rFonts w:ascii="Times New Roman" w:eastAsia="Times New Roman" w:hAnsi="Times New Roman" w:cs="PNU" w:hint="cs"/>
          <w:color w:val="808080" w:themeColor="background1" w:themeShade="80"/>
          <w:sz w:val="20"/>
          <w:szCs w:val="20"/>
          <w:rtl/>
        </w:rPr>
        <w:t>وحدة</w:t>
      </w:r>
      <w:r w:rsidRPr="005F175E">
        <w:rPr>
          <w:rFonts w:ascii="Times New Roman" w:eastAsia="Times New Roman" w:hAnsi="Times New Roman" w:cs="PNU"/>
          <w:color w:val="808080" w:themeColor="background1" w:themeShade="80"/>
          <w:sz w:val="20"/>
          <w:szCs w:val="20"/>
          <w:rtl/>
        </w:rPr>
        <w:t xml:space="preserve"> شؤون المتعاقدين</w:t>
      </w:r>
      <w:r>
        <w:rPr>
          <w:rFonts w:ascii="Times New Roman" w:eastAsia="Times New Roman" w:hAnsi="Times New Roman" w:cs="PNU" w:hint="cs"/>
          <w:b/>
          <w:bCs/>
          <w:color w:val="808080" w:themeColor="background1" w:themeShade="80"/>
          <w:sz w:val="20"/>
          <w:szCs w:val="20"/>
          <w:rtl/>
        </w:rPr>
        <w:t xml:space="preserve"> </w:t>
      </w:r>
    </w:p>
    <w:p w14:paraId="7BDDEDFE" w14:textId="77777777" w:rsidR="0081475A" w:rsidRDefault="0081475A" w:rsidP="0081475A">
      <w:pPr>
        <w:ind w:left="543" w:hanging="1"/>
        <w:jc w:val="center"/>
        <w:rPr>
          <w:rFonts w:ascii="Arial" w:eastAsia="Times New Roman" w:hAnsi="Arial" w:cs="PNU"/>
          <w:b/>
          <w:bCs/>
          <w:sz w:val="28"/>
          <w:szCs w:val="28"/>
          <w:rtl/>
          <w:lang w:eastAsia="en-GB"/>
        </w:rPr>
      </w:pPr>
    </w:p>
    <w:p w14:paraId="4283016C" w14:textId="0C00115A" w:rsidR="0081475A" w:rsidRPr="001C2CC1" w:rsidRDefault="0081475A" w:rsidP="0081475A">
      <w:pPr>
        <w:ind w:left="543" w:hanging="1"/>
        <w:jc w:val="center"/>
        <w:rPr>
          <w:rFonts w:ascii="Arial" w:eastAsia="Times New Roman" w:hAnsi="Arial" w:cs="PNU"/>
          <w:b/>
          <w:bCs/>
          <w:sz w:val="28"/>
          <w:szCs w:val="28"/>
          <w:lang w:eastAsia="en-GB"/>
        </w:rPr>
      </w:pPr>
      <w:r w:rsidRPr="001C2CC1">
        <w:rPr>
          <w:rFonts w:ascii="Arial" w:eastAsia="Times New Roman" w:hAnsi="Arial" w:cs="PNU" w:hint="cs"/>
          <w:b/>
          <w:bCs/>
          <w:sz w:val="28"/>
          <w:szCs w:val="28"/>
          <w:rtl/>
          <w:lang w:eastAsia="en-GB"/>
        </w:rPr>
        <w:t xml:space="preserve">استمارة طلب إنهاء عقد قبل انتهاء مدته لأعضاء هيئة التدريس المتعاقدين </w:t>
      </w:r>
    </w:p>
    <w:p w14:paraId="36DA621A" w14:textId="77777777" w:rsidR="0081475A" w:rsidRPr="001C2CC1" w:rsidRDefault="0081475A" w:rsidP="0081475A">
      <w:pPr>
        <w:ind w:left="543"/>
        <w:jc w:val="center"/>
        <w:rPr>
          <w:rFonts w:ascii="Times New Roman" w:eastAsia="Times New Roman" w:hAnsi="Times New Roman" w:cs="PNU"/>
          <w:color w:val="4F6228"/>
          <w:sz w:val="28"/>
          <w:szCs w:val="28"/>
          <w:rtl/>
          <w:lang w:eastAsia="en-GB"/>
        </w:rPr>
      </w:pPr>
      <w:r w:rsidRPr="001C2CC1">
        <w:rPr>
          <w:rFonts w:ascii="Times New Roman" w:eastAsia="Times New Roman" w:hAnsi="Times New Roman" w:cs="PNU" w:hint="cs"/>
          <w:color w:val="4F6228"/>
          <w:sz w:val="28"/>
          <w:szCs w:val="28"/>
          <w:rtl/>
          <w:lang w:eastAsia="en-GB"/>
        </w:rPr>
        <w:t>القسم الأول:</w:t>
      </w:r>
      <w:r w:rsidRPr="001C2CC1">
        <w:rPr>
          <w:rFonts w:ascii="Arial" w:eastAsia="Times New Roman" w:hAnsi="Arial" w:cs="PNU"/>
          <w:color w:val="4F6228"/>
          <w:sz w:val="28"/>
          <w:szCs w:val="28"/>
          <w:rtl/>
          <w:lang w:eastAsia="en-GB"/>
        </w:rPr>
        <w:t xml:space="preserve">(يملأ من قبل </w:t>
      </w:r>
      <w:r w:rsidRPr="001C2CC1">
        <w:rPr>
          <w:rFonts w:ascii="Arial" w:eastAsia="Times New Roman" w:hAnsi="Arial" w:cs="PNU" w:hint="cs"/>
          <w:color w:val="4F6228"/>
          <w:sz w:val="28"/>
          <w:szCs w:val="28"/>
          <w:rtl/>
          <w:lang w:eastAsia="en-GB"/>
        </w:rPr>
        <w:t>مقدم الطلب او جهة عمله</w:t>
      </w:r>
      <w:r w:rsidRPr="001C2CC1">
        <w:rPr>
          <w:rFonts w:ascii="Arial" w:eastAsia="Times New Roman" w:hAnsi="Arial" w:cs="PNU"/>
          <w:color w:val="4F6228"/>
          <w:sz w:val="28"/>
          <w:szCs w:val="28"/>
          <w:rtl/>
          <w:lang w:eastAsia="en-GB"/>
        </w:rPr>
        <w:t>)</w:t>
      </w:r>
    </w:p>
    <w:p w14:paraId="72F25F6D" w14:textId="77777777" w:rsidR="0081475A" w:rsidRPr="001C2CC1" w:rsidRDefault="0081475A" w:rsidP="0081475A">
      <w:pPr>
        <w:bidi/>
        <w:ind w:left="827"/>
        <w:jc w:val="both"/>
        <w:rPr>
          <w:rFonts w:ascii="Arial" w:eastAsia="Times New Roman" w:hAnsi="Arial" w:cs="PNU"/>
          <w:b/>
          <w:bCs/>
          <w:sz w:val="22"/>
          <w:szCs w:val="22"/>
          <w:rtl/>
          <w:lang w:eastAsia="en-GB"/>
        </w:rPr>
      </w:pPr>
      <w:r w:rsidRPr="001C2CC1">
        <w:rPr>
          <w:rFonts w:ascii="Arial" w:eastAsia="Times New Roman" w:hAnsi="Arial" w:cs="PNU"/>
          <w:b/>
          <w:bCs/>
          <w:sz w:val="22"/>
          <w:szCs w:val="22"/>
          <w:rtl/>
          <w:lang w:eastAsia="en-GB"/>
        </w:rPr>
        <w:t>البيانات الشخصية:</w:t>
      </w:r>
    </w:p>
    <w:tbl>
      <w:tblPr>
        <w:bidiVisual/>
        <w:tblW w:w="0" w:type="auto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785"/>
        <w:gridCol w:w="816"/>
        <w:gridCol w:w="602"/>
        <w:gridCol w:w="580"/>
        <w:gridCol w:w="293"/>
        <w:gridCol w:w="203"/>
        <w:gridCol w:w="963"/>
        <w:gridCol w:w="77"/>
        <w:gridCol w:w="777"/>
        <w:gridCol w:w="603"/>
        <w:gridCol w:w="577"/>
        <w:gridCol w:w="579"/>
      </w:tblGrid>
      <w:tr w:rsidR="0081475A" w:rsidRPr="001C2CC1" w14:paraId="602AD4FA" w14:textId="77777777" w:rsidTr="0081475A">
        <w:trPr>
          <w:cantSplit/>
        </w:trPr>
        <w:tc>
          <w:tcPr>
            <w:tcW w:w="1929" w:type="dxa"/>
            <w:vMerge w:val="restart"/>
            <w:shd w:val="clear" w:color="auto" w:fill="F2F2F2" w:themeFill="background1" w:themeFillShade="F2"/>
            <w:vAlign w:val="center"/>
          </w:tcPr>
          <w:p w14:paraId="5743CC96" w14:textId="77777777" w:rsidR="0081475A" w:rsidRPr="001C2CC1" w:rsidRDefault="0081475A" w:rsidP="0081475A">
            <w:pPr>
              <w:bidi/>
              <w:ind w:left="68"/>
              <w:rPr>
                <w:rFonts w:ascii="Arial" w:eastAsia="Times New Roman" w:hAnsi="Arial" w:cs="PNU"/>
                <w:b/>
                <w:bCs/>
                <w:sz w:val="22"/>
                <w:szCs w:val="22"/>
                <w:rtl/>
                <w:lang w:eastAsia="en-GB"/>
              </w:rPr>
            </w:pPr>
          </w:p>
          <w:p w14:paraId="5F0C7739" w14:textId="77777777" w:rsidR="0081475A" w:rsidRPr="001C2CC1" w:rsidRDefault="0081475A" w:rsidP="0081475A">
            <w:pPr>
              <w:bidi/>
              <w:ind w:left="68"/>
              <w:rPr>
                <w:rFonts w:ascii="Times New Roman" w:eastAsia="Times New Roman" w:hAnsi="Times New Roman" w:cs="PNU"/>
                <w:b/>
                <w:bCs/>
                <w:sz w:val="22"/>
                <w:szCs w:val="22"/>
                <w:lang w:eastAsia="en-GB"/>
              </w:rPr>
            </w:pPr>
            <w:r w:rsidRPr="001C2CC1">
              <w:rPr>
                <w:rFonts w:ascii="Arial" w:eastAsia="Times New Roman" w:hAnsi="Arial" w:cs="PNU"/>
                <w:b/>
                <w:bCs/>
                <w:sz w:val="22"/>
                <w:szCs w:val="22"/>
                <w:rtl/>
                <w:lang w:eastAsia="en-GB"/>
              </w:rPr>
              <w:t>الاسم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  <w:vAlign w:val="center"/>
          </w:tcPr>
          <w:p w14:paraId="7C46B2A6" w14:textId="77777777" w:rsidR="0081475A" w:rsidRPr="001C2CC1" w:rsidRDefault="0081475A" w:rsidP="0081475A">
            <w:pPr>
              <w:bidi/>
              <w:rPr>
                <w:rFonts w:ascii="Arial" w:eastAsia="Times New Roman" w:hAnsi="Arial" w:cs="PNU"/>
                <w:b/>
                <w:bCs/>
                <w:sz w:val="22"/>
                <w:szCs w:val="22"/>
                <w:lang w:eastAsia="en-GB"/>
              </w:rPr>
            </w:pPr>
            <w:r w:rsidRPr="001C2CC1">
              <w:rPr>
                <w:rFonts w:ascii="Arial" w:eastAsia="Times New Roman" w:hAnsi="Arial" w:cs="PNU"/>
                <w:b/>
                <w:bCs/>
                <w:sz w:val="22"/>
                <w:szCs w:val="22"/>
                <w:rtl/>
                <w:lang w:eastAsia="en-GB"/>
              </w:rPr>
              <w:t>الاسم الأول</w:t>
            </w:r>
          </w:p>
        </w:tc>
        <w:tc>
          <w:tcPr>
            <w:tcW w:w="1678" w:type="dxa"/>
            <w:gridSpan w:val="4"/>
            <w:shd w:val="clear" w:color="auto" w:fill="F2F2F2" w:themeFill="background1" w:themeFillShade="F2"/>
            <w:vAlign w:val="center"/>
          </w:tcPr>
          <w:p w14:paraId="3F408E8E" w14:textId="77777777" w:rsidR="0081475A" w:rsidRPr="001C2CC1" w:rsidRDefault="0081475A" w:rsidP="0081475A">
            <w:pPr>
              <w:bidi/>
              <w:rPr>
                <w:rFonts w:ascii="Arial" w:eastAsia="Times New Roman" w:hAnsi="Arial" w:cs="PNU"/>
                <w:b/>
                <w:bCs/>
                <w:sz w:val="22"/>
                <w:szCs w:val="22"/>
                <w:lang w:eastAsia="en-GB"/>
              </w:rPr>
            </w:pPr>
            <w:r w:rsidRPr="001C2CC1">
              <w:rPr>
                <w:rFonts w:ascii="Arial" w:eastAsia="Times New Roman" w:hAnsi="Arial" w:cs="PNU"/>
                <w:b/>
                <w:bCs/>
                <w:sz w:val="22"/>
                <w:szCs w:val="22"/>
                <w:rtl/>
                <w:lang w:eastAsia="en-GB"/>
              </w:rPr>
              <w:t>اسم الأب</w:t>
            </w:r>
          </w:p>
        </w:tc>
        <w:tc>
          <w:tcPr>
            <w:tcW w:w="1817" w:type="dxa"/>
            <w:gridSpan w:val="3"/>
            <w:shd w:val="clear" w:color="auto" w:fill="F2F2F2" w:themeFill="background1" w:themeFillShade="F2"/>
            <w:vAlign w:val="center"/>
          </w:tcPr>
          <w:p w14:paraId="2AA9A7FE" w14:textId="77777777" w:rsidR="0081475A" w:rsidRPr="001C2CC1" w:rsidRDefault="0081475A" w:rsidP="0081475A">
            <w:pPr>
              <w:bidi/>
              <w:rPr>
                <w:rFonts w:ascii="Arial" w:eastAsia="Times New Roman" w:hAnsi="Arial" w:cs="PNU"/>
                <w:b/>
                <w:bCs/>
                <w:sz w:val="22"/>
                <w:szCs w:val="22"/>
                <w:lang w:eastAsia="en-GB"/>
              </w:rPr>
            </w:pPr>
            <w:r w:rsidRPr="001C2CC1">
              <w:rPr>
                <w:rFonts w:ascii="Arial" w:eastAsia="Times New Roman" w:hAnsi="Arial" w:cs="PNU"/>
                <w:b/>
                <w:bCs/>
                <w:sz w:val="22"/>
                <w:szCs w:val="22"/>
                <w:rtl/>
                <w:lang w:eastAsia="en-GB"/>
              </w:rPr>
              <w:t>اسم الجد</w:t>
            </w:r>
          </w:p>
        </w:tc>
        <w:tc>
          <w:tcPr>
            <w:tcW w:w="1759" w:type="dxa"/>
            <w:gridSpan w:val="3"/>
            <w:shd w:val="clear" w:color="auto" w:fill="F2F2F2" w:themeFill="background1" w:themeFillShade="F2"/>
            <w:vAlign w:val="center"/>
          </w:tcPr>
          <w:p w14:paraId="499E7CE9" w14:textId="77777777" w:rsidR="0081475A" w:rsidRPr="001C2CC1" w:rsidRDefault="0081475A" w:rsidP="0081475A">
            <w:pPr>
              <w:bidi/>
              <w:rPr>
                <w:rFonts w:ascii="Arial" w:eastAsia="Times New Roman" w:hAnsi="Arial" w:cs="PNU"/>
                <w:b/>
                <w:bCs/>
                <w:sz w:val="22"/>
                <w:szCs w:val="22"/>
                <w:lang w:eastAsia="en-GB"/>
              </w:rPr>
            </w:pPr>
            <w:r w:rsidRPr="001C2CC1">
              <w:rPr>
                <w:rFonts w:ascii="Arial" w:eastAsia="Times New Roman" w:hAnsi="Arial" w:cs="PNU"/>
                <w:b/>
                <w:bCs/>
                <w:sz w:val="22"/>
                <w:szCs w:val="22"/>
                <w:rtl/>
                <w:lang w:eastAsia="en-GB"/>
              </w:rPr>
              <w:t>اسم العائلة</w:t>
            </w:r>
          </w:p>
        </w:tc>
      </w:tr>
      <w:tr w:rsidR="0081475A" w:rsidRPr="001C2CC1" w14:paraId="52AF2D9F" w14:textId="77777777" w:rsidTr="0081475A">
        <w:trPr>
          <w:cantSplit/>
          <w:trHeight w:val="287"/>
        </w:trPr>
        <w:tc>
          <w:tcPr>
            <w:tcW w:w="1929" w:type="dxa"/>
            <w:vMerge/>
            <w:shd w:val="clear" w:color="auto" w:fill="F2F2F2" w:themeFill="background1" w:themeFillShade="F2"/>
            <w:vAlign w:val="center"/>
          </w:tcPr>
          <w:p w14:paraId="66396EF5" w14:textId="77777777" w:rsidR="0081475A" w:rsidRPr="001C2CC1" w:rsidRDefault="0081475A" w:rsidP="0081475A">
            <w:pPr>
              <w:bidi/>
              <w:ind w:left="68"/>
              <w:rPr>
                <w:rFonts w:ascii="Times New Roman" w:eastAsia="Times New Roman" w:hAnsi="Times New Roman" w:cs="PNU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44629BAC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678" w:type="dxa"/>
            <w:gridSpan w:val="4"/>
            <w:vAlign w:val="center"/>
          </w:tcPr>
          <w:p w14:paraId="15FAFA31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585CE212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59" w:type="dxa"/>
            <w:gridSpan w:val="3"/>
            <w:vAlign w:val="center"/>
          </w:tcPr>
          <w:p w14:paraId="7E59B62F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81475A" w:rsidRPr="001C2CC1" w14:paraId="64A43A2A" w14:textId="77777777" w:rsidTr="0081475A">
        <w:trPr>
          <w:cantSplit/>
          <w:trHeight w:val="287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2576130A" w14:textId="77777777" w:rsidR="0081475A" w:rsidRPr="001C2CC1" w:rsidRDefault="0081475A" w:rsidP="0081475A">
            <w:pPr>
              <w:bidi/>
              <w:ind w:left="68"/>
              <w:rPr>
                <w:rFonts w:ascii="Arial" w:eastAsia="Times New Roman" w:hAnsi="Arial" w:cs="PNU"/>
                <w:b/>
                <w:bCs/>
                <w:sz w:val="22"/>
                <w:szCs w:val="22"/>
                <w:rtl/>
                <w:lang w:eastAsia="en-GB"/>
              </w:rPr>
            </w:pPr>
            <w:r w:rsidRPr="001C2CC1">
              <w:rPr>
                <w:rFonts w:ascii="Arial" w:eastAsia="Times New Roman" w:hAnsi="Arial" w:cs="PNU" w:hint="cs"/>
                <w:b/>
                <w:bCs/>
                <w:sz w:val="22"/>
                <w:szCs w:val="22"/>
                <w:rtl/>
                <w:lang w:eastAsia="en-GB"/>
              </w:rPr>
              <w:t>رقم الإقامة</w:t>
            </w:r>
          </w:p>
        </w:tc>
        <w:tc>
          <w:tcPr>
            <w:tcW w:w="785" w:type="dxa"/>
            <w:vAlign w:val="center"/>
          </w:tcPr>
          <w:p w14:paraId="3DC53E26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816" w:type="dxa"/>
            <w:vAlign w:val="center"/>
          </w:tcPr>
          <w:p w14:paraId="52EE17A3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602" w:type="dxa"/>
            <w:vAlign w:val="center"/>
          </w:tcPr>
          <w:p w14:paraId="130DAE45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580" w:type="dxa"/>
            <w:vAlign w:val="center"/>
          </w:tcPr>
          <w:p w14:paraId="0EE34FAE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41748C0B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963" w:type="dxa"/>
            <w:vAlign w:val="center"/>
          </w:tcPr>
          <w:p w14:paraId="2F2D66ED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BD25F45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603" w:type="dxa"/>
            <w:vAlign w:val="center"/>
          </w:tcPr>
          <w:p w14:paraId="509DDDB7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577" w:type="dxa"/>
            <w:vAlign w:val="center"/>
          </w:tcPr>
          <w:p w14:paraId="534F94DD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579" w:type="dxa"/>
            <w:vAlign w:val="center"/>
          </w:tcPr>
          <w:p w14:paraId="2F0EC4E4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</w:tr>
      <w:tr w:rsidR="0081475A" w:rsidRPr="001C2CC1" w14:paraId="148F3300" w14:textId="77777777" w:rsidTr="0081475A">
        <w:trPr>
          <w:cantSplit/>
          <w:trHeight w:val="287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0B584736" w14:textId="77777777" w:rsidR="0081475A" w:rsidRPr="001C2CC1" w:rsidRDefault="0081475A" w:rsidP="0081475A">
            <w:pPr>
              <w:bidi/>
              <w:ind w:left="68"/>
              <w:rPr>
                <w:rFonts w:ascii="Arial" w:eastAsia="Times New Roman" w:hAnsi="Arial" w:cs="PNU"/>
                <w:b/>
                <w:bCs/>
                <w:sz w:val="22"/>
                <w:szCs w:val="22"/>
                <w:lang w:eastAsia="en-GB"/>
              </w:rPr>
            </w:pPr>
            <w:r w:rsidRPr="001C2CC1">
              <w:rPr>
                <w:rFonts w:ascii="Arial" w:eastAsia="Times New Roman" w:hAnsi="Arial" w:cs="PNU"/>
                <w:b/>
                <w:bCs/>
                <w:spacing w:val="-6"/>
                <w:sz w:val="22"/>
                <w:szCs w:val="22"/>
                <w:rtl/>
              </w:rPr>
              <w:t>الوظيفة الحالية</w:t>
            </w:r>
          </w:p>
        </w:tc>
        <w:tc>
          <w:tcPr>
            <w:tcW w:w="6855" w:type="dxa"/>
            <w:gridSpan w:val="12"/>
            <w:vAlign w:val="center"/>
          </w:tcPr>
          <w:p w14:paraId="54B08FF3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</w:p>
        </w:tc>
      </w:tr>
      <w:tr w:rsidR="0081475A" w:rsidRPr="001C2CC1" w14:paraId="405D8409" w14:textId="77777777" w:rsidTr="0081475A">
        <w:trPr>
          <w:cantSplit/>
          <w:trHeight w:val="287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54A432AF" w14:textId="77777777" w:rsidR="0081475A" w:rsidRPr="001C2CC1" w:rsidRDefault="0081475A" w:rsidP="0081475A">
            <w:pPr>
              <w:bidi/>
              <w:ind w:left="68"/>
              <w:rPr>
                <w:rFonts w:ascii="Arial" w:eastAsia="Times New Roman" w:hAnsi="Arial" w:cs="PNU"/>
                <w:b/>
                <w:bCs/>
                <w:spacing w:val="-6"/>
                <w:sz w:val="22"/>
                <w:szCs w:val="22"/>
                <w:rtl/>
              </w:rPr>
            </w:pPr>
            <w:r w:rsidRPr="001C2CC1">
              <w:rPr>
                <w:rFonts w:ascii="Arial" w:eastAsia="Times New Roman" w:hAnsi="Arial" w:cs="PNU" w:hint="cs"/>
                <w:b/>
                <w:bCs/>
                <w:spacing w:val="-6"/>
                <w:sz w:val="22"/>
                <w:szCs w:val="22"/>
                <w:rtl/>
              </w:rPr>
              <w:t>الكلية</w:t>
            </w:r>
          </w:p>
        </w:tc>
        <w:tc>
          <w:tcPr>
            <w:tcW w:w="6855" w:type="dxa"/>
            <w:gridSpan w:val="12"/>
            <w:vAlign w:val="center"/>
          </w:tcPr>
          <w:p w14:paraId="3A393971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</w:p>
        </w:tc>
      </w:tr>
      <w:tr w:rsidR="0081475A" w:rsidRPr="001C2CC1" w14:paraId="23B881AF" w14:textId="77777777" w:rsidTr="0081475A">
        <w:trPr>
          <w:cantSplit/>
          <w:trHeight w:val="287"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5E9F1AE5" w14:textId="77777777" w:rsidR="0081475A" w:rsidRPr="001C2CC1" w:rsidRDefault="0081475A" w:rsidP="0081475A">
            <w:pPr>
              <w:bidi/>
              <w:ind w:left="68"/>
              <w:rPr>
                <w:rFonts w:ascii="Arial" w:eastAsia="Times New Roman" w:hAnsi="Arial" w:cs="PNU"/>
                <w:b/>
                <w:bCs/>
                <w:spacing w:val="-6"/>
                <w:sz w:val="22"/>
                <w:szCs w:val="22"/>
                <w:rtl/>
              </w:rPr>
            </w:pPr>
            <w:r w:rsidRPr="001C2CC1">
              <w:rPr>
                <w:rFonts w:ascii="Arial" w:eastAsia="Times New Roman" w:hAnsi="Arial" w:cs="PNU" w:hint="cs"/>
                <w:b/>
                <w:bCs/>
                <w:spacing w:val="-6"/>
                <w:sz w:val="22"/>
                <w:szCs w:val="22"/>
                <w:rtl/>
              </w:rPr>
              <w:t>القسم</w:t>
            </w:r>
          </w:p>
        </w:tc>
        <w:tc>
          <w:tcPr>
            <w:tcW w:w="6855" w:type="dxa"/>
            <w:gridSpan w:val="12"/>
            <w:vAlign w:val="center"/>
          </w:tcPr>
          <w:p w14:paraId="18D7A3ED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</w:p>
        </w:tc>
      </w:tr>
      <w:tr w:rsidR="0081475A" w:rsidRPr="001C2CC1" w14:paraId="7914EC62" w14:textId="77777777" w:rsidTr="0081475A">
        <w:trPr>
          <w:cantSplit/>
        </w:trPr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7853CE18" w14:textId="3843EECB" w:rsidR="0081475A" w:rsidRPr="001C2CC1" w:rsidRDefault="0081475A" w:rsidP="0081475A">
            <w:pPr>
              <w:bidi/>
              <w:ind w:left="68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>
              <w:rPr>
                <w:rFonts w:ascii="Arial" w:eastAsia="Times New Roman" w:hAnsi="Arial" w:cs="PNU" w:hint="cs"/>
                <w:b/>
                <w:bCs/>
                <w:noProof/>
                <w:spacing w:val="-6"/>
                <w:rtl/>
                <w:lang w:val="en-GB" w:eastAsia="ar-SA"/>
              </w:rPr>
              <w:t>ا</w:t>
            </w:r>
            <w:r>
              <w:rPr>
                <w:rFonts w:ascii="Arial" w:eastAsia="Times New Roman" w:hAnsi="Arial" w:cs="PNU" w:hint="cs"/>
                <w:b/>
                <w:bCs/>
                <w:noProof/>
                <w:spacing w:val="-6"/>
                <w:rtl/>
                <w:lang w:val="en-GB" w:eastAsia="ar-SA"/>
              </w:rPr>
              <w:t>ل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بريد </w:t>
            </w:r>
            <w:r>
              <w:rPr>
                <w:rFonts w:ascii="Arial" w:eastAsia="Times New Roman" w:hAnsi="Arial" w:cs="PNU" w:hint="cs"/>
                <w:b/>
                <w:bCs/>
                <w:noProof/>
                <w:spacing w:val="-6"/>
                <w:rtl/>
                <w:lang w:val="en-GB" w:eastAsia="ar-SA"/>
              </w:rPr>
              <w:t>ال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إلكتروني</w:t>
            </w:r>
          </w:p>
        </w:tc>
        <w:tc>
          <w:tcPr>
            <w:tcW w:w="3076" w:type="dxa"/>
            <w:gridSpan w:val="5"/>
            <w:vAlign w:val="center"/>
          </w:tcPr>
          <w:p w14:paraId="42165F69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1243" w:type="dxa"/>
            <w:gridSpan w:val="3"/>
            <w:shd w:val="clear" w:color="auto" w:fill="F2F2F2" w:themeFill="background1" w:themeFillShade="F2"/>
            <w:vAlign w:val="center"/>
          </w:tcPr>
          <w:p w14:paraId="6F57202D" w14:textId="77777777" w:rsidR="0081475A" w:rsidRPr="001C2CC1" w:rsidRDefault="0081475A" w:rsidP="0081475A">
            <w:pPr>
              <w:bidi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جوال</w:t>
            </w:r>
          </w:p>
        </w:tc>
        <w:tc>
          <w:tcPr>
            <w:tcW w:w="2536" w:type="dxa"/>
            <w:gridSpan w:val="4"/>
            <w:vAlign w:val="center"/>
          </w:tcPr>
          <w:p w14:paraId="7C7A40CD" w14:textId="77777777" w:rsidR="0081475A" w:rsidRPr="001C2CC1" w:rsidRDefault="0081475A" w:rsidP="0081475A">
            <w:pPr>
              <w:bidi/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eastAsia="ar-SA"/>
              </w:rPr>
            </w:pPr>
          </w:p>
        </w:tc>
      </w:tr>
    </w:tbl>
    <w:p w14:paraId="32BD6BCE" w14:textId="77777777" w:rsidR="0081475A" w:rsidRPr="001C2CC1" w:rsidRDefault="0081475A" w:rsidP="0081475A">
      <w:pPr>
        <w:ind w:left="827"/>
        <w:jc w:val="both"/>
        <w:rPr>
          <w:rFonts w:ascii="Arial" w:eastAsia="Times New Roman" w:hAnsi="Arial" w:cs="PNU"/>
          <w:b/>
          <w:bCs/>
          <w:sz w:val="22"/>
          <w:szCs w:val="22"/>
          <w:rtl/>
          <w:lang w:eastAsia="en-GB"/>
        </w:rPr>
      </w:pPr>
    </w:p>
    <w:p w14:paraId="27DD8F96" w14:textId="77777777" w:rsidR="0081475A" w:rsidRPr="001C2CC1" w:rsidRDefault="0081475A" w:rsidP="0081475A">
      <w:pPr>
        <w:bidi/>
        <w:ind w:left="827"/>
        <w:jc w:val="both"/>
        <w:rPr>
          <w:rFonts w:ascii="Arial" w:eastAsia="Times New Roman" w:hAnsi="Arial" w:cs="PNU"/>
          <w:b/>
          <w:bCs/>
          <w:sz w:val="22"/>
          <w:szCs w:val="22"/>
          <w:lang w:eastAsia="en-GB"/>
        </w:rPr>
      </w:pPr>
      <w:r w:rsidRPr="001C2CC1">
        <w:rPr>
          <w:rFonts w:ascii="Arial" w:eastAsia="Times New Roman" w:hAnsi="Arial" w:cs="PNU" w:hint="cs"/>
          <w:b/>
          <w:bCs/>
          <w:sz w:val="22"/>
          <w:szCs w:val="22"/>
          <w:rtl/>
          <w:lang w:eastAsia="en-GB"/>
        </w:rPr>
        <w:t>مدة</w:t>
      </w:r>
      <w:r w:rsidRPr="001C2CC1">
        <w:rPr>
          <w:rFonts w:ascii="Arial" w:eastAsia="Times New Roman" w:hAnsi="Arial" w:cs="PNU"/>
          <w:b/>
          <w:bCs/>
          <w:sz w:val="22"/>
          <w:szCs w:val="22"/>
          <w:rtl/>
          <w:lang w:eastAsia="en-GB"/>
        </w:rPr>
        <w:t xml:space="preserve"> الخدمة</w:t>
      </w:r>
      <w:r w:rsidRPr="001C2CC1">
        <w:rPr>
          <w:rFonts w:ascii="Arial" w:eastAsia="Times New Roman" w:hAnsi="Arial" w:cs="PNU" w:hint="cs"/>
          <w:b/>
          <w:bCs/>
          <w:sz w:val="22"/>
          <w:szCs w:val="22"/>
          <w:rtl/>
          <w:lang w:eastAsia="en-GB"/>
        </w:rPr>
        <w:t>:</w:t>
      </w:r>
    </w:p>
    <w:tbl>
      <w:tblPr>
        <w:bidiVisual/>
        <w:tblW w:w="0" w:type="auto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60"/>
        <w:gridCol w:w="2544"/>
        <w:gridCol w:w="3691"/>
      </w:tblGrid>
      <w:tr w:rsidR="0081475A" w:rsidRPr="001C2CC1" w14:paraId="0C8BC1F5" w14:textId="77777777" w:rsidTr="0081475A">
        <w:tc>
          <w:tcPr>
            <w:tcW w:w="2560" w:type="dxa"/>
            <w:shd w:val="clear" w:color="auto" w:fill="F2F2F2" w:themeFill="background1" w:themeFillShade="F2"/>
          </w:tcPr>
          <w:p w14:paraId="79DA277C" w14:textId="77777777" w:rsidR="0081475A" w:rsidRPr="001C2CC1" w:rsidRDefault="0081475A" w:rsidP="0081475A">
            <w:pPr>
              <w:bidi/>
              <w:jc w:val="both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التفصيل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14:paraId="4129B084" w14:textId="77777777" w:rsidR="0081475A" w:rsidRPr="001C2CC1" w:rsidRDefault="0081475A" w:rsidP="0081475A">
            <w:pPr>
              <w:bidi/>
              <w:jc w:val="both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تاريخ بداية الخدمة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14:paraId="77658427" w14:textId="77777777" w:rsidR="0081475A" w:rsidRPr="001C2CC1" w:rsidRDefault="0081475A" w:rsidP="0081475A">
            <w:pPr>
              <w:bidi/>
              <w:jc w:val="both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إجمالي 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مدة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 الخدمة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 في الجامعة</w:t>
            </w:r>
          </w:p>
        </w:tc>
      </w:tr>
      <w:tr w:rsidR="0081475A" w:rsidRPr="001C2CC1" w14:paraId="5CE998F5" w14:textId="77777777" w:rsidTr="0081475A">
        <w:tc>
          <w:tcPr>
            <w:tcW w:w="2560" w:type="dxa"/>
            <w:vAlign w:val="center"/>
          </w:tcPr>
          <w:p w14:paraId="689C9C28" w14:textId="77777777" w:rsidR="0081475A" w:rsidRPr="001C2CC1" w:rsidRDefault="0081475A" w:rsidP="0081475A">
            <w:pPr>
              <w:bidi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90354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بداي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ة 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العقد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 في الجامعة</w:t>
            </w:r>
          </w:p>
        </w:tc>
        <w:tc>
          <w:tcPr>
            <w:tcW w:w="2544" w:type="dxa"/>
            <w:vAlign w:val="center"/>
          </w:tcPr>
          <w:p w14:paraId="5B1FA7A9" w14:textId="77777777" w:rsidR="0081475A" w:rsidRPr="001C2CC1" w:rsidRDefault="0081475A" w:rsidP="0081475A">
            <w:pPr>
              <w:bidi/>
              <w:ind w:left="827"/>
              <w:jc w:val="center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  <w:p w14:paraId="686FE545" w14:textId="77777777" w:rsidR="0081475A" w:rsidRPr="001C2CC1" w:rsidRDefault="0081475A" w:rsidP="0081475A">
            <w:pPr>
              <w:bidi/>
              <w:ind w:left="827"/>
              <w:jc w:val="center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</w:p>
        </w:tc>
        <w:tc>
          <w:tcPr>
            <w:tcW w:w="3691" w:type="dxa"/>
            <w:vAlign w:val="center"/>
          </w:tcPr>
          <w:p w14:paraId="27BB70F8" w14:textId="77777777" w:rsidR="0081475A" w:rsidRPr="001C2CC1" w:rsidRDefault="0081475A" w:rsidP="0081475A">
            <w:pPr>
              <w:bidi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(  </w:t>
            </w:r>
            <w:r>
              <w:rPr>
                <w:rFonts w:ascii="Arial" w:eastAsia="Times New Roman" w:hAnsi="Arial" w:cs="PNU" w:hint="cs"/>
                <w:b/>
                <w:bCs/>
                <w:noProof/>
                <w:spacing w:val="-6"/>
                <w:rtl/>
                <w:lang w:val="en-GB" w:eastAsia="ar-SA"/>
              </w:rPr>
              <w:t xml:space="preserve">  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) سنة، 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(  </w:t>
            </w:r>
            <w:r>
              <w:rPr>
                <w:rFonts w:ascii="Arial" w:eastAsia="Times New Roman" w:hAnsi="Arial" w:cs="PNU" w:hint="cs"/>
                <w:b/>
                <w:bCs/>
                <w:noProof/>
                <w:spacing w:val="-6"/>
                <w:rtl/>
                <w:lang w:val="en-GB" w:eastAsia="ar-SA"/>
              </w:rPr>
              <w:t xml:space="preserve">  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) 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شهر</w:t>
            </w:r>
          </w:p>
        </w:tc>
      </w:tr>
    </w:tbl>
    <w:p w14:paraId="089DD80F" w14:textId="77777777" w:rsidR="0081475A" w:rsidRPr="001C2CC1" w:rsidRDefault="0081475A" w:rsidP="0081475A">
      <w:pPr>
        <w:ind w:left="827"/>
        <w:jc w:val="center"/>
        <w:rPr>
          <w:rFonts w:ascii="Arial" w:eastAsia="Times New Roman" w:hAnsi="Arial" w:cs="PNU"/>
          <w:b/>
          <w:bCs/>
          <w:i/>
          <w:iCs/>
          <w:sz w:val="22"/>
          <w:szCs w:val="22"/>
          <w:lang w:eastAsia="en-GB"/>
        </w:rPr>
      </w:pPr>
    </w:p>
    <w:tbl>
      <w:tblPr>
        <w:bidiVisual/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3697"/>
      </w:tblGrid>
      <w:tr w:rsidR="0081475A" w:rsidRPr="001C2CC1" w14:paraId="0DB680FC" w14:textId="77777777" w:rsidTr="0081475A">
        <w:tc>
          <w:tcPr>
            <w:tcW w:w="5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65DE4" w14:textId="1E58908D" w:rsidR="0081475A" w:rsidRPr="0081475A" w:rsidRDefault="0081475A" w:rsidP="0081475A">
            <w:pPr>
              <w:bidi/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eastAsia="ar-SA"/>
              </w:rPr>
            </w:pP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تاريخ آخر يوم عمل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FCAE46" w14:textId="77777777" w:rsidR="0081475A" w:rsidRPr="001C2CC1" w:rsidRDefault="0081475A" w:rsidP="00ED4A4F">
            <w:pPr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/  </w:t>
            </w:r>
            <w:r>
              <w:rPr>
                <w:rFonts w:ascii="Arial" w:eastAsia="Times New Roman" w:hAnsi="Arial" w:cs="PNU" w:hint="cs"/>
                <w:b/>
                <w:bCs/>
                <w:noProof/>
                <w:spacing w:val="-6"/>
                <w:rtl/>
                <w:lang w:val="en-GB" w:eastAsia="ar-SA"/>
              </w:rPr>
              <w:t xml:space="preserve">  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  /</w:t>
            </w:r>
            <w:r>
              <w:rPr>
                <w:rFonts w:ascii="Arial" w:eastAsia="Times New Roman" w:hAnsi="Arial" w:cs="PNU" w:hint="cs"/>
                <w:b/>
                <w:bCs/>
                <w:noProof/>
                <w:spacing w:val="-6"/>
                <w:rtl/>
                <w:lang w:val="en-GB" w:eastAsia="ar-SA"/>
              </w:rPr>
              <w:t xml:space="preserve">       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 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14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هـ</w:t>
            </w:r>
          </w:p>
        </w:tc>
      </w:tr>
      <w:tr w:rsidR="0081475A" w:rsidRPr="001C2CC1" w14:paraId="481784B2" w14:textId="77777777" w:rsidTr="0081475A">
        <w:tc>
          <w:tcPr>
            <w:tcW w:w="5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EF6F3" w14:textId="77777777" w:rsidR="0081475A" w:rsidRPr="001C2CC1" w:rsidRDefault="0081475A" w:rsidP="00ED4A4F">
            <w:pPr>
              <w:ind w:left="827"/>
              <w:jc w:val="both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D492FA" w14:textId="77777777" w:rsidR="0081475A" w:rsidRPr="001C2CC1" w:rsidRDefault="0081475A" w:rsidP="00ED4A4F">
            <w:pPr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</w:pP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/ 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 </w:t>
            </w:r>
            <w:r>
              <w:rPr>
                <w:rFonts w:ascii="Arial" w:eastAsia="Times New Roman" w:hAnsi="Arial" w:cs="PNU" w:hint="cs"/>
                <w:b/>
                <w:bCs/>
                <w:noProof/>
                <w:spacing w:val="-6"/>
                <w:rtl/>
                <w:lang w:val="en-GB" w:eastAsia="ar-SA"/>
              </w:rPr>
              <w:t xml:space="preserve">    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 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/ </w:t>
            </w:r>
            <w:r>
              <w:rPr>
                <w:rFonts w:ascii="Arial" w:eastAsia="Times New Roman" w:hAnsi="Arial" w:cs="PNU" w:hint="cs"/>
                <w:b/>
                <w:bCs/>
                <w:noProof/>
                <w:spacing w:val="-6"/>
                <w:rtl/>
                <w:lang w:val="en-GB" w:eastAsia="ar-SA"/>
              </w:rPr>
              <w:t xml:space="preserve">      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 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20</w:t>
            </w:r>
            <w:r w:rsidRPr="001C2CC1"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 xml:space="preserve"> </w:t>
            </w:r>
            <w:r w:rsidRPr="001C2CC1">
              <w:rPr>
                <w:rFonts w:ascii="Arial" w:eastAsia="Times New Roman" w:hAnsi="Arial" w:cs="PNU" w:hint="cs"/>
                <w:b/>
                <w:bCs/>
                <w:noProof/>
                <w:spacing w:val="-6"/>
                <w:sz w:val="22"/>
                <w:szCs w:val="22"/>
                <w:rtl/>
                <w:lang w:val="en-GB" w:eastAsia="ar-SA"/>
              </w:rPr>
              <w:t>م</w:t>
            </w:r>
          </w:p>
        </w:tc>
      </w:tr>
    </w:tbl>
    <w:p w14:paraId="6912E996" w14:textId="77777777" w:rsidR="0081475A" w:rsidRDefault="0081475A" w:rsidP="0081475A">
      <w:pPr>
        <w:bidi/>
        <w:rPr>
          <w:rFonts w:ascii="Arial" w:eastAsia="Times New Roman" w:hAnsi="Arial" w:cs="PNU"/>
          <w:b/>
          <w:bCs/>
          <w:sz w:val="22"/>
          <w:szCs w:val="22"/>
          <w:rtl/>
          <w:lang w:eastAsia="en-GB"/>
        </w:rPr>
      </w:pPr>
    </w:p>
    <w:p w14:paraId="477E8D3A" w14:textId="3FDF0015" w:rsidR="0081475A" w:rsidRPr="00903541" w:rsidRDefault="0081475A" w:rsidP="0081475A">
      <w:pPr>
        <w:bidi/>
        <w:rPr>
          <w:rFonts w:ascii="Arial" w:eastAsia="Times New Roman" w:hAnsi="Arial" w:cs="PNU"/>
          <w:b/>
          <w:bCs/>
          <w:sz w:val="22"/>
          <w:szCs w:val="22"/>
          <w:rtl/>
          <w:lang w:eastAsia="en-GB"/>
        </w:rPr>
      </w:pPr>
      <w:r w:rsidRPr="001C2CC1">
        <w:rPr>
          <w:rFonts w:ascii="Arial" w:eastAsia="Times New Roman" w:hAnsi="Arial" w:cs="PNU" w:hint="cs"/>
          <w:b/>
          <w:bCs/>
          <w:sz w:val="22"/>
          <w:szCs w:val="22"/>
          <w:rtl/>
          <w:lang w:eastAsia="en-GB"/>
        </w:rPr>
        <w:t>اسباب طلب</w:t>
      </w:r>
      <w:r w:rsidRPr="001C2CC1">
        <w:rPr>
          <w:rFonts w:ascii="Arial" w:eastAsia="Times New Roman" w:hAnsi="Arial" w:cs="PNU"/>
          <w:b/>
          <w:bCs/>
          <w:sz w:val="22"/>
          <w:szCs w:val="22"/>
          <w:rtl/>
          <w:lang w:eastAsia="en-GB"/>
        </w:rPr>
        <w:t xml:space="preserve"> </w:t>
      </w:r>
      <w:r w:rsidRPr="001C2CC1">
        <w:rPr>
          <w:rFonts w:ascii="Arial" w:eastAsia="Times New Roman" w:hAnsi="Arial" w:cs="PNU" w:hint="cs"/>
          <w:b/>
          <w:bCs/>
          <w:sz w:val="22"/>
          <w:szCs w:val="22"/>
          <w:rtl/>
          <w:lang w:eastAsia="en-GB"/>
        </w:rPr>
        <w:t>إنهاء العقد:</w:t>
      </w:r>
    </w:p>
    <w:tbl>
      <w:tblPr>
        <w:tblStyle w:val="1"/>
        <w:bidiVisual/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796"/>
      </w:tblGrid>
      <w:tr w:rsidR="0081475A" w:rsidRPr="001C2CC1" w14:paraId="5BAEB647" w14:textId="77777777" w:rsidTr="0081475A">
        <w:trPr>
          <w:trHeight w:val="1249"/>
        </w:trPr>
        <w:tc>
          <w:tcPr>
            <w:tcW w:w="8796" w:type="dxa"/>
          </w:tcPr>
          <w:p w14:paraId="5AC6BB53" w14:textId="77777777" w:rsidR="0081475A" w:rsidRDefault="0081475A" w:rsidP="0081475A">
            <w:pPr>
              <w:bidi/>
              <w:ind w:left="463"/>
              <w:rPr>
                <w:rFonts w:ascii="Times New Roman" w:hAnsi="Times New Roman" w:cs="PNU"/>
                <w:color w:val="808080"/>
                <w:rtl/>
                <w:lang w:eastAsia="en-GB"/>
              </w:rPr>
            </w:pPr>
          </w:p>
          <w:p w14:paraId="38C02964" w14:textId="77777777" w:rsidR="0081475A" w:rsidRDefault="0081475A" w:rsidP="0081475A">
            <w:pPr>
              <w:bidi/>
              <w:ind w:left="463"/>
              <w:rPr>
                <w:rFonts w:ascii="Times New Roman" w:hAnsi="Times New Roman" w:cs="PNU"/>
                <w:color w:val="808080"/>
                <w:rtl/>
                <w:lang w:eastAsia="en-GB"/>
              </w:rPr>
            </w:pPr>
          </w:p>
          <w:p w14:paraId="2E0A4967" w14:textId="3F00C44F" w:rsidR="0081475A" w:rsidRPr="001C2CC1" w:rsidRDefault="0081475A" w:rsidP="0081475A">
            <w:pPr>
              <w:bidi/>
              <w:rPr>
                <w:rFonts w:ascii="Times New Roman" w:hAnsi="Times New Roman" w:cs="PNU"/>
                <w:color w:val="808080"/>
                <w:rtl/>
                <w:lang w:eastAsia="en-GB"/>
              </w:rPr>
            </w:pPr>
          </w:p>
        </w:tc>
      </w:tr>
    </w:tbl>
    <w:p w14:paraId="5893B508" w14:textId="77777777" w:rsidR="0081475A" w:rsidRPr="001C2CC1" w:rsidRDefault="0081475A" w:rsidP="0081475A">
      <w:pPr>
        <w:bidi/>
        <w:ind w:left="827"/>
        <w:jc w:val="center"/>
        <w:rPr>
          <w:rFonts w:ascii="Times New Roman" w:eastAsia="Times New Roman" w:hAnsi="Times New Roman" w:cs="PNU" w:hint="cs"/>
          <w:b/>
          <w:bCs/>
          <w:color w:val="808080"/>
          <w:sz w:val="22"/>
          <w:szCs w:val="22"/>
          <w:rtl/>
          <w:lang w:eastAsia="en-GB"/>
        </w:rPr>
      </w:pPr>
    </w:p>
    <w:p w14:paraId="3594DBAF" w14:textId="77777777" w:rsidR="0081475A" w:rsidRPr="001C2CC1" w:rsidRDefault="0081475A" w:rsidP="0081475A">
      <w:pPr>
        <w:bidi/>
        <w:ind w:left="827"/>
        <w:jc w:val="both"/>
        <w:rPr>
          <w:rFonts w:ascii="Arial" w:eastAsia="Times New Roman" w:hAnsi="Arial" w:cs="PNU"/>
          <w:sz w:val="22"/>
          <w:szCs w:val="22"/>
          <w:rtl/>
          <w:lang w:eastAsia="en-GB"/>
        </w:rPr>
      </w:pPr>
      <w:r w:rsidRPr="001C2CC1">
        <w:rPr>
          <w:rFonts w:ascii="Arial" w:eastAsia="Times New Roman" w:hAnsi="Arial" w:cs="PNU" w:hint="cs"/>
          <w:b/>
          <w:bCs/>
          <w:sz w:val="22"/>
          <w:szCs w:val="22"/>
          <w:rtl/>
          <w:lang w:eastAsia="en-GB"/>
        </w:rPr>
        <w:t>ح</w:t>
      </w:r>
      <w:r w:rsidRPr="001C2CC1">
        <w:rPr>
          <w:rFonts w:ascii="Arial" w:eastAsia="Times New Roman" w:hAnsi="Arial" w:cs="PNU"/>
          <w:b/>
          <w:bCs/>
          <w:sz w:val="22"/>
          <w:szCs w:val="22"/>
          <w:rtl/>
          <w:lang w:eastAsia="en-GB"/>
        </w:rPr>
        <w:t xml:space="preserve">رر </w:t>
      </w:r>
      <w:proofErr w:type="gramStart"/>
      <w:r w:rsidRPr="001C2CC1">
        <w:rPr>
          <w:rFonts w:ascii="Arial" w:eastAsia="Times New Roman" w:hAnsi="Arial" w:cs="PNU"/>
          <w:b/>
          <w:bCs/>
          <w:sz w:val="22"/>
          <w:szCs w:val="22"/>
          <w:rtl/>
          <w:lang w:eastAsia="en-GB"/>
        </w:rPr>
        <w:t>في</w:t>
      </w:r>
      <w:r w:rsidRPr="001C2CC1">
        <w:rPr>
          <w:rFonts w:ascii="Arial" w:eastAsia="Times New Roman" w:hAnsi="Arial" w:cs="PNU" w:hint="cs"/>
          <w:sz w:val="22"/>
          <w:szCs w:val="22"/>
          <w:rtl/>
          <w:lang w:eastAsia="en-GB"/>
        </w:rPr>
        <w:t xml:space="preserve"> </w:t>
      </w:r>
      <w:r w:rsidRPr="001C2CC1">
        <w:rPr>
          <w:rFonts w:ascii="Arial" w:eastAsia="Times New Roman" w:hAnsi="Arial" w:cs="PNU"/>
          <w:sz w:val="22"/>
          <w:szCs w:val="22"/>
          <w:rtl/>
          <w:lang w:eastAsia="en-GB"/>
        </w:rPr>
        <w:t>:</w:t>
      </w:r>
      <w:proofErr w:type="gramEnd"/>
      <w:r w:rsidRPr="001C2CC1">
        <w:rPr>
          <w:rFonts w:ascii="Arial" w:eastAsia="Times New Roman" w:hAnsi="Arial" w:cs="PNU"/>
          <w:sz w:val="22"/>
          <w:szCs w:val="22"/>
          <w:rtl/>
          <w:lang w:eastAsia="en-GB"/>
        </w:rPr>
        <w:t xml:space="preserve">        /      /         هـ</w:t>
      </w:r>
    </w:p>
    <w:p w14:paraId="2ABC9201" w14:textId="77777777" w:rsidR="0081475A" w:rsidRPr="001C2CC1" w:rsidRDefault="0081475A" w:rsidP="0081475A">
      <w:pPr>
        <w:bidi/>
        <w:ind w:left="827"/>
        <w:jc w:val="both"/>
        <w:rPr>
          <w:rFonts w:ascii="Arial" w:eastAsia="Times New Roman" w:hAnsi="Arial" w:cs="PNU"/>
          <w:sz w:val="22"/>
          <w:szCs w:val="22"/>
          <w:rtl/>
          <w:lang w:eastAsia="en-GB"/>
        </w:rPr>
      </w:pPr>
      <w:r w:rsidRPr="001C2CC1">
        <w:rPr>
          <w:rFonts w:ascii="Arial" w:eastAsia="Times New Roman" w:hAnsi="Arial" w:cs="PNU" w:hint="cs"/>
          <w:sz w:val="22"/>
          <w:szCs w:val="22"/>
          <w:rtl/>
          <w:lang w:eastAsia="en-GB"/>
        </w:rPr>
        <w:tab/>
      </w:r>
      <w:r w:rsidRPr="001C2CC1">
        <w:rPr>
          <w:rFonts w:ascii="Arial" w:eastAsia="Times New Roman" w:hAnsi="Arial" w:cs="PNU"/>
          <w:sz w:val="22"/>
          <w:szCs w:val="22"/>
          <w:rtl/>
          <w:lang w:eastAsia="en-GB"/>
        </w:rPr>
        <w:t xml:space="preserve">   </w:t>
      </w:r>
      <w:r w:rsidRPr="001C2CC1">
        <w:rPr>
          <w:rFonts w:ascii="Arial" w:eastAsia="Times New Roman" w:hAnsi="Arial" w:cs="PNU" w:hint="cs"/>
          <w:sz w:val="22"/>
          <w:szCs w:val="22"/>
          <w:rtl/>
          <w:lang w:eastAsia="en-GB"/>
        </w:rPr>
        <w:t xml:space="preserve"> </w:t>
      </w:r>
      <w:r w:rsidRPr="001C2CC1">
        <w:rPr>
          <w:rFonts w:ascii="Arial" w:eastAsia="Times New Roman" w:hAnsi="Arial" w:cs="PNU"/>
          <w:sz w:val="22"/>
          <w:szCs w:val="22"/>
          <w:rtl/>
          <w:lang w:eastAsia="en-GB"/>
        </w:rPr>
        <w:t xml:space="preserve">  </w:t>
      </w:r>
      <w:r w:rsidRPr="001C2CC1">
        <w:rPr>
          <w:rFonts w:ascii="Arial" w:eastAsia="Times New Roman" w:hAnsi="Arial" w:cs="PNU" w:hint="cs"/>
          <w:sz w:val="22"/>
          <w:szCs w:val="22"/>
          <w:rtl/>
          <w:lang w:eastAsia="en-GB"/>
        </w:rPr>
        <w:t xml:space="preserve">  </w:t>
      </w:r>
      <w:r w:rsidRPr="001C2CC1">
        <w:rPr>
          <w:rFonts w:ascii="Arial" w:eastAsia="Times New Roman" w:hAnsi="Arial" w:cs="PNU"/>
          <w:sz w:val="22"/>
          <w:szCs w:val="22"/>
          <w:rtl/>
          <w:lang w:eastAsia="en-GB"/>
        </w:rPr>
        <w:t xml:space="preserve">   /      /         </w:t>
      </w:r>
      <w:r w:rsidRPr="001C2CC1">
        <w:rPr>
          <w:rFonts w:ascii="Arial" w:eastAsia="Times New Roman" w:hAnsi="Arial" w:cs="PNU" w:hint="cs"/>
          <w:sz w:val="22"/>
          <w:szCs w:val="22"/>
          <w:rtl/>
          <w:lang w:eastAsia="en-GB"/>
        </w:rPr>
        <w:t>م</w:t>
      </w:r>
    </w:p>
    <w:p w14:paraId="1F3A0A81" w14:textId="77777777" w:rsidR="0081475A" w:rsidRPr="001C2CC1" w:rsidRDefault="0081475A" w:rsidP="0081475A">
      <w:pPr>
        <w:bidi/>
        <w:ind w:left="827" w:firstLine="720"/>
        <w:jc w:val="both"/>
        <w:rPr>
          <w:rFonts w:ascii="Sakkal Majalla" w:eastAsia="Times New Roman" w:hAnsi="Sakkal Majalla" w:cs="PNU"/>
          <w:b/>
          <w:bCs/>
          <w:sz w:val="22"/>
          <w:szCs w:val="22"/>
          <w:rtl/>
          <w:lang w:eastAsia="en-GB"/>
        </w:rPr>
      </w:pPr>
    </w:p>
    <w:p w14:paraId="10B1BE0C" w14:textId="77777777" w:rsidR="0081475A" w:rsidRPr="001C2CC1" w:rsidRDefault="0081475A" w:rsidP="0081475A">
      <w:pPr>
        <w:bidi/>
        <w:ind w:firstLine="720"/>
        <w:jc w:val="both"/>
        <w:rPr>
          <w:rFonts w:ascii="Sakkal Majalla" w:eastAsia="Times New Roman" w:hAnsi="Sakkal Majalla" w:cs="PNU"/>
          <w:b/>
          <w:bCs/>
          <w:sz w:val="22"/>
          <w:szCs w:val="22"/>
          <w:rtl/>
          <w:lang w:eastAsia="en-GB"/>
        </w:rPr>
      </w:pPr>
      <w:r w:rsidRPr="001C2CC1">
        <w:rPr>
          <w:rFonts w:ascii="Sakkal Majalla" w:eastAsia="Times New Roman" w:hAnsi="Sakkal Majalla" w:cs="PNU"/>
          <w:b/>
          <w:bCs/>
          <w:sz w:val="22"/>
          <w:szCs w:val="22"/>
          <w:rtl/>
          <w:lang w:eastAsia="en-GB"/>
        </w:rPr>
        <w:t xml:space="preserve">مقدمة </w:t>
      </w:r>
      <w:proofErr w:type="gramStart"/>
      <w:r w:rsidRPr="001C2CC1">
        <w:rPr>
          <w:rFonts w:ascii="Sakkal Majalla" w:eastAsia="Times New Roman" w:hAnsi="Sakkal Majalla" w:cs="PNU" w:hint="cs"/>
          <w:b/>
          <w:bCs/>
          <w:rtl/>
          <w:lang w:eastAsia="en-GB"/>
        </w:rPr>
        <w:t xml:space="preserve">الطلب:  </w:t>
      </w:r>
      <w:r w:rsidRPr="001C2CC1">
        <w:rPr>
          <w:rFonts w:ascii="Sakkal Majalla" w:eastAsia="Times New Roman" w:hAnsi="Sakkal Majalla" w:cs="PNU" w:hint="cs"/>
          <w:b/>
          <w:bCs/>
          <w:sz w:val="22"/>
          <w:szCs w:val="22"/>
          <w:rtl/>
          <w:lang w:eastAsia="en-GB"/>
        </w:rPr>
        <w:t xml:space="preserve"> </w:t>
      </w:r>
      <w:proofErr w:type="gramEnd"/>
      <w:r w:rsidRPr="001C2CC1">
        <w:rPr>
          <w:rFonts w:ascii="Sakkal Majalla" w:eastAsia="Times New Roman" w:hAnsi="Sakkal Majalla" w:cs="PNU" w:hint="cs"/>
          <w:b/>
          <w:bCs/>
          <w:sz w:val="22"/>
          <w:szCs w:val="22"/>
          <w:rtl/>
          <w:lang w:eastAsia="en-GB"/>
        </w:rPr>
        <w:t xml:space="preserve">                                                                 </w:t>
      </w:r>
      <w:r w:rsidRPr="001C2CC1">
        <w:rPr>
          <w:rFonts w:ascii="Sakkal Majalla" w:eastAsia="Times New Roman" w:hAnsi="Sakkal Majalla" w:cs="PNU"/>
          <w:b/>
          <w:bCs/>
          <w:sz w:val="22"/>
          <w:szCs w:val="22"/>
          <w:rtl/>
          <w:lang w:eastAsia="en-GB"/>
        </w:rPr>
        <w:t xml:space="preserve">التوقيع </w:t>
      </w:r>
      <w:r w:rsidRPr="001C2CC1">
        <w:rPr>
          <w:rFonts w:ascii="Sakkal Majalla" w:eastAsia="Times New Roman" w:hAnsi="Sakkal Majalla" w:cs="PNU" w:hint="cs"/>
          <w:b/>
          <w:bCs/>
          <w:sz w:val="22"/>
          <w:szCs w:val="22"/>
          <w:rtl/>
          <w:lang w:eastAsia="en-GB"/>
        </w:rPr>
        <w:t>:</w:t>
      </w:r>
    </w:p>
    <w:p w14:paraId="0DD49B45" w14:textId="77777777" w:rsidR="0081475A" w:rsidRPr="001C2CC1" w:rsidRDefault="0081475A" w:rsidP="0081475A">
      <w:pPr>
        <w:ind w:left="827" w:firstLine="720"/>
        <w:jc w:val="both"/>
        <w:rPr>
          <w:rFonts w:ascii="Sakkal Majalla" w:eastAsia="Times New Roman" w:hAnsi="Sakkal Majalla" w:cs="PNU"/>
          <w:b/>
          <w:bCs/>
          <w:sz w:val="22"/>
          <w:szCs w:val="22"/>
          <w:rtl/>
          <w:lang w:eastAsia="en-GB"/>
        </w:rPr>
      </w:pPr>
    </w:p>
    <w:p w14:paraId="30554F6E" w14:textId="77777777" w:rsidR="0081475A" w:rsidRDefault="0081475A" w:rsidP="0081475A">
      <w:pPr>
        <w:ind w:left="827"/>
        <w:jc w:val="center"/>
        <w:rPr>
          <w:rFonts w:ascii="Times New Roman" w:eastAsia="Times New Roman" w:hAnsi="Times New Roman" w:cs="AL-Mohanad Bold"/>
          <w:color w:val="4F6228"/>
          <w:sz w:val="28"/>
          <w:szCs w:val="28"/>
          <w:rtl/>
          <w:lang w:eastAsia="en-GB"/>
        </w:rPr>
      </w:pPr>
    </w:p>
    <w:p w14:paraId="7E39B42D" w14:textId="77777777" w:rsidR="0081475A" w:rsidRDefault="0081475A" w:rsidP="0081475A">
      <w:pPr>
        <w:bidi/>
        <w:jc w:val="center"/>
        <w:rPr>
          <w:rFonts w:ascii="Times New Roman" w:eastAsia="Times New Roman" w:hAnsi="Times New Roman" w:cs="PNU"/>
          <w:b/>
          <w:bCs/>
          <w:color w:val="4F6228"/>
          <w:rtl/>
          <w:lang w:eastAsia="en-GB"/>
        </w:rPr>
      </w:pPr>
    </w:p>
    <w:p w14:paraId="5D72B279" w14:textId="77777777" w:rsidR="0081475A" w:rsidRDefault="0081475A" w:rsidP="0081475A">
      <w:pPr>
        <w:bidi/>
        <w:jc w:val="center"/>
        <w:rPr>
          <w:rFonts w:ascii="Times New Roman" w:eastAsia="Times New Roman" w:hAnsi="Times New Roman" w:cs="PNU"/>
          <w:b/>
          <w:bCs/>
          <w:color w:val="4F6228"/>
          <w:rtl/>
          <w:lang w:eastAsia="en-GB"/>
        </w:rPr>
      </w:pPr>
    </w:p>
    <w:p w14:paraId="53D4ECA0" w14:textId="06C20CD3" w:rsidR="0081475A" w:rsidRPr="005F2416" w:rsidRDefault="0081475A" w:rsidP="0081475A">
      <w:pPr>
        <w:bidi/>
        <w:jc w:val="center"/>
        <w:rPr>
          <w:rFonts w:ascii="Times New Roman" w:eastAsia="Times New Roman" w:hAnsi="Times New Roman" w:cs="PNU" w:hint="cs"/>
          <w:b/>
          <w:bCs/>
          <w:color w:val="4F6228"/>
          <w:rtl/>
          <w:lang w:eastAsia="en-GB"/>
        </w:rPr>
      </w:pPr>
      <w:r w:rsidRPr="005F2416">
        <w:rPr>
          <w:rFonts w:ascii="Times New Roman" w:eastAsia="Times New Roman" w:hAnsi="Times New Roman" w:cs="PNU" w:hint="cs"/>
          <w:b/>
          <w:bCs/>
          <w:color w:val="4F6228"/>
          <w:rtl/>
          <w:lang w:eastAsia="en-GB"/>
        </w:rPr>
        <w:t>القسم الثاني</w:t>
      </w:r>
      <w:r>
        <w:rPr>
          <w:rFonts w:ascii="Arial" w:eastAsia="Times New Roman" w:hAnsi="Arial" w:cs="PNU" w:hint="cs"/>
          <w:b/>
          <w:bCs/>
          <w:color w:val="4F6228"/>
          <w:rtl/>
          <w:lang w:eastAsia="en-GB"/>
        </w:rPr>
        <w:t xml:space="preserve"> </w:t>
      </w:r>
      <w:r w:rsidRPr="005F2416">
        <w:rPr>
          <w:rFonts w:ascii="Arial" w:eastAsia="Times New Roman" w:hAnsi="Arial" w:cs="PNU"/>
          <w:b/>
          <w:bCs/>
          <w:color w:val="4F6228"/>
          <w:rtl/>
          <w:lang w:eastAsia="en-GB"/>
        </w:rPr>
        <w:t>(</w:t>
      </w:r>
      <w:r w:rsidRPr="005F2416">
        <w:rPr>
          <w:rFonts w:ascii="Arial" w:eastAsia="Times New Roman" w:hAnsi="Arial" w:cs="PNU" w:hint="cs"/>
          <w:b/>
          <w:bCs/>
          <w:color w:val="4F6228"/>
          <w:rtl/>
          <w:lang w:eastAsia="en-GB"/>
        </w:rPr>
        <w:t>اعتماد الجهة المختصة</w:t>
      </w:r>
      <w:r w:rsidRPr="005F2416">
        <w:rPr>
          <w:rFonts w:ascii="Arial" w:eastAsia="Times New Roman" w:hAnsi="Arial" w:cs="PNU"/>
          <w:b/>
          <w:bCs/>
          <w:color w:val="4F6228"/>
          <w:rtl/>
          <w:lang w:eastAsia="en-GB"/>
        </w:rPr>
        <w:t>)</w:t>
      </w:r>
    </w:p>
    <w:p w14:paraId="2A86A2C6" w14:textId="77777777" w:rsidR="0081475A" w:rsidRPr="005F2416" w:rsidRDefault="0081475A" w:rsidP="0081475A">
      <w:pPr>
        <w:ind w:left="827"/>
        <w:jc w:val="both"/>
        <w:rPr>
          <w:rFonts w:ascii="Sakkal Majalla" w:eastAsia="Times New Roman" w:hAnsi="Sakkal Majalla" w:cs="PNU"/>
          <w:b/>
          <w:bCs/>
          <w:sz w:val="22"/>
          <w:szCs w:val="22"/>
          <w:lang w:eastAsia="en-GB"/>
        </w:rPr>
      </w:pPr>
      <w:r w:rsidRPr="005F2416">
        <w:rPr>
          <w:rFonts w:ascii="Arial" w:eastAsia="Times New Roman" w:hAnsi="Arial" w:cs="PNU" w:hint="cs"/>
          <w:b/>
          <w:bCs/>
          <w:sz w:val="22"/>
          <w:szCs w:val="22"/>
          <w:rtl/>
          <w:lang w:eastAsia="en-GB"/>
        </w:rPr>
        <w:t>ينتهي العقد قبل انتهاء مدته في الحالات الآتية (نأمل تحديد الحالة):</w:t>
      </w:r>
    </w:p>
    <w:p w14:paraId="0A1F47F2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لحصول المتعاقد على الجنسية السعودية.</w:t>
      </w:r>
    </w:p>
    <w:p w14:paraId="6D17C35D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قبول الاستقالة.</w:t>
      </w:r>
    </w:p>
    <w:p w14:paraId="43AEA652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الاصرار على الاستقالة على الرغم من عدم قبولها.</w:t>
      </w:r>
    </w:p>
    <w:p w14:paraId="1E2F620C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الانقطاع عن العمل دون عذر مشروع تقبله الجامعة لمدة تزيد على خمسة عشر يوماً متوالية أو ثلاثين يوماً متفرقة.</w:t>
      </w:r>
    </w:p>
    <w:p w14:paraId="1AD11A10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إلغاء الوظيفة.</w:t>
      </w:r>
    </w:p>
    <w:p w14:paraId="62E19806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العجز الدائم عن العمل.</w:t>
      </w:r>
    </w:p>
    <w:p w14:paraId="03921193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عدم الكفاءة.</w:t>
      </w:r>
    </w:p>
    <w:p w14:paraId="15B8DD64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انخفاض مستوى الأداء الوظيفي.</w:t>
      </w:r>
    </w:p>
    <w:p w14:paraId="70120683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الفصل التأديبي.</w:t>
      </w:r>
    </w:p>
    <w:p w14:paraId="7E90D0D6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مقتضيات المصلحة العامة.</w:t>
      </w:r>
    </w:p>
    <w:p w14:paraId="14A8AEAF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الحكم على المتعاقد بحد شرعي أو في جريمة مخلة بالشرف والأمانة.</w:t>
      </w:r>
    </w:p>
    <w:p w14:paraId="26423CAD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الوفاة.</w:t>
      </w:r>
    </w:p>
    <w:p w14:paraId="561E8F2A" w14:textId="77777777" w:rsidR="0081475A" w:rsidRPr="005F2416" w:rsidRDefault="0081475A" w:rsidP="0081475A">
      <w:pPr>
        <w:numPr>
          <w:ilvl w:val="0"/>
          <w:numId w:val="1"/>
        </w:numPr>
        <w:bidi/>
        <w:ind w:left="827"/>
        <w:jc w:val="both"/>
        <w:rPr>
          <w:rFonts w:ascii="Sakkal Majalla" w:eastAsia="Times New Roman" w:hAnsi="Sakkal Majalla" w:cs="PNU"/>
          <w:sz w:val="22"/>
          <w:szCs w:val="22"/>
          <w:lang w:eastAsia="en-GB"/>
        </w:rPr>
      </w:pPr>
      <w:r w:rsidRPr="005F2416">
        <w:rPr>
          <w:rFonts w:ascii="Arial" w:eastAsia="Times New Roman" w:hAnsi="Arial" w:cs="Arial" w:hint="cs"/>
          <w:sz w:val="22"/>
          <w:szCs w:val="22"/>
          <w:rtl/>
          <w:lang w:eastAsia="en-GB"/>
        </w:rPr>
        <w:t>□</w:t>
      </w:r>
      <w:r w:rsidRPr="005F2416">
        <w:rPr>
          <w:rFonts w:ascii="Times New Roman" w:eastAsia="Times New Roman" w:hAnsi="Times New Roman" w:cs="PNU" w:hint="cs"/>
          <w:sz w:val="22"/>
          <w:szCs w:val="22"/>
          <w:rtl/>
          <w:lang w:eastAsia="en-GB"/>
        </w:rPr>
        <w:t xml:space="preserve"> </w:t>
      </w:r>
      <w:r w:rsidRPr="005F2416">
        <w:rPr>
          <w:rFonts w:ascii="Sakkal Majalla" w:eastAsia="Times New Roman" w:hAnsi="Sakkal Majalla" w:cs="PNU" w:hint="cs"/>
          <w:sz w:val="22"/>
          <w:szCs w:val="22"/>
          <w:rtl/>
          <w:lang w:eastAsia="en-GB"/>
        </w:rPr>
        <w:t>إذا تجاوزت مدة المرض مدة الإجازة المرضية المنصوص عليها في المادة (37) من لائحة توظيف غير السعوديين.</w:t>
      </w:r>
    </w:p>
    <w:p w14:paraId="6D6721AF" w14:textId="77777777" w:rsidR="0081475A" w:rsidRPr="005F2416" w:rsidRDefault="0081475A" w:rsidP="0081475A">
      <w:pPr>
        <w:ind w:left="827"/>
        <w:jc w:val="right"/>
        <w:rPr>
          <w:rFonts w:ascii="Sakkal Majalla" w:eastAsia="Times New Roman" w:hAnsi="Sakkal Majalla" w:cs="PNU"/>
          <w:color w:val="4F6228"/>
          <w:sz w:val="22"/>
          <w:szCs w:val="22"/>
          <w:rtl/>
          <w:lang w:eastAsia="en-GB"/>
        </w:rPr>
      </w:pPr>
      <w:r w:rsidRPr="005F2416">
        <w:rPr>
          <w:rFonts w:ascii="Sakkal Majalla" w:eastAsia="Times New Roman" w:hAnsi="Sakkal Majalla" w:cs="PNU" w:hint="cs"/>
          <w:color w:val="4F6228"/>
          <w:sz w:val="22"/>
          <w:szCs w:val="22"/>
          <w:rtl/>
          <w:lang w:eastAsia="en-GB"/>
        </w:rPr>
        <w:t>*هذه البنود مذكورة في لائحة توظيف غير السعوديين في الجامعات المادة (48) ص179.</w:t>
      </w:r>
    </w:p>
    <w:p w14:paraId="28843834" w14:textId="77777777" w:rsidR="0081475A" w:rsidRPr="005F2416" w:rsidRDefault="0081475A" w:rsidP="0081475A">
      <w:pPr>
        <w:ind w:left="827"/>
        <w:jc w:val="right"/>
        <w:rPr>
          <w:rFonts w:ascii="Sakkal Majalla" w:eastAsia="Times New Roman" w:hAnsi="Sakkal Majalla" w:cs="PNU"/>
          <w:color w:val="4F6228"/>
          <w:sz w:val="22"/>
          <w:szCs w:val="22"/>
          <w:rtl/>
          <w:lang w:eastAsia="en-GB"/>
        </w:rPr>
      </w:pPr>
      <w:r w:rsidRPr="005F2416">
        <w:rPr>
          <w:rFonts w:ascii="Sakkal Majalla" w:eastAsia="Times New Roman" w:hAnsi="Sakkal Majalla" w:cs="PNU" w:hint="cs"/>
          <w:color w:val="4F6228"/>
          <w:sz w:val="22"/>
          <w:szCs w:val="22"/>
          <w:rtl/>
          <w:lang w:eastAsia="en-GB"/>
        </w:rPr>
        <w:t>علمًا أن الفقرة (3_4_9_11) يترتب عليها أمور وهي:</w:t>
      </w:r>
    </w:p>
    <w:p w14:paraId="736CDFA8" w14:textId="77777777" w:rsidR="0081475A" w:rsidRPr="005F2416" w:rsidRDefault="0081475A" w:rsidP="0081475A">
      <w:pPr>
        <w:ind w:left="827"/>
        <w:jc w:val="right"/>
        <w:rPr>
          <w:rFonts w:ascii="Sakkal Majalla" w:eastAsia="Times New Roman" w:hAnsi="Sakkal Majalla" w:cs="PNU"/>
          <w:color w:val="4F6228"/>
          <w:sz w:val="22"/>
          <w:szCs w:val="22"/>
          <w:rtl/>
          <w:lang w:eastAsia="en-GB"/>
        </w:rPr>
      </w:pPr>
      <w:r w:rsidRPr="005F2416">
        <w:rPr>
          <w:rFonts w:ascii="Sakkal Majalla" w:eastAsia="Times New Roman" w:hAnsi="Sakkal Majalla" w:cs="PNU" w:hint="cs"/>
          <w:color w:val="4F6228"/>
          <w:sz w:val="22"/>
          <w:szCs w:val="22"/>
          <w:rtl/>
          <w:lang w:eastAsia="en-GB"/>
        </w:rPr>
        <w:t>1_ يسقط حق المتعاقد في تذاكر العودة له ولعائلته ومكافأة نهاية الخدمة والاجازة أو التعويض عنها.</w:t>
      </w:r>
    </w:p>
    <w:p w14:paraId="32CD15C9" w14:textId="77777777" w:rsidR="0081475A" w:rsidRPr="005F2416" w:rsidRDefault="0081475A" w:rsidP="0081475A">
      <w:pPr>
        <w:ind w:left="827"/>
        <w:jc w:val="right"/>
        <w:rPr>
          <w:rFonts w:ascii="Sakkal Majalla" w:eastAsia="Times New Roman" w:hAnsi="Sakkal Majalla" w:cs="PNU"/>
          <w:color w:val="4F6228"/>
          <w:sz w:val="22"/>
          <w:szCs w:val="22"/>
          <w:rtl/>
          <w:lang w:eastAsia="en-GB"/>
        </w:rPr>
      </w:pPr>
      <w:r w:rsidRPr="005F2416">
        <w:rPr>
          <w:rFonts w:ascii="Sakkal Majalla" w:eastAsia="Times New Roman" w:hAnsi="Sakkal Majalla" w:cs="PNU" w:hint="cs"/>
          <w:color w:val="4F6228"/>
          <w:sz w:val="22"/>
          <w:szCs w:val="22"/>
          <w:rtl/>
          <w:lang w:eastAsia="en-GB"/>
        </w:rPr>
        <w:t>2_ يستعاد منه جزء بدل السكن عن الفترة المتبقية من العقد.</w:t>
      </w:r>
    </w:p>
    <w:p w14:paraId="00C98D46" w14:textId="77777777" w:rsidR="0081475A" w:rsidRPr="005F2416" w:rsidRDefault="0081475A" w:rsidP="0081475A">
      <w:pPr>
        <w:ind w:left="827"/>
        <w:jc w:val="right"/>
        <w:rPr>
          <w:rFonts w:ascii="Sakkal Majalla" w:eastAsia="Times New Roman" w:hAnsi="Sakkal Majalla" w:cs="PNU"/>
          <w:color w:val="4F6228"/>
          <w:sz w:val="22"/>
          <w:szCs w:val="22"/>
          <w:rtl/>
          <w:lang w:eastAsia="en-GB"/>
        </w:rPr>
      </w:pPr>
      <w:r w:rsidRPr="005F2416">
        <w:rPr>
          <w:rFonts w:ascii="Sakkal Majalla" w:eastAsia="Times New Roman" w:hAnsi="Sakkal Majalla" w:cs="PNU" w:hint="cs"/>
          <w:color w:val="4F6228"/>
          <w:sz w:val="22"/>
          <w:szCs w:val="22"/>
          <w:rtl/>
          <w:lang w:eastAsia="en-GB"/>
        </w:rPr>
        <w:t>3_ يدفع للجامعة راتب شهرين إذا كانت خدماته منتهية وفق الفقرة (3_4).</w:t>
      </w:r>
    </w:p>
    <w:p w14:paraId="4F3D7452" w14:textId="77777777" w:rsidR="0081475A" w:rsidRPr="005F2416" w:rsidRDefault="0081475A" w:rsidP="0081475A">
      <w:pPr>
        <w:ind w:left="827"/>
        <w:jc w:val="both"/>
        <w:rPr>
          <w:rFonts w:ascii="Arial" w:eastAsia="Times New Roman" w:hAnsi="Arial" w:cs="PNU"/>
          <w:color w:val="C00000"/>
          <w:sz w:val="22"/>
          <w:szCs w:val="22"/>
          <w:rtl/>
          <w:lang w:val="en-GB" w:eastAsia="en-GB"/>
        </w:rPr>
      </w:pPr>
      <w:r w:rsidRPr="005F2416">
        <w:rPr>
          <w:rFonts w:ascii="Arial" w:eastAsia="Times New Roman" w:hAnsi="Arial" w:cs="PNU" w:hint="cs"/>
          <w:color w:val="C00000"/>
          <w:sz w:val="22"/>
          <w:szCs w:val="22"/>
          <w:rtl/>
          <w:lang w:val="en-GB" w:eastAsia="en-GB"/>
        </w:rPr>
        <w:t>*تنبيه/ يلزم رفع الاستمارة لإدارة شؤون المتعاقدين قبل انتهاء العقد بشهرين على الأقل.</w:t>
      </w:r>
    </w:p>
    <w:p w14:paraId="03A448FB" w14:textId="77777777" w:rsidR="0081475A" w:rsidRPr="005F2416" w:rsidRDefault="0081475A" w:rsidP="0081475A">
      <w:pPr>
        <w:ind w:left="827"/>
        <w:jc w:val="both"/>
        <w:rPr>
          <w:rFonts w:ascii="Arial" w:eastAsia="Times New Roman" w:hAnsi="Arial" w:cs="PNU"/>
          <w:b/>
          <w:bCs/>
          <w:color w:val="C00000"/>
          <w:sz w:val="22"/>
          <w:szCs w:val="22"/>
          <w:rtl/>
          <w:lang w:val="en-GB" w:eastAsia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3116"/>
        <w:gridCol w:w="980"/>
        <w:gridCol w:w="3267"/>
      </w:tblGrid>
      <w:tr w:rsidR="0081475A" w:rsidRPr="005F2416" w14:paraId="7ECBECF9" w14:textId="77777777" w:rsidTr="00ED4A4F">
        <w:trPr>
          <w:trHeight w:val="4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0864C" w14:textId="77777777" w:rsidR="0081475A" w:rsidRPr="005F2416" w:rsidRDefault="0081475A" w:rsidP="00ED4A4F">
            <w:pPr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5F2416">
              <w:rPr>
                <w:rFonts w:ascii="Sakkal Majalla" w:eastAsia="Times New Roman" w:hAnsi="Sakkal Majalla" w:cs="PNU" w:hint="cs"/>
                <w:b/>
                <w:bCs/>
                <w:sz w:val="22"/>
                <w:szCs w:val="22"/>
                <w:rtl/>
                <w:lang w:eastAsia="en-GB"/>
              </w:rPr>
              <w:t>ر</w:t>
            </w:r>
            <w:r w:rsidRPr="005F2416">
              <w:rPr>
                <w:rFonts w:ascii="Sakkal Majalla" w:eastAsia="Times New Roman" w:hAnsi="Sakkal Majalla" w:cs="PNU"/>
                <w:b/>
                <w:bCs/>
                <w:sz w:val="22"/>
                <w:szCs w:val="22"/>
                <w:rtl/>
                <w:lang w:eastAsia="en-GB"/>
              </w:rPr>
              <w:t>ئيسة القسم</w:t>
            </w:r>
            <w:r w:rsidRPr="005F2416">
              <w:rPr>
                <w:rFonts w:ascii="Sakkal Majalla" w:eastAsia="Times New Roman" w:hAnsi="Sakkal Majalla" w:cs="PNU" w:hint="cs"/>
                <w:b/>
                <w:bCs/>
                <w:sz w:val="22"/>
                <w:szCs w:val="22"/>
                <w:rtl/>
                <w:lang w:eastAsia="en-GB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CE587" w14:textId="77777777" w:rsidR="0081475A" w:rsidRPr="005F2416" w:rsidRDefault="0081475A" w:rsidP="00ED4A4F">
            <w:pPr>
              <w:ind w:left="827"/>
              <w:jc w:val="center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E56AA" w14:textId="77777777" w:rsidR="0081475A" w:rsidRPr="005F2416" w:rsidRDefault="0081475A" w:rsidP="00ED4A4F">
            <w:pPr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5F2416">
              <w:rPr>
                <w:rFonts w:ascii="Sakkal Majalla" w:eastAsia="Times New Roman" w:hAnsi="Sakkal Majalla" w:cs="PNU"/>
                <w:b/>
                <w:bCs/>
                <w:sz w:val="22"/>
                <w:szCs w:val="22"/>
                <w:rtl/>
                <w:lang w:eastAsia="en-GB"/>
              </w:rPr>
              <w:t>التوقيع</w:t>
            </w:r>
            <w:r w:rsidRPr="005F2416">
              <w:rPr>
                <w:rFonts w:ascii="Sakkal Majalla" w:eastAsia="Times New Roman" w:hAnsi="Sakkal Majalla" w:cs="PNU" w:hint="cs"/>
                <w:b/>
                <w:bCs/>
                <w:sz w:val="22"/>
                <w:szCs w:val="22"/>
                <w:rtl/>
                <w:lang w:eastAsia="en-GB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FA3CD" w14:textId="77777777" w:rsidR="0081475A" w:rsidRPr="005F2416" w:rsidRDefault="0081475A" w:rsidP="00ED4A4F">
            <w:pPr>
              <w:ind w:left="827"/>
              <w:jc w:val="both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</w:p>
        </w:tc>
      </w:tr>
      <w:tr w:rsidR="0081475A" w:rsidRPr="005F2416" w14:paraId="22940CFF" w14:textId="77777777" w:rsidTr="00ED4A4F">
        <w:trPr>
          <w:trHeight w:val="56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63F" w14:textId="77777777" w:rsidR="0081475A" w:rsidRPr="005F2416" w:rsidRDefault="0081475A" w:rsidP="00ED4A4F">
            <w:pPr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  <w:r w:rsidRPr="005F2416">
              <w:rPr>
                <w:rFonts w:ascii="Sakkal Majalla" w:eastAsia="Times New Roman" w:hAnsi="Sakkal Majalla" w:cs="PNU"/>
                <w:b/>
                <w:bCs/>
                <w:sz w:val="22"/>
                <w:szCs w:val="22"/>
                <w:rtl/>
                <w:lang w:eastAsia="en-GB"/>
              </w:rPr>
              <w:t>عميد</w:t>
            </w:r>
            <w:r w:rsidRPr="005F2416">
              <w:rPr>
                <w:rFonts w:ascii="Sakkal Majalla" w:eastAsia="Times New Roman" w:hAnsi="Sakkal Majalla" w:cs="PNU" w:hint="cs"/>
                <w:b/>
                <w:bCs/>
                <w:sz w:val="22"/>
                <w:szCs w:val="22"/>
                <w:rtl/>
                <w:lang w:eastAsia="en-GB"/>
              </w:rPr>
              <w:t>ة</w:t>
            </w:r>
            <w:r w:rsidRPr="005F2416">
              <w:rPr>
                <w:rFonts w:ascii="Sakkal Majalla" w:eastAsia="Times New Roman" w:hAnsi="Sakkal Majalla" w:cs="PNU"/>
                <w:b/>
                <w:bCs/>
                <w:sz w:val="22"/>
                <w:szCs w:val="22"/>
                <w:rtl/>
                <w:lang w:eastAsia="en-GB"/>
              </w:rPr>
              <w:t xml:space="preserve"> الكلية</w:t>
            </w:r>
            <w:r w:rsidRPr="005F2416">
              <w:rPr>
                <w:rFonts w:ascii="Sakkal Majalla" w:eastAsia="Times New Roman" w:hAnsi="Sakkal Majalla" w:cs="PNU" w:hint="cs"/>
                <w:b/>
                <w:bCs/>
                <w:sz w:val="22"/>
                <w:szCs w:val="22"/>
                <w:rtl/>
                <w:lang w:eastAsia="en-GB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7097" w14:textId="77777777" w:rsidR="0081475A" w:rsidRPr="005F2416" w:rsidRDefault="0081475A" w:rsidP="00ED4A4F">
            <w:pPr>
              <w:ind w:left="827"/>
              <w:jc w:val="center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1484" w14:textId="77777777" w:rsidR="0081475A" w:rsidRPr="005F2416" w:rsidRDefault="0081475A" w:rsidP="00ED4A4F">
            <w:pPr>
              <w:rPr>
                <w:rFonts w:ascii="Sakkal Majalla" w:eastAsia="Times New Roman" w:hAnsi="Sakkal Majalla" w:cs="PNU"/>
                <w:b/>
                <w:bCs/>
                <w:sz w:val="22"/>
                <w:szCs w:val="22"/>
                <w:lang w:eastAsia="en-GB"/>
              </w:rPr>
            </w:pPr>
            <w:r w:rsidRPr="005F2416">
              <w:rPr>
                <w:rFonts w:ascii="Sakkal Majalla" w:eastAsia="Times New Roman" w:hAnsi="Sakkal Majalla" w:cs="PNU"/>
                <w:b/>
                <w:bCs/>
                <w:sz w:val="22"/>
                <w:szCs w:val="22"/>
                <w:rtl/>
                <w:lang w:eastAsia="en-GB"/>
              </w:rPr>
              <w:t>التوقيع</w:t>
            </w:r>
            <w:r w:rsidRPr="005F2416">
              <w:rPr>
                <w:rFonts w:ascii="Sakkal Majalla" w:eastAsia="Times New Roman" w:hAnsi="Sakkal Majalla" w:cs="PNU" w:hint="cs"/>
                <w:b/>
                <w:bCs/>
                <w:sz w:val="22"/>
                <w:szCs w:val="22"/>
                <w:rtl/>
                <w:lang w:eastAsia="en-GB"/>
              </w:rPr>
              <w:t>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69E" w14:textId="77777777" w:rsidR="0081475A" w:rsidRPr="005F2416" w:rsidRDefault="0081475A" w:rsidP="00ED4A4F">
            <w:pPr>
              <w:ind w:left="827"/>
              <w:rPr>
                <w:rFonts w:ascii="Arial" w:eastAsia="Times New Roman" w:hAnsi="Arial" w:cs="PNU"/>
                <w:b/>
                <w:bCs/>
                <w:noProof/>
                <w:spacing w:val="-6"/>
                <w:sz w:val="22"/>
                <w:szCs w:val="22"/>
                <w:lang w:val="en-GB" w:eastAsia="ar-SA"/>
              </w:rPr>
            </w:pPr>
          </w:p>
        </w:tc>
      </w:tr>
    </w:tbl>
    <w:p w14:paraId="24C3650F" w14:textId="77777777" w:rsidR="0081475A" w:rsidRPr="005F2416" w:rsidRDefault="0081475A" w:rsidP="0081475A">
      <w:pPr>
        <w:ind w:left="827"/>
        <w:jc w:val="center"/>
        <w:rPr>
          <w:rFonts w:ascii="Arial" w:eastAsia="Times New Roman" w:hAnsi="Arial" w:cs="PNU"/>
          <w:sz w:val="22"/>
          <w:szCs w:val="22"/>
          <w:rtl/>
          <w:lang w:val="en-GB" w:eastAsia="en-GB"/>
        </w:rPr>
      </w:pPr>
    </w:p>
    <w:p w14:paraId="7708C2CB" w14:textId="77777777" w:rsidR="0081475A" w:rsidRPr="005F2416" w:rsidRDefault="0081475A" w:rsidP="0081475A">
      <w:pPr>
        <w:ind w:left="827"/>
        <w:jc w:val="center"/>
        <w:rPr>
          <w:rFonts w:ascii="Arial" w:eastAsia="Times New Roman" w:hAnsi="Arial" w:cs="PNU"/>
          <w:b/>
          <w:bCs/>
          <w:color w:val="4F6228"/>
          <w:rtl/>
          <w:lang w:eastAsia="en-GB"/>
        </w:rPr>
      </w:pPr>
      <w:r w:rsidRPr="005F2416">
        <w:rPr>
          <w:rFonts w:ascii="Times New Roman" w:eastAsia="Times New Roman" w:hAnsi="Times New Roman" w:cs="PNU" w:hint="cs"/>
          <w:b/>
          <w:bCs/>
          <w:color w:val="4F6228"/>
          <w:rtl/>
          <w:lang w:eastAsia="en-GB"/>
        </w:rPr>
        <w:t xml:space="preserve">القسم الثالث </w:t>
      </w:r>
      <w:r w:rsidRPr="005F2416">
        <w:rPr>
          <w:rFonts w:ascii="Arial" w:eastAsia="Times New Roman" w:hAnsi="Arial" w:cs="PNU"/>
          <w:b/>
          <w:bCs/>
          <w:color w:val="4F6228"/>
          <w:rtl/>
          <w:lang w:eastAsia="en-GB"/>
        </w:rPr>
        <w:t>(</w:t>
      </w:r>
      <w:r w:rsidRPr="005F2416">
        <w:rPr>
          <w:rFonts w:ascii="Arial" w:eastAsia="Times New Roman" w:hAnsi="Arial" w:cs="PNU" w:hint="cs"/>
          <w:b/>
          <w:bCs/>
          <w:color w:val="4F6228"/>
          <w:rtl/>
          <w:lang w:eastAsia="en-GB"/>
        </w:rPr>
        <w:t>اعتماد الإدارة العامة للموارد البشرية</w:t>
      </w:r>
      <w:r w:rsidRPr="005F2416">
        <w:rPr>
          <w:rFonts w:ascii="Arial" w:eastAsia="Times New Roman" w:hAnsi="Arial" w:cs="PNU"/>
          <w:b/>
          <w:bCs/>
          <w:color w:val="4F6228"/>
          <w:rtl/>
          <w:lang w:eastAsia="en-GB"/>
        </w:rPr>
        <w:t>)</w:t>
      </w:r>
    </w:p>
    <w:p w14:paraId="2625D77D" w14:textId="77777777" w:rsidR="0081475A" w:rsidRPr="005F2416" w:rsidRDefault="0081475A" w:rsidP="0081475A">
      <w:pPr>
        <w:bidi/>
        <w:ind w:left="827"/>
        <w:jc w:val="center"/>
        <w:rPr>
          <w:rFonts w:ascii="Arial" w:eastAsia="Times New Roman" w:hAnsi="Arial" w:cs="PNU"/>
          <w:b/>
          <w:bCs/>
          <w:color w:val="4F6228"/>
          <w:sz w:val="22"/>
          <w:szCs w:val="22"/>
          <w:rtl/>
          <w:lang w:eastAsia="en-GB"/>
        </w:rPr>
      </w:pPr>
    </w:p>
    <w:p w14:paraId="6B009F71" w14:textId="11F19602" w:rsidR="0081475A" w:rsidRPr="0081475A" w:rsidRDefault="0081475A" w:rsidP="0081475A">
      <w:pPr>
        <w:tabs>
          <w:tab w:val="left" w:pos="5340"/>
        </w:tabs>
        <w:bidi/>
        <w:ind w:left="827"/>
        <w:jc w:val="both"/>
        <w:rPr>
          <w:rFonts w:ascii="Sakkal Majalla" w:eastAsia="Times New Roman" w:hAnsi="Sakkal Majalla" w:cs="PNU"/>
          <w:b/>
          <w:bCs/>
          <w:sz w:val="22"/>
          <w:szCs w:val="22"/>
          <w:rtl/>
          <w:lang w:eastAsia="en-GB"/>
        </w:rPr>
      </w:pPr>
      <w:r w:rsidRPr="005F2416">
        <w:rPr>
          <w:rFonts w:ascii="Sakkal Majalla" w:eastAsia="Times New Roman" w:hAnsi="Sakkal Majalla" w:cs="PNU" w:hint="cs"/>
          <w:b/>
          <w:bCs/>
          <w:sz w:val="22"/>
          <w:szCs w:val="22"/>
          <w:rtl/>
          <w:lang w:eastAsia="en-GB"/>
        </w:rPr>
        <w:t>د/ فوزية بنت سليمان العمرو</w:t>
      </w:r>
      <w:r w:rsidRPr="005F2416">
        <w:rPr>
          <w:rFonts w:ascii="Sakkal Majalla" w:eastAsia="Times New Roman" w:hAnsi="Sakkal Majalla" w:cs="PNU" w:hint="cs"/>
          <w:b/>
          <w:bCs/>
          <w:sz w:val="22"/>
          <w:szCs w:val="22"/>
          <w:rtl/>
          <w:lang w:eastAsia="en-GB"/>
        </w:rPr>
        <w:tab/>
        <w:t xml:space="preserve">                            </w:t>
      </w:r>
      <w:r w:rsidRPr="005F2416">
        <w:rPr>
          <w:rFonts w:ascii="Sakkal Majalla" w:eastAsia="Times New Roman" w:hAnsi="Sakkal Majalla" w:cs="PNU"/>
          <w:b/>
          <w:bCs/>
          <w:sz w:val="22"/>
          <w:szCs w:val="22"/>
          <w:rtl/>
          <w:lang w:eastAsia="en-GB"/>
        </w:rPr>
        <w:t>التوقيع</w:t>
      </w:r>
      <w:r w:rsidRPr="005F2416">
        <w:rPr>
          <w:rFonts w:ascii="Sakkal Majalla" w:eastAsia="Times New Roman" w:hAnsi="Sakkal Majalla" w:cs="PNU" w:hint="cs"/>
          <w:b/>
          <w:bCs/>
          <w:sz w:val="22"/>
          <w:szCs w:val="22"/>
          <w:rtl/>
          <w:lang w:eastAsia="en-GB"/>
        </w:rPr>
        <w:t>:</w:t>
      </w:r>
      <w:bookmarkStart w:id="0" w:name="_GoBack"/>
      <w:bookmarkEnd w:id="0"/>
    </w:p>
    <w:sectPr w:rsidR="0081475A" w:rsidRPr="0081475A" w:rsidSect="00E3208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2FF8" w14:textId="77777777" w:rsidR="00FF448B" w:rsidRDefault="00FF448B" w:rsidP="00632B72">
      <w:r>
        <w:separator/>
      </w:r>
    </w:p>
  </w:endnote>
  <w:endnote w:type="continuationSeparator" w:id="0">
    <w:p w14:paraId="597A9C8B" w14:textId="77777777" w:rsidR="00FF448B" w:rsidRDefault="00FF448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0E74" w14:textId="77777777" w:rsidR="00FF448B" w:rsidRDefault="00FF448B" w:rsidP="00632B72">
      <w:r>
        <w:separator/>
      </w:r>
    </w:p>
  </w:footnote>
  <w:footnote w:type="continuationSeparator" w:id="0">
    <w:p w14:paraId="429A85DF" w14:textId="77777777" w:rsidR="00FF448B" w:rsidRDefault="00FF448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7777777" w:rsidR="00632B72" w:rsidRP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0F41B29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0014"/>
    <w:multiLevelType w:val="hybridMultilevel"/>
    <w:tmpl w:val="38A0D4A2"/>
    <w:lvl w:ilvl="0" w:tplc="A7A63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721FA"/>
    <w:rsid w:val="000B77EA"/>
    <w:rsid w:val="00112685"/>
    <w:rsid w:val="001869C3"/>
    <w:rsid w:val="00193CB3"/>
    <w:rsid w:val="001B1F09"/>
    <w:rsid w:val="001C117B"/>
    <w:rsid w:val="002071F5"/>
    <w:rsid w:val="003266E5"/>
    <w:rsid w:val="0033345D"/>
    <w:rsid w:val="0038004E"/>
    <w:rsid w:val="003D2C76"/>
    <w:rsid w:val="00436DC8"/>
    <w:rsid w:val="00452DD6"/>
    <w:rsid w:val="00470939"/>
    <w:rsid w:val="004D2E87"/>
    <w:rsid w:val="004E3B7D"/>
    <w:rsid w:val="004F1513"/>
    <w:rsid w:val="0050109F"/>
    <w:rsid w:val="005171ED"/>
    <w:rsid w:val="00545734"/>
    <w:rsid w:val="005B082D"/>
    <w:rsid w:val="005C6DEB"/>
    <w:rsid w:val="005F175E"/>
    <w:rsid w:val="005F3DA7"/>
    <w:rsid w:val="005F49F3"/>
    <w:rsid w:val="00632B72"/>
    <w:rsid w:val="006552DB"/>
    <w:rsid w:val="00671907"/>
    <w:rsid w:val="00676E49"/>
    <w:rsid w:val="00686CB0"/>
    <w:rsid w:val="006C512F"/>
    <w:rsid w:val="007345BF"/>
    <w:rsid w:val="00775CEF"/>
    <w:rsid w:val="007A7379"/>
    <w:rsid w:val="007C1AA7"/>
    <w:rsid w:val="007F34AD"/>
    <w:rsid w:val="0081475A"/>
    <w:rsid w:val="00847388"/>
    <w:rsid w:val="008541DC"/>
    <w:rsid w:val="008E76F5"/>
    <w:rsid w:val="009118E5"/>
    <w:rsid w:val="00A26AF1"/>
    <w:rsid w:val="00A55CD0"/>
    <w:rsid w:val="00AA76A5"/>
    <w:rsid w:val="00AD1D43"/>
    <w:rsid w:val="00B27B8E"/>
    <w:rsid w:val="00B56362"/>
    <w:rsid w:val="00B624F0"/>
    <w:rsid w:val="00BA7C21"/>
    <w:rsid w:val="00BB011A"/>
    <w:rsid w:val="00BF750A"/>
    <w:rsid w:val="00C40919"/>
    <w:rsid w:val="00C440C5"/>
    <w:rsid w:val="00CB36FF"/>
    <w:rsid w:val="00CE679A"/>
    <w:rsid w:val="00CF7E9B"/>
    <w:rsid w:val="00D57C2F"/>
    <w:rsid w:val="00DA35B3"/>
    <w:rsid w:val="00E162F8"/>
    <w:rsid w:val="00E32088"/>
    <w:rsid w:val="00E53E94"/>
    <w:rsid w:val="00E607B6"/>
    <w:rsid w:val="00E823AD"/>
    <w:rsid w:val="00EB0EFE"/>
    <w:rsid w:val="00F35E8B"/>
    <w:rsid w:val="00F664CD"/>
    <w:rsid w:val="00FA3812"/>
    <w:rsid w:val="00FB59E0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A1A337E"/>
  <w15:docId w15:val="{EFA3B7F2-107B-4487-8E1C-84D5F612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customStyle="1" w:styleId="1">
    <w:name w:val="شبكة جدول1"/>
    <w:basedOn w:val="a1"/>
    <w:next w:val="a6"/>
    <w:uiPriority w:val="59"/>
    <w:rsid w:val="00C440C5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semiHidden/>
    <w:unhideWhenUsed/>
    <w:rsid w:val="00C4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6"/>
    <w:uiPriority w:val="59"/>
    <w:rsid w:val="0081475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C3EFD-E8AE-452E-99FC-A4399A00453C}"/>
</file>

<file path=customXml/itemProps2.xml><?xml version="1.0" encoding="utf-8"?>
<ds:datastoreItem xmlns:ds="http://schemas.openxmlformats.org/officeDocument/2006/customXml" ds:itemID="{DDB5CC00-64B0-4DB5-BE5A-C460219B2D1E}"/>
</file>

<file path=customXml/itemProps3.xml><?xml version="1.0" encoding="utf-8"?>
<ds:datastoreItem xmlns:ds="http://schemas.openxmlformats.org/officeDocument/2006/customXml" ds:itemID="{A22B267B-748F-4381-AF4A-9501873C9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Abd. Hammoudu</dc:creator>
  <cp:lastModifiedBy>Arwa Hammoudu</cp:lastModifiedBy>
  <cp:revision>2</cp:revision>
  <cp:lastPrinted>2020-08-23T06:56:00Z</cp:lastPrinted>
  <dcterms:created xsi:type="dcterms:W3CDTF">2022-03-03T07:02:00Z</dcterms:created>
  <dcterms:modified xsi:type="dcterms:W3CDTF">2022-03-03T07:02:00Z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